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65" w:rsidRPr="00B0253E" w:rsidRDefault="00841E65" w:rsidP="00841E65">
      <w:pPr>
        <w:jc w:val="right"/>
        <w:rPr>
          <w:b/>
          <w:color w:val="auto"/>
          <w:sz w:val="20"/>
          <w:szCs w:val="20"/>
          <w:lang w:val="kk-KZ"/>
        </w:rPr>
      </w:pPr>
      <w:r w:rsidRPr="00B0253E">
        <w:rPr>
          <w:b/>
          <w:color w:val="auto"/>
          <w:sz w:val="20"/>
          <w:szCs w:val="20"/>
          <w:lang w:val="kk-KZ"/>
        </w:rPr>
        <w:t xml:space="preserve">Қосымша № </w:t>
      </w:r>
      <w:r>
        <w:rPr>
          <w:b/>
          <w:color w:val="auto"/>
          <w:sz w:val="20"/>
          <w:szCs w:val="20"/>
          <w:lang w:val="kk-KZ"/>
        </w:rPr>
        <w:t>1</w:t>
      </w:r>
    </w:p>
    <w:p w:rsidR="00841E65" w:rsidRPr="00B0253E" w:rsidRDefault="00841E65" w:rsidP="00841E65">
      <w:pPr>
        <w:jc w:val="right"/>
        <w:rPr>
          <w:b/>
          <w:color w:val="auto"/>
          <w:sz w:val="20"/>
          <w:szCs w:val="20"/>
          <w:lang w:val="kk-KZ"/>
        </w:rPr>
      </w:pPr>
      <w:r w:rsidRPr="00B0253E">
        <w:rPr>
          <w:b/>
          <w:color w:val="auto"/>
          <w:sz w:val="20"/>
          <w:szCs w:val="20"/>
          <w:lang w:val="kk-KZ"/>
        </w:rPr>
        <w:t>техникалық сипаттамаға</w:t>
      </w:r>
    </w:p>
    <w:p w:rsidR="00841E65" w:rsidRPr="00B0253E" w:rsidRDefault="00841E65" w:rsidP="00841E65">
      <w:pPr>
        <w:rPr>
          <w:color w:val="auto"/>
          <w:lang w:val="kk-KZ"/>
        </w:rPr>
      </w:pPr>
    </w:p>
    <w:p w:rsidR="00841E65" w:rsidRPr="00B0253E" w:rsidRDefault="00841E65" w:rsidP="00841E65">
      <w:pPr>
        <w:jc w:val="center"/>
        <w:rPr>
          <w:color w:val="auto"/>
          <w:lang w:val="kk-KZ"/>
        </w:rPr>
      </w:pPr>
      <w:r>
        <w:rPr>
          <w:color w:val="auto"/>
          <w:lang w:val="kk-KZ"/>
        </w:rPr>
        <w:t xml:space="preserve">Қабылдау актісінің нысаны </w:t>
      </w:r>
    </w:p>
    <w:p w:rsidR="00841E65" w:rsidRPr="00B0253E" w:rsidRDefault="00841E65" w:rsidP="00841E65">
      <w:pPr>
        <w:jc w:val="right"/>
        <w:rPr>
          <w:color w:val="auto"/>
          <w:lang w:val="kk-KZ"/>
        </w:rPr>
      </w:pPr>
      <w:r w:rsidRPr="00B0253E">
        <w:rPr>
          <w:color w:val="auto"/>
          <w:lang w:val="kk-KZ"/>
        </w:rPr>
        <w:t>«____» _ 20__</w:t>
      </w:r>
      <w:r>
        <w:rPr>
          <w:color w:val="auto"/>
          <w:lang w:val="kk-KZ"/>
        </w:rPr>
        <w:t>ж</w:t>
      </w:r>
      <w:bookmarkStart w:id="0" w:name="_GoBack"/>
      <w:bookmarkEnd w:id="0"/>
    </w:p>
    <w:p w:rsidR="00841E65" w:rsidRPr="00B0253E" w:rsidRDefault="00841E65" w:rsidP="00841E65">
      <w:pPr>
        <w:rPr>
          <w:color w:val="auto"/>
          <w:lang w:val="kk-KZ"/>
        </w:rPr>
      </w:pPr>
    </w:p>
    <w:p w:rsidR="00841E65" w:rsidRPr="00B0253E" w:rsidRDefault="00841E65" w:rsidP="00841E65">
      <w:pPr>
        <w:rPr>
          <w:color w:val="auto"/>
          <w:lang w:val="kk-KZ"/>
        </w:rPr>
      </w:pPr>
      <w:r w:rsidRPr="00B0253E">
        <w:rPr>
          <w:color w:val="auto"/>
          <w:lang w:val="kk-KZ"/>
        </w:rPr>
        <w:t xml:space="preserve">      Жауапкершілігі шектеулі серіктестік…. тұлғасында . бір жағынан, «Қазтелерадио» АҚ, ……. ұсынылған. екінші жағынан, біз «…… ..» ЖШС ауысады, «Қазтелерадио» АҚ сұйық үлгіні .. тармағына сәйкес №… келісім-шарт бойынша қабылдайды »деп актіні жасасқанбыз және қол қойғанбыз. төменде көрсетілген мөлшер мен атауға сәйкес келетін.</w:t>
      </w:r>
    </w:p>
    <w:p w:rsidR="00841E65" w:rsidRPr="00B0253E" w:rsidRDefault="00841E65" w:rsidP="00841E65">
      <w:pPr>
        <w:rPr>
          <w:color w:val="auto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394"/>
        <w:gridCol w:w="2126"/>
        <w:gridCol w:w="1843"/>
      </w:tblGrid>
      <w:tr w:rsidR="00841E65" w:rsidRPr="00B0253E" w:rsidTr="000622FE">
        <w:trPr>
          <w:trHeight w:val="336"/>
        </w:trPr>
        <w:tc>
          <w:tcPr>
            <w:tcW w:w="392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B0253E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РТС </w:t>
            </w:r>
            <w:proofErr w:type="spellStart"/>
            <w:r w:rsidRPr="00B0253E">
              <w:rPr>
                <w:b/>
              </w:rPr>
              <w:t>Аты-жөні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41E65" w:rsidRPr="00B0253E" w:rsidRDefault="00841E65" w:rsidP="00841E65">
            <w:pPr>
              <w:spacing w:after="200" w:line="276" w:lineRule="auto"/>
              <w:contextualSpacing/>
              <w:jc w:val="center"/>
              <w:rPr>
                <w:b/>
              </w:rPr>
            </w:pPr>
            <w:proofErr w:type="spellStart"/>
            <w:r w:rsidRPr="00B0253E">
              <w:rPr>
                <w:b/>
              </w:rPr>
              <w:t>Үлгі</w:t>
            </w:r>
            <w:proofErr w:type="spellEnd"/>
            <w:r w:rsidRPr="00B0253E">
              <w:rPr>
                <w:b/>
              </w:rPr>
              <w:t>, мл</w:t>
            </w:r>
          </w:p>
        </w:tc>
        <w:tc>
          <w:tcPr>
            <w:tcW w:w="1843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B0253E">
              <w:rPr>
                <w:b/>
              </w:rPr>
              <w:t xml:space="preserve">Саны, </w:t>
            </w:r>
            <w:proofErr w:type="gramStart"/>
            <w:r w:rsidRPr="00B0253E">
              <w:rPr>
                <w:b/>
              </w:rPr>
              <w:t>дана</w:t>
            </w:r>
            <w:proofErr w:type="gramEnd"/>
          </w:p>
        </w:tc>
      </w:tr>
      <w:tr w:rsidR="00841E65" w:rsidRPr="00B0253E" w:rsidTr="000622FE">
        <w:trPr>
          <w:trHeight w:val="264"/>
        </w:trPr>
        <w:tc>
          <w:tcPr>
            <w:tcW w:w="392" w:type="dxa"/>
            <w:shd w:val="clear" w:color="auto" w:fill="auto"/>
            <w:vAlign w:val="center"/>
          </w:tcPr>
          <w:p w:rsidR="00841E65" w:rsidRPr="00B0253E" w:rsidRDefault="00841E65" w:rsidP="000622FE">
            <w:pPr>
              <w:spacing w:after="200" w:line="276" w:lineRule="auto"/>
              <w:contextualSpacing/>
              <w:jc w:val="center"/>
            </w:pPr>
            <w:r w:rsidRPr="00B0253E">
              <w:t>1</w:t>
            </w:r>
          </w:p>
        </w:tc>
        <w:tc>
          <w:tcPr>
            <w:tcW w:w="4394" w:type="dxa"/>
            <w:shd w:val="clear" w:color="auto" w:fill="auto"/>
          </w:tcPr>
          <w:p w:rsidR="00841E65" w:rsidRPr="00B0253E" w:rsidRDefault="00841E65" w:rsidP="00841E65">
            <w:pPr>
              <w:spacing w:after="200" w:line="276" w:lineRule="auto"/>
              <w:contextualSpacing/>
              <w:jc w:val="both"/>
            </w:pPr>
            <w:r w:rsidRPr="00841E65">
              <w:t>№ 1  -  Астана</w:t>
            </w:r>
          </w:p>
        </w:tc>
        <w:tc>
          <w:tcPr>
            <w:tcW w:w="2126" w:type="dxa"/>
            <w:shd w:val="clear" w:color="auto" w:fill="auto"/>
          </w:tcPr>
          <w:p w:rsidR="00841E65" w:rsidRPr="00841E65" w:rsidRDefault="00841E65" w:rsidP="00841E65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841E65">
              <w:rPr>
                <w:lang w:val="kk-KZ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1E65" w:rsidRPr="00841E65" w:rsidRDefault="00841E65" w:rsidP="00841E65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41E65" w:rsidRPr="00B0253E" w:rsidTr="000622FE">
        <w:trPr>
          <w:trHeight w:val="264"/>
        </w:trPr>
        <w:tc>
          <w:tcPr>
            <w:tcW w:w="392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1E65" w:rsidRPr="00841E65" w:rsidRDefault="00841E65" w:rsidP="00841E65">
            <w:pPr>
              <w:spacing w:after="200" w:line="276" w:lineRule="auto"/>
              <w:contextualSpacing/>
              <w:rPr>
                <w:lang w:val="kk-KZ"/>
              </w:rPr>
            </w:pPr>
            <w:r w:rsidRPr="00841E65">
              <w:t xml:space="preserve">№ 2 – </w:t>
            </w:r>
            <w:r>
              <w:rPr>
                <w:lang w:val="kk-KZ"/>
              </w:rPr>
              <w:t>Өскемен</w:t>
            </w:r>
          </w:p>
        </w:tc>
        <w:tc>
          <w:tcPr>
            <w:tcW w:w="2126" w:type="dxa"/>
            <w:shd w:val="clear" w:color="auto" w:fill="auto"/>
          </w:tcPr>
          <w:p w:rsidR="00841E65" w:rsidRPr="00841E65" w:rsidRDefault="00841E65" w:rsidP="00841E65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841E65">
              <w:rPr>
                <w:lang w:val="kk-KZ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41E65" w:rsidRPr="00B0253E" w:rsidTr="000622FE">
        <w:trPr>
          <w:trHeight w:val="264"/>
        </w:trPr>
        <w:tc>
          <w:tcPr>
            <w:tcW w:w="392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</w:pPr>
            <w:r w:rsidRPr="00841E65">
              <w:t>№ 3  - Шымкент</w:t>
            </w:r>
          </w:p>
        </w:tc>
        <w:tc>
          <w:tcPr>
            <w:tcW w:w="2126" w:type="dxa"/>
            <w:shd w:val="clear" w:color="auto" w:fill="auto"/>
          </w:tcPr>
          <w:p w:rsidR="00841E65" w:rsidRPr="00841E65" w:rsidRDefault="00841E65" w:rsidP="00841E65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841E65">
              <w:rPr>
                <w:lang w:val="kk-KZ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41E65" w:rsidRPr="00B0253E" w:rsidTr="000622FE">
        <w:trPr>
          <w:trHeight w:val="264"/>
        </w:trPr>
        <w:tc>
          <w:tcPr>
            <w:tcW w:w="392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</w:pPr>
            <w:r w:rsidRPr="00841E65">
              <w:t>№ 4 – Караганда</w:t>
            </w:r>
          </w:p>
        </w:tc>
        <w:tc>
          <w:tcPr>
            <w:tcW w:w="2126" w:type="dxa"/>
            <w:shd w:val="clear" w:color="auto" w:fill="auto"/>
          </w:tcPr>
          <w:p w:rsidR="00841E65" w:rsidRPr="00841E65" w:rsidRDefault="00841E65" w:rsidP="00841E65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841E65">
              <w:rPr>
                <w:lang w:val="kk-KZ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41E65" w:rsidRPr="00B0253E" w:rsidTr="000622FE">
        <w:trPr>
          <w:trHeight w:val="264"/>
        </w:trPr>
        <w:tc>
          <w:tcPr>
            <w:tcW w:w="392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</w:pPr>
            <w:r w:rsidRPr="00841E65">
              <w:t>№ 5 – Алматы</w:t>
            </w:r>
          </w:p>
        </w:tc>
        <w:tc>
          <w:tcPr>
            <w:tcW w:w="2126" w:type="dxa"/>
            <w:shd w:val="clear" w:color="auto" w:fill="auto"/>
          </w:tcPr>
          <w:p w:rsidR="00841E65" w:rsidRPr="00841E65" w:rsidRDefault="00841E65" w:rsidP="00841E65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841E65">
              <w:rPr>
                <w:lang w:val="kk-KZ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41E65" w:rsidRPr="00B0253E" w:rsidTr="000622FE">
        <w:trPr>
          <w:trHeight w:val="264"/>
        </w:trPr>
        <w:tc>
          <w:tcPr>
            <w:tcW w:w="392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841E65" w:rsidRPr="00B0253E" w:rsidRDefault="00841E65" w:rsidP="00841E65">
            <w:pPr>
              <w:tabs>
                <w:tab w:val="left" w:pos="1125"/>
              </w:tabs>
              <w:spacing w:after="200" w:line="276" w:lineRule="auto"/>
              <w:contextualSpacing/>
              <w:jc w:val="both"/>
            </w:pPr>
            <w:r w:rsidRPr="00841E65">
              <w:t>№ 6  - Большой Шаган</w:t>
            </w:r>
          </w:p>
        </w:tc>
        <w:tc>
          <w:tcPr>
            <w:tcW w:w="2126" w:type="dxa"/>
            <w:shd w:val="clear" w:color="auto" w:fill="auto"/>
          </w:tcPr>
          <w:p w:rsidR="00841E65" w:rsidRPr="00841E65" w:rsidRDefault="00841E65" w:rsidP="00841E65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841E65">
              <w:rPr>
                <w:lang w:val="kk-KZ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1E65" w:rsidRPr="00841E65" w:rsidRDefault="00841E65" w:rsidP="000622FE">
            <w:pPr>
              <w:spacing w:after="200"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841E65" w:rsidRDefault="00841E65" w:rsidP="00841E65">
      <w:pPr>
        <w:rPr>
          <w:color w:val="auto"/>
          <w:lang w:val="kk-KZ"/>
        </w:rPr>
      </w:pPr>
    </w:p>
    <w:p w:rsidR="00841E65" w:rsidRPr="00B0253E" w:rsidRDefault="00841E65" w:rsidP="00841E65">
      <w:pPr>
        <w:rPr>
          <w:color w:val="auto"/>
          <w:lang w:val="kk-KZ"/>
        </w:rPr>
      </w:pPr>
      <w:r w:rsidRPr="00B0253E">
        <w:rPr>
          <w:color w:val="auto"/>
          <w:lang w:val="kk-KZ"/>
        </w:rPr>
        <w:t xml:space="preserve">Барлығы </w:t>
      </w:r>
      <w:r>
        <w:rPr>
          <w:color w:val="auto"/>
          <w:lang w:val="kk-KZ"/>
        </w:rPr>
        <w:t>11</w:t>
      </w:r>
      <w:r w:rsidRPr="00B0253E">
        <w:rPr>
          <w:color w:val="auto"/>
          <w:lang w:val="kk-KZ"/>
        </w:rPr>
        <w:t xml:space="preserve"> орын. Қаптама бүтін, мазмұнға қол жетімділік жоқ.</w:t>
      </w:r>
    </w:p>
    <w:p w:rsidR="00841E65" w:rsidRPr="00B0253E" w:rsidRDefault="00841E65" w:rsidP="00841E65">
      <w:pPr>
        <w:rPr>
          <w:color w:val="auto"/>
          <w:lang w:val="kk-KZ"/>
        </w:rPr>
      </w:pPr>
      <w:r w:rsidRPr="00B0253E">
        <w:rPr>
          <w:color w:val="auto"/>
          <w:lang w:val="kk-KZ"/>
        </w:rPr>
        <w:t xml:space="preserve">Тараптар тауардың берілгендігін </w:t>
      </w:r>
      <w:r>
        <w:rPr>
          <w:color w:val="auto"/>
          <w:lang w:val="kk-KZ"/>
        </w:rPr>
        <w:t>11</w:t>
      </w:r>
      <w:r w:rsidRPr="00B0253E">
        <w:rPr>
          <w:color w:val="auto"/>
          <w:lang w:val="kk-KZ"/>
        </w:rPr>
        <w:t xml:space="preserve"> дана (картон қорап) мөлшерінде растайды және тауарлардың орамының саны мен сапасына ешқандай талаптары жоқ екенін мәлімдейді.</w:t>
      </w:r>
    </w:p>
    <w:p w:rsidR="00841E65" w:rsidRDefault="00841E65" w:rsidP="00841E65">
      <w:pPr>
        <w:rPr>
          <w:color w:val="auto"/>
          <w:lang w:val="kk-KZ"/>
        </w:rPr>
      </w:pPr>
      <w:r w:rsidRPr="00B0253E">
        <w:rPr>
          <w:color w:val="auto"/>
          <w:lang w:val="kk-KZ"/>
        </w:rPr>
        <w:t>Акт тең күшпен екі данада жасалады.</w:t>
      </w:r>
    </w:p>
    <w:p w:rsidR="00841E65" w:rsidRPr="00B0253E" w:rsidRDefault="00841E65" w:rsidP="00841E65">
      <w:pPr>
        <w:rPr>
          <w:color w:val="auto"/>
          <w:lang w:val="kk-KZ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3950"/>
      </w:tblGrid>
      <w:tr w:rsidR="00841E65" w:rsidRPr="00B0253E" w:rsidTr="000622FE">
        <w:tc>
          <w:tcPr>
            <w:tcW w:w="3950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  <w:rPr>
                <w:b/>
                <w:color w:val="auto"/>
              </w:rPr>
            </w:pPr>
            <w:r w:rsidRPr="00B0253E">
              <w:rPr>
                <w:b/>
                <w:color w:val="auto"/>
              </w:rPr>
              <w:t xml:space="preserve">ЖШС </w:t>
            </w:r>
            <w:proofErr w:type="spellStart"/>
            <w:r w:rsidRPr="00B0253E">
              <w:rPr>
                <w:b/>
                <w:color w:val="auto"/>
              </w:rPr>
              <w:t>өкі</w:t>
            </w:r>
            <w:proofErr w:type="gramStart"/>
            <w:r w:rsidRPr="00B0253E">
              <w:rPr>
                <w:b/>
                <w:color w:val="auto"/>
              </w:rPr>
              <w:t>л</w:t>
            </w:r>
            <w:proofErr w:type="gramEnd"/>
            <w:r w:rsidRPr="00B0253E">
              <w:rPr>
                <w:b/>
                <w:color w:val="auto"/>
              </w:rPr>
              <w:t>і</w:t>
            </w:r>
            <w:proofErr w:type="spellEnd"/>
            <w:r w:rsidRPr="00B0253E">
              <w:rPr>
                <w:b/>
                <w:color w:val="auto"/>
              </w:rPr>
              <w:t xml:space="preserve"> «…….»</w:t>
            </w:r>
          </w:p>
        </w:tc>
        <w:tc>
          <w:tcPr>
            <w:tcW w:w="3950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  <w:rPr>
                <w:b/>
                <w:color w:val="auto"/>
              </w:rPr>
            </w:pPr>
            <w:r w:rsidRPr="00B0253E">
              <w:rPr>
                <w:b/>
                <w:color w:val="auto"/>
              </w:rPr>
              <w:t>«</w:t>
            </w:r>
            <w:proofErr w:type="spellStart"/>
            <w:r w:rsidRPr="00B0253E">
              <w:rPr>
                <w:b/>
                <w:color w:val="auto"/>
              </w:rPr>
              <w:t>Қазтелерадио</w:t>
            </w:r>
            <w:proofErr w:type="spellEnd"/>
            <w:r w:rsidRPr="00B0253E">
              <w:rPr>
                <w:b/>
                <w:color w:val="auto"/>
              </w:rPr>
              <w:t xml:space="preserve">» АҚ </w:t>
            </w:r>
            <w:proofErr w:type="spellStart"/>
            <w:r w:rsidRPr="00B0253E">
              <w:rPr>
                <w:b/>
                <w:color w:val="auto"/>
              </w:rPr>
              <w:t>өкі</w:t>
            </w:r>
            <w:proofErr w:type="gramStart"/>
            <w:r w:rsidRPr="00B0253E">
              <w:rPr>
                <w:b/>
                <w:color w:val="auto"/>
              </w:rPr>
              <w:t>л</w:t>
            </w:r>
            <w:proofErr w:type="gramEnd"/>
            <w:r w:rsidRPr="00B0253E">
              <w:rPr>
                <w:b/>
                <w:color w:val="auto"/>
              </w:rPr>
              <w:t>і</w:t>
            </w:r>
            <w:proofErr w:type="spellEnd"/>
          </w:p>
        </w:tc>
      </w:tr>
      <w:tr w:rsidR="00841E65" w:rsidRPr="00B0253E" w:rsidTr="000622FE">
        <w:tc>
          <w:tcPr>
            <w:tcW w:w="3950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  <w:rPr>
                <w:color w:val="auto"/>
              </w:rPr>
            </w:pPr>
          </w:p>
          <w:p w:rsidR="00841E65" w:rsidRPr="00B0253E" w:rsidRDefault="00841E65" w:rsidP="000622FE">
            <w:pPr>
              <w:spacing w:after="200" w:line="276" w:lineRule="auto"/>
              <w:contextualSpacing/>
              <w:rPr>
                <w:color w:val="auto"/>
              </w:rPr>
            </w:pPr>
            <w:r w:rsidRPr="00B0253E">
              <w:rPr>
                <w:color w:val="auto"/>
              </w:rPr>
              <w:t>____________________________</w:t>
            </w:r>
          </w:p>
        </w:tc>
        <w:tc>
          <w:tcPr>
            <w:tcW w:w="3950" w:type="dxa"/>
            <w:shd w:val="clear" w:color="auto" w:fill="auto"/>
          </w:tcPr>
          <w:p w:rsidR="00841E65" w:rsidRPr="00B0253E" w:rsidRDefault="00841E65" w:rsidP="000622FE">
            <w:pPr>
              <w:spacing w:after="200" w:line="276" w:lineRule="auto"/>
              <w:contextualSpacing/>
              <w:rPr>
                <w:color w:val="auto"/>
              </w:rPr>
            </w:pPr>
          </w:p>
          <w:p w:rsidR="00841E65" w:rsidRPr="00B0253E" w:rsidRDefault="00841E65" w:rsidP="000622FE">
            <w:pPr>
              <w:spacing w:after="200" w:line="276" w:lineRule="auto"/>
              <w:contextualSpacing/>
              <w:rPr>
                <w:color w:val="auto"/>
              </w:rPr>
            </w:pPr>
            <w:r w:rsidRPr="00B0253E">
              <w:rPr>
                <w:color w:val="auto"/>
              </w:rPr>
              <w:t>____________________________</w:t>
            </w:r>
          </w:p>
        </w:tc>
      </w:tr>
    </w:tbl>
    <w:p w:rsidR="00D52679" w:rsidRDefault="00D52679"/>
    <w:sectPr w:rsidR="00D5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65"/>
    <w:rsid w:val="00841E65"/>
    <w:rsid w:val="00D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Nazgul Nurzhanova</dc:creator>
  <cp:lastModifiedBy>Nazgul Nurzhanova</cp:lastModifiedBy>
  <cp:revision>1</cp:revision>
  <dcterms:created xsi:type="dcterms:W3CDTF">2023-02-15T05:01:00Z</dcterms:created>
  <dcterms:modified xsi:type="dcterms:W3CDTF">2023-02-15T05:06:00Z</dcterms:modified>
</cp:coreProperties>
</file>