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F0" w:rsidRDefault="00BB5BF0" w:rsidP="00BB5BF0">
      <w:pPr>
        <w:ind w:firstLine="397"/>
        <w:jc w:val="right"/>
        <w:textAlignment w:val="baseline"/>
      </w:pPr>
      <w:r>
        <w:t>Приложение 1-4</w:t>
      </w:r>
    </w:p>
    <w:p w:rsidR="00BB5BF0" w:rsidRDefault="00BB5BF0" w:rsidP="00BB5BF0">
      <w:pPr>
        <w:ind w:firstLine="397"/>
        <w:jc w:val="right"/>
        <w:textAlignment w:val="baseline"/>
      </w:pPr>
      <w:r>
        <w:t xml:space="preserve">к </w:t>
      </w:r>
      <w:hyperlink r:id="rId5" w:history="1">
        <w:r>
          <w:rPr>
            <w:rStyle w:val="a3"/>
            <w:color w:val="000080"/>
          </w:rPr>
          <w:t>Конкурсной документации</w:t>
        </w:r>
      </w:hyperlink>
    </w:p>
    <w:p w:rsidR="00BB5BF0" w:rsidRDefault="00BB5BF0" w:rsidP="00BB5BF0">
      <w:pPr>
        <w:ind w:firstLine="397"/>
        <w:jc w:val="center"/>
        <w:textAlignment w:val="baseline"/>
      </w:pPr>
      <w:r>
        <w:t> </w:t>
      </w:r>
    </w:p>
    <w:p w:rsidR="00BB5BF0" w:rsidRDefault="00BB5BF0" w:rsidP="00BB5BF0">
      <w:pPr>
        <w:ind w:firstLine="397"/>
        <w:jc w:val="center"/>
        <w:textAlignment w:val="baseline"/>
      </w:pPr>
      <w:r>
        <w:t> </w:t>
      </w:r>
    </w:p>
    <w:p w:rsidR="00BB5BF0" w:rsidRDefault="00BB5BF0" w:rsidP="00BB5BF0">
      <w:pPr>
        <w:jc w:val="center"/>
      </w:pPr>
      <w:r>
        <w:rPr>
          <w:rStyle w:val="s1"/>
        </w:rPr>
        <w:t>Квалификационные требования,</w:t>
      </w:r>
      <w:r>
        <w:rPr>
          <w:rStyle w:val="s1"/>
        </w:rPr>
        <w:br/>
        <w:t>предъявляемые к потенциальному поставщику при осуществлении государственных закупок услуг (заполняется заказчиком)</w:t>
      </w:r>
    </w:p>
    <w:p w:rsidR="00BB5BF0" w:rsidRDefault="00BB5BF0" w:rsidP="00BB5BF0">
      <w: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 xml:space="preserve">Наименование заказчика </w:t>
      </w:r>
      <w:r w:rsidR="00291404" w:rsidRPr="00796D99">
        <w:rPr>
          <w:rStyle w:val="s0"/>
          <w:color w:val="auto"/>
        </w:rPr>
        <w:t>АО</w:t>
      </w:r>
      <w:r w:rsidR="00291404">
        <w:rPr>
          <w:rStyle w:val="s0"/>
          <w:color w:val="auto"/>
        </w:rPr>
        <w:t xml:space="preserve"> «</w:t>
      </w:r>
      <w:proofErr w:type="spellStart"/>
      <w:r w:rsidR="00291404">
        <w:rPr>
          <w:rStyle w:val="s0"/>
          <w:color w:val="auto"/>
        </w:rPr>
        <w:t>Казтелерадио</w:t>
      </w:r>
      <w:proofErr w:type="spellEnd"/>
      <w:r w:rsidR="00291404">
        <w:rPr>
          <w:rStyle w:val="s0"/>
          <w:color w:val="auto"/>
        </w:rPr>
        <w:t>»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 xml:space="preserve">Наименование организатора </w:t>
      </w:r>
      <w:r w:rsidR="00291404" w:rsidRPr="00796D99">
        <w:rPr>
          <w:rStyle w:val="s0"/>
          <w:color w:val="auto"/>
        </w:rPr>
        <w:t>АО</w:t>
      </w:r>
      <w:r w:rsidR="00291404">
        <w:rPr>
          <w:rStyle w:val="s0"/>
          <w:color w:val="auto"/>
        </w:rPr>
        <w:t xml:space="preserve"> «</w:t>
      </w:r>
      <w:proofErr w:type="spellStart"/>
      <w:r w:rsidR="00291404">
        <w:rPr>
          <w:rStyle w:val="s0"/>
          <w:color w:val="auto"/>
        </w:rPr>
        <w:t>Казтелерадио</w:t>
      </w:r>
      <w:proofErr w:type="spellEnd"/>
      <w:r w:rsidR="00291404">
        <w:rPr>
          <w:rStyle w:val="s0"/>
          <w:color w:val="auto"/>
        </w:rPr>
        <w:t>»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№ конкурса _____________________________________</w:t>
      </w:r>
    </w:p>
    <w:p w:rsidR="00BB5BF0" w:rsidRPr="008A2F40" w:rsidRDefault="00BB5BF0" w:rsidP="005D4393">
      <w:pPr>
        <w:ind w:firstLine="397"/>
        <w:jc w:val="both"/>
        <w:rPr>
          <w:lang w:val="kk-KZ"/>
        </w:rPr>
      </w:pPr>
      <w:r>
        <w:rPr>
          <w:rStyle w:val="s0"/>
        </w:rPr>
        <w:t>Наименование конкурса</w:t>
      </w:r>
      <w:r w:rsidR="002D68F8" w:rsidRPr="002D68F8">
        <w:rPr>
          <w:color w:val="auto"/>
        </w:rPr>
        <w:t xml:space="preserve"> </w:t>
      </w:r>
      <w:r w:rsidR="00A63A4F">
        <w:rPr>
          <w:color w:val="auto"/>
        </w:rPr>
        <w:t>Услуги телефонной связи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№ лота _________________________________________</w:t>
      </w:r>
    </w:p>
    <w:p w:rsidR="00BB5BF0" w:rsidRDefault="00BB5BF0" w:rsidP="005D4393">
      <w:pPr>
        <w:ind w:firstLine="397"/>
        <w:jc w:val="both"/>
        <w:rPr>
          <w:color w:val="auto"/>
          <w:lang w:val="kk-KZ"/>
        </w:rPr>
      </w:pPr>
      <w:r>
        <w:rPr>
          <w:rStyle w:val="s0"/>
        </w:rPr>
        <w:t>Наименование лота</w:t>
      </w:r>
      <w:r w:rsidR="002D68F8" w:rsidRPr="002D68F8">
        <w:rPr>
          <w:color w:val="auto"/>
        </w:rPr>
        <w:t xml:space="preserve"> </w:t>
      </w:r>
      <w:r w:rsidR="00A63A4F">
        <w:rPr>
          <w:color w:val="auto"/>
        </w:rPr>
        <w:t>Услуги телефонной связи</w:t>
      </w:r>
    </w:p>
    <w:p w:rsidR="004E7046" w:rsidRPr="004E7046" w:rsidRDefault="004E7046" w:rsidP="005D4393">
      <w:pPr>
        <w:ind w:firstLine="397"/>
        <w:jc w:val="both"/>
        <w:rPr>
          <w:lang w:val="kk-KZ"/>
        </w:rPr>
      </w:pPr>
    </w:p>
    <w:p w:rsidR="00BB5BF0" w:rsidRDefault="00BB5BF0" w:rsidP="00BB5BF0">
      <w:pPr>
        <w:ind w:firstLine="397"/>
        <w:jc w:val="both"/>
      </w:pPr>
      <w:r>
        <w:rPr>
          <w:rStyle w:val="s0"/>
        </w:rPr>
        <w:t>Потенциальный поставщик должен соответствовать следующим квалификационным требованиям: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1. Наличие разрешения (уведомления) на оказание услуг в соответствии с законодательством Республики Казахстан о разрешениях и уведомлениях.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В случае если оказание услуг требует получения соответствующего разрешения, направления уведомления необходимо заполнить следующие сведения.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8715"/>
      </w:tblGrid>
      <w:tr w:rsidR="00BB5BF0" w:rsidTr="006E437E">
        <w:trPr>
          <w:jc w:val="center"/>
        </w:trPr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4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Наименование разрешения (уведомления)</w:t>
            </w:r>
          </w:p>
        </w:tc>
      </w:tr>
      <w:tr w:rsidR="00BB5BF0" w:rsidTr="006E437E">
        <w:trPr>
          <w:jc w:val="center"/>
        </w:trPr>
        <w:tc>
          <w:tcPr>
            <w:tcW w:w="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1</w:t>
            </w:r>
          </w:p>
        </w:tc>
        <w:tc>
          <w:tcPr>
            <w:tcW w:w="4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F35169" w:rsidP="006E437E">
            <w:pPr>
              <w:rPr>
                <w:color w:val="auto"/>
              </w:rPr>
            </w:pPr>
            <w:r>
              <w:rPr>
                <w:color w:val="auto"/>
              </w:rPr>
              <w:t>Не требуется</w:t>
            </w:r>
          </w:p>
        </w:tc>
      </w:tr>
    </w:tbl>
    <w:p w:rsidR="00BB5BF0" w:rsidRPr="00C623B8" w:rsidRDefault="00BB5BF0" w:rsidP="00BB5BF0">
      <w:pPr>
        <w:ind w:firstLine="397"/>
        <w:textAlignment w:val="baseline"/>
      </w:pPr>
      <w: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Если оказание услуг не требует получения соответствующего разрешения, направления уведомления, то данные сведения не заполняются.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3. Не подлежать процедуре банкротства либо ликвидации.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4. Наличие необходимых материальных и трудовых ресурсов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Материальные ресурсы:</w:t>
      </w:r>
    </w:p>
    <w:p w:rsidR="00BB5BF0" w:rsidRDefault="00BB5BF0" w:rsidP="00BB5BF0">
      <w:pPr>
        <w:ind w:firstLine="397"/>
        <w:textAlignment w:val="baseline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6637"/>
        <w:gridCol w:w="2234"/>
      </w:tblGrid>
      <w:tr w:rsidR="00BB5BF0" w:rsidTr="006E437E">
        <w:trPr>
          <w:jc w:val="center"/>
        </w:trPr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3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Наименование материальных ресурсов</w:t>
            </w:r>
          </w:p>
        </w:tc>
        <w:tc>
          <w:tcPr>
            <w:tcW w:w="11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Количество</w:t>
            </w:r>
          </w:p>
        </w:tc>
      </w:tr>
      <w:tr w:rsidR="00F35169" w:rsidTr="006E437E">
        <w:trPr>
          <w:jc w:val="center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69" w:rsidRPr="00C623B8" w:rsidRDefault="00F35169" w:rsidP="006E437E">
            <w:pPr>
              <w:jc w:val="center"/>
              <w:textAlignment w:val="baseline"/>
            </w:pPr>
            <w:r w:rsidRPr="00C623B8">
              <w:t>1</w:t>
            </w:r>
          </w:p>
        </w:tc>
        <w:tc>
          <w:tcPr>
            <w:tcW w:w="3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69" w:rsidRDefault="00F35169" w:rsidP="00B661A3">
            <w:pPr>
              <w:rPr>
                <w:color w:val="auto"/>
              </w:rPr>
            </w:pPr>
            <w:r>
              <w:rPr>
                <w:color w:val="auto"/>
              </w:rPr>
              <w:t>Не требуется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69" w:rsidRDefault="00F35169" w:rsidP="006E437E">
            <w:pPr>
              <w:rPr>
                <w:color w:val="auto"/>
              </w:rPr>
            </w:pPr>
          </w:p>
        </w:tc>
      </w:tr>
    </w:tbl>
    <w:p w:rsidR="00BB5BF0" w:rsidRPr="00C623B8" w:rsidRDefault="00BB5BF0" w:rsidP="00BB5BF0">
      <w:pPr>
        <w:ind w:firstLine="397"/>
        <w:textAlignment w:val="baseline"/>
      </w:pPr>
      <w: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Трудовые ресурсы: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3405"/>
        <w:gridCol w:w="1417"/>
        <w:gridCol w:w="4303"/>
      </w:tblGrid>
      <w:tr w:rsidR="00BB5BF0" w:rsidTr="00F35169">
        <w:trPr>
          <w:jc w:val="center"/>
        </w:trPr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1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Наименование трудовых ресурсов (специальность/квалификация)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Количество</w:t>
            </w:r>
          </w:p>
        </w:tc>
        <w:tc>
          <w:tcPr>
            <w:tcW w:w="2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Стаж работника (при необходимости) не более трех лет (за исключением случаев, когда законодательством Республики Казахстан или утвержденными нормативами предусмотрен более высокий стаж)</w:t>
            </w:r>
          </w:p>
        </w:tc>
      </w:tr>
      <w:tr w:rsidR="00F35169" w:rsidTr="00F35169">
        <w:trPr>
          <w:jc w:val="center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69" w:rsidRPr="00C623B8" w:rsidRDefault="00F35169" w:rsidP="006E437E">
            <w:pPr>
              <w:textAlignment w:val="baseline"/>
            </w:pPr>
            <w:r w:rsidRPr="00C623B8">
              <w:t>1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69" w:rsidRDefault="00F35169" w:rsidP="00B661A3">
            <w:pPr>
              <w:rPr>
                <w:color w:val="auto"/>
              </w:rPr>
            </w:pPr>
            <w:r>
              <w:rPr>
                <w:color w:val="auto"/>
              </w:rPr>
              <w:t>Не требуется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69" w:rsidRDefault="00F35169" w:rsidP="006E437E">
            <w:pPr>
              <w:rPr>
                <w:color w:val="auto"/>
              </w:rPr>
            </w:pPr>
          </w:p>
        </w:tc>
        <w:tc>
          <w:tcPr>
            <w:tcW w:w="2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69" w:rsidRDefault="00F35169" w:rsidP="006E437E">
            <w:pPr>
              <w:rPr>
                <w:color w:val="auto"/>
              </w:rPr>
            </w:pPr>
          </w:p>
        </w:tc>
      </w:tr>
    </w:tbl>
    <w:p w:rsidR="00BB5BF0" w:rsidRPr="00C623B8" w:rsidRDefault="00BB5BF0" w:rsidP="00BB5BF0">
      <w:pPr>
        <w:ind w:firstLine="397"/>
        <w:textAlignment w:val="baseline"/>
      </w:pPr>
      <w: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5. Наличие опыта работы, соответствующего предмету закупаемых услуг за последние десять лет</w:t>
      </w:r>
    </w:p>
    <w:p w:rsidR="00BB5BF0" w:rsidRDefault="00BB5BF0" w:rsidP="00BB5BF0">
      <w:pPr>
        <w:ind w:firstLine="397"/>
        <w:textAlignment w:val="baseline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6434"/>
        <w:gridCol w:w="2517"/>
      </w:tblGrid>
      <w:tr w:rsidR="00BB5BF0" w:rsidTr="006E437E">
        <w:trPr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textAlignment w:val="baseline"/>
            </w:pPr>
            <w:r w:rsidRPr="00C623B8">
              <w:lastRenderedPageBreak/>
              <w:t>№</w:t>
            </w:r>
          </w:p>
        </w:tc>
        <w:tc>
          <w:tcPr>
            <w:tcW w:w="3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Наименование предмета закупаемых услуг</w:t>
            </w:r>
          </w:p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(наименование лота)</w:t>
            </w:r>
          </w:p>
        </w:tc>
        <w:tc>
          <w:tcPr>
            <w:tcW w:w="13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Количество лет</w:t>
            </w:r>
          </w:p>
        </w:tc>
      </w:tr>
      <w:tr w:rsidR="00F35169" w:rsidTr="00F35169">
        <w:trPr>
          <w:jc w:val="center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69" w:rsidRPr="00C623B8" w:rsidRDefault="00F35169" w:rsidP="006E437E">
            <w:pPr>
              <w:textAlignment w:val="baseline"/>
            </w:pPr>
          </w:p>
        </w:tc>
        <w:tc>
          <w:tcPr>
            <w:tcW w:w="3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169" w:rsidRDefault="00F35169" w:rsidP="00B661A3">
            <w:pPr>
              <w:rPr>
                <w:color w:val="auto"/>
              </w:rPr>
            </w:pPr>
            <w:r>
              <w:rPr>
                <w:color w:val="auto"/>
              </w:rPr>
              <w:t>Не требуется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69" w:rsidRDefault="00F35169" w:rsidP="006E437E">
            <w:pPr>
              <w:rPr>
                <w:color w:val="auto"/>
              </w:rPr>
            </w:pPr>
          </w:p>
        </w:tc>
      </w:tr>
    </w:tbl>
    <w:p w:rsidR="00BB5BF0" w:rsidRPr="00C623B8" w:rsidRDefault="00BB5BF0" w:rsidP="00BB5BF0">
      <w:pPr>
        <w:ind w:firstLine="397"/>
        <w:jc w:val="both"/>
      </w:pPr>
      <w:r>
        <w:rPr>
          <w:rStyle w:val="s0"/>
        </w:rP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Примечание.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1. Каждая единица требуемых материальных и трудовых ресурсов указывается отдельной строкой.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2. Установление квалификационных требований, предъявляемых потенциальным поставщикам в иных документах, не допускается.</w:t>
      </w:r>
    </w:p>
    <w:p w:rsidR="000C0D8D" w:rsidRPr="00C213AB" w:rsidRDefault="000C0D8D"/>
    <w:p w:rsidR="00C213AB" w:rsidRPr="00291404" w:rsidRDefault="00C213AB"/>
    <w:p w:rsidR="00C213AB" w:rsidRPr="002D68F8" w:rsidRDefault="002D68F8" w:rsidP="0018339F">
      <w:pPr>
        <w:rPr>
          <w:lang w:val="kk-KZ"/>
        </w:rPr>
      </w:pPr>
      <w:r>
        <w:rPr>
          <w:b/>
          <w:sz w:val="28"/>
          <w:szCs w:val="28"/>
        </w:rPr>
        <w:t xml:space="preserve">   </w:t>
      </w:r>
    </w:p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Default="00C213AB"/>
    <w:p w:rsidR="005D4393" w:rsidRDefault="005D4393"/>
    <w:p w:rsidR="005D4393" w:rsidRDefault="005D4393"/>
    <w:p w:rsidR="005D4393" w:rsidRDefault="005D4393"/>
    <w:p w:rsidR="005D4393" w:rsidRPr="00291404" w:rsidRDefault="005D4393"/>
    <w:p w:rsidR="00C213AB" w:rsidRPr="00291404" w:rsidRDefault="00C213AB" w:rsidP="00C213AB">
      <w:pPr>
        <w:jc w:val="right"/>
      </w:pPr>
      <w:r>
        <w:rPr>
          <w:rStyle w:val="s0"/>
          <w:lang w:val="kk-KZ"/>
        </w:rPr>
        <w:t xml:space="preserve">Конкурстық </w:t>
      </w:r>
      <w:bookmarkStart w:id="0" w:name="sub1004944647"/>
      <w:r>
        <w:rPr>
          <w:rStyle w:val="s2"/>
        </w:rPr>
        <w:fldChar w:fldCharType="begin"/>
      </w:r>
      <w:r w:rsidRPr="00291404">
        <w:rPr>
          <w:rStyle w:val="s2"/>
        </w:rPr>
        <w:instrText xml:space="preserve"> </w:instrText>
      </w:r>
      <w:r w:rsidRPr="00C213AB">
        <w:rPr>
          <w:rStyle w:val="s2"/>
          <w:lang w:val="en-US"/>
        </w:rPr>
        <w:instrText>HYPERLINK</w:instrText>
      </w:r>
      <w:r w:rsidRPr="00291404">
        <w:rPr>
          <w:rStyle w:val="s2"/>
        </w:rPr>
        <w:instrText xml:space="preserve"> "</w:instrText>
      </w:r>
      <w:r w:rsidRPr="00C213AB">
        <w:rPr>
          <w:rStyle w:val="s2"/>
          <w:lang w:val="en-US"/>
        </w:rPr>
        <w:instrText>jl</w:instrText>
      </w:r>
      <w:r w:rsidRPr="00291404">
        <w:rPr>
          <w:rStyle w:val="s2"/>
        </w:rPr>
        <w:instrText xml:space="preserve">:31968033.4%20" </w:instrText>
      </w:r>
      <w:r>
        <w:rPr>
          <w:rStyle w:val="s2"/>
        </w:rPr>
        <w:fldChar w:fldCharType="separate"/>
      </w:r>
      <w:r>
        <w:rPr>
          <w:rStyle w:val="a3"/>
          <w:lang w:val="kk-KZ"/>
        </w:rPr>
        <w:t>құжаттамаға</w:t>
      </w:r>
      <w:r>
        <w:rPr>
          <w:rStyle w:val="s2"/>
        </w:rPr>
        <w:fldChar w:fldCharType="end"/>
      </w:r>
      <w:bookmarkEnd w:id="0"/>
    </w:p>
    <w:p w:rsidR="00C213AB" w:rsidRPr="00291404" w:rsidRDefault="00C213AB" w:rsidP="00C213AB">
      <w:pPr>
        <w:jc w:val="right"/>
      </w:pPr>
      <w:r>
        <w:rPr>
          <w:rStyle w:val="s0"/>
          <w:lang w:val="kk-KZ"/>
        </w:rPr>
        <w:t>1-4-қосымша</w:t>
      </w:r>
    </w:p>
    <w:p w:rsidR="00C213AB" w:rsidRPr="00291404" w:rsidRDefault="00C213AB" w:rsidP="00C213AB">
      <w:pPr>
        <w:jc w:val="right"/>
      </w:pPr>
      <w:r>
        <w:rPr>
          <w:rStyle w:val="s0"/>
          <w:lang w:val="kk-KZ"/>
        </w:rPr>
        <w:t> </w:t>
      </w:r>
    </w:p>
    <w:p w:rsidR="00C213AB" w:rsidRPr="00291404" w:rsidRDefault="00C213AB" w:rsidP="00C213AB">
      <w:pPr>
        <w:jc w:val="right"/>
      </w:pPr>
      <w:r>
        <w:rPr>
          <w:rStyle w:val="s0"/>
          <w:lang w:val="kk-KZ"/>
        </w:rPr>
        <w:t> </w:t>
      </w:r>
    </w:p>
    <w:p w:rsidR="00C213AB" w:rsidRPr="00291404" w:rsidRDefault="00C213AB" w:rsidP="00C213AB">
      <w:pPr>
        <w:jc w:val="center"/>
      </w:pPr>
      <w:r>
        <w:rPr>
          <w:rStyle w:val="s1"/>
          <w:lang w:val="kk-KZ"/>
        </w:rPr>
        <w:t>Көрсетілетін қызметтерді мемлекеттік сатып алужы жүзеге асыру кезінде әлеуетті өнім берушіге қойылатын біліктілік талаптары</w:t>
      </w:r>
    </w:p>
    <w:p w:rsidR="00C213AB" w:rsidRPr="00291404" w:rsidRDefault="00C213AB" w:rsidP="00C213AB">
      <w:pPr>
        <w:ind w:firstLine="397"/>
        <w:jc w:val="center"/>
      </w:pPr>
      <w:r>
        <w:rPr>
          <w:rStyle w:val="s0"/>
          <w:lang w:val="kk-KZ"/>
        </w:rPr>
        <w:t>(тапсырыс беруші толтырады)</w:t>
      </w:r>
    </w:p>
    <w:p w:rsidR="00C213AB" w:rsidRPr="00291404" w:rsidRDefault="00C213AB" w:rsidP="00C213AB">
      <w:pPr>
        <w:ind w:firstLine="397"/>
        <w:jc w:val="center"/>
      </w:pPr>
      <w:r>
        <w:rPr>
          <w:rStyle w:val="s0"/>
          <w:lang w:val="kk-KZ"/>
        </w:rPr>
        <w:t> </w:t>
      </w:r>
    </w:p>
    <w:p w:rsidR="00C213AB" w:rsidRPr="00291404" w:rsidRDefault="00C213AB" w:rsidP="00C213AB">
      <w:pPr>
        <w:ind w:firstLine="397"/>
        <w:jc w:val="both"/>
      </w:pPr>
      <w:r>
        <w:rPr>
          <w:rStyle w:val="s0"/>
          <w:lang w:val="kk-KZ"/>
        </w:rPr>
        <w:t>Тапсырыс берушінің атауы</w:t>
      </w:r>
      <w:r w:rsidR="002D68F8">
        <w:rPr>
          <w:rStyle w:val="s0"/>
          <w:lang w:val="kk-KZ"/>
        </w:rPr>
        <w:t xml:space="preserve">  </w:t>
      </w:r>
      <w:r w:rsidR="002D68F8" w:rsidRPr="00215D65">
        <w:rPr>
          <w:color w:val="auto"/>
          <w:lang w:val="kk-KZ"/>
        </w:rPr>
        <w:t>«Қазтелерадио» АҚ</w:t>
      </w:r>
    </w:p>
    <w:p w:rsidR="00C213AB" w:rsidRPr="00291404" w:rsidRDefault="00C213AB" w:rsidP="00C213AB">
      <w:pPr>
        <w:ind w:firstLine="397"/>
        <w:jc w:val="both"/>
      </w:pPr>
      <w:r>
        <w:rPr>
          <w:rStyle w:val="s0"/>
          <w:lang w:val="kk-KZ"/>
        </w:rPr>
        <w:t xml:space="preserve">Ұйымдастырушының атауы </w:t>
      </w:r>
      <w:r w:rsidR="002D68F8" w:rsidRPr="00215D65">
        <w:rPr>
          <w:color w:val="auto"/>
          <w:lang w:val="kk-KZ"/>
        </w:rPr>
        <w:t>«Қазтелерадио» АҚ</w:t>
      </w:r>
    </w:p>
    <w:p w:rsidR="00C213AB" w:rsidRPr="00291404" w:rsidRDefault="00C213AB" w:rsidP="00C213AB">
      <w:pPr>
        <w:ind w:firstLine="397"/>
        <w:jc w:val="both"/>
      </w:pPr>
      <w:r>
        <w:rPr>
          <w:rStyle w:val="s0"/>
          <w:lang w:val="kk-KZ"/>
        </w:rPr>
        <w:t>Конкурстың №_________________________________</w:t>
      </w:r>
    </w:p>
    <w:p w:rsidR="00C213AB" w:rsidRPr="008A2F40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 xml:space="preserve">Конкурстың атауы </w:t>
      </w:r>
      <w:r w:rsidR="00A63A4F">
        <w:rPr>
          <w:color w:val="auto"/>
          <w:lang w:val="kk-KZ"/>
        </w:rPr>
        <w:t>ММТС қызметтері</w:t>
      </w:r>
    </w:p>
    <w:p w:rsidR="00C213AB" w:rsidRPr="003A502B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Лоттың № ____________________________________</w:t>
      </w:r>
    </w:p>
    <w:p w:rsidR="003A502B" w:rsidRDefault="00C213AB" w:rsidP="00C213AB">
      <w:pPr>
        <w:ind w:firstLine="397"/>
        <w:jc w:val="both"/>
        <w:rPr>
          <w:rStyle w:val="s0"/>
          <w:lang w:val="kk-KZ"/>
        </w:rPr>
      </w:pPr>
      <w:r>
        <w:rPr>
          <w:rStyle w:val="s0"/>
          <w:lang w:val="kk-KZ"/>
        </w:rPr>
        <w:t xml:space="preserve">Лоттың атауы </w:t>
      </w:r>
      <w:r w:rsidR="00A63A4F">
        <w:rPr>
          <w:color w:val="auto"/>
          <w:lang w:val="kk-KZ"/>
        </w:rPr>
        <w:t>ММТС қызметтері</w:t>
      </w:r>
    </w:p>
    <w:p w:rsidR="004E7046" w:rsidRPr="003A502B" w:rsidRDefault="004E7046" w:rsidP="00C213AB">
      <w:pPr>
        <w:ind w:firstLine="397"/>
        <w:jc w:val="both"/>
        <w:rPr>
          <w:rStyle w:val="s0"/>
          <w:lang w:val="kk-KZ"/>
        </w:rPr>
      </w:pPr>
    </w:p>
    <w:p w:rsidR="00C213AB" w:rsidRPr="0018339F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Әлеуетті өнім беруші мынадай біліктілік талаптарына сәйкес келуі тиіс:</w:t>
      </w:r>
    </w:p>
    <w:p w:rsidR="00C213AB" w:rsidRPr="0018339F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1. Рұқсаттар мен хабарламалар туралы Қазақстан Республикасының заңнамасына сәйкес қызметтерді көрсетуге рұқсаттың (хабарламаның) болуы.</w:t>
      </w:r>
    </w:p>
    <w:p w:rsidR="00C213AB" w:rsidRPr="0018339F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Егер қызметтерді көрсету тиісті рұқсатты алуды талап етсе, онда мынадай мәліметтерді толтыру қажет.</w:t>
      </w:r>
    </w:p>
    <w:p w:rsidR="00C213AB" w:rsidRPr="0018339F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8534"/>
      </w:tblGrid>
      <w:tr w:rsidR="00C213AB" w:rsidTr="00C213AB">
        <w:trPr>
          <w:jc w:val="center"/>
        </w:trPr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4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proofErr w:type="gramStart"/>
            <w:r>
              <w:t>Р</w:t>
            </w:r>
            <w:proofErr w:type="gramEnd"/>
            <w:r>
              <w:t>ұқсаттың</w:t>
            </w:r>
            <w:proofErr w:type="spellEnd"/>
            <w:r>
              <w:t xml:space="preserve"> (</w:t>
            </w:r>
            <w:proofErr w:type="spellStart"/>
            <w:r>
              <w:t>хабарламаның</w:t>
            </w:r>
            <w:proofErr w:type="spellEnd"/>
            <w:r>
              <w:t xml:space="preserve">) </w:t>
            </w:r>
            <w:proofErr w:type="spellStart"/>
            <w:r>
              <w:t>атауы</w:t>
            </w:r>
            <w:proofErr w:type="spellEnd"/>
          </w:p>
        </w:tc>
      </w:tr>
      <w:tr w:rsidR="00C213AB" w:rsidTr="00C213AB">
        <w:trPr>
          <w:jc w:val="center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1</w:t>
            </w:r>
          </w:p>
        </w:tc>
        <w:tc>
          <w:tcPr>
            <w:tcW w:w="4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Pr="00F35169" w:rsidRDefault="00F35169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Қажет емес</w:t>
            </w:r>
          </w:p>
        </w:tc>
      </w:tr>
    </w:tbl>
    <w:p w:rsidR="00C213AB" w:rsidRDefault="00C213AB" w:rsidP="00C213AB">
      <w:pPr>
        <w:ind w:firstLine="397"/>
        <w:jc w:val="both"/>
      </w:pPr>
      <w:proofErr w:type="spellStart"/>
      <w:r>
        <w:rPr>
          <w:rStyle w:val="s0"/>
        </w:rPr>
        <w:t>Егер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</w:t>
      </w:r>
      <w:proofErr w:type="gramStart"/>
      <w:r>
        <w:rPr>
          <w:rStyle w:val="s0"/>
        </w:rPr>
        <w:t>ст</w:t>
      </w:r>
      <w:proofErr w:type="gramEnd"/>
      <w:r>
        <w:rPr>
          <w:rStyle w:val="s0"/>
        </w:rPr>
        <w:t>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рұқсатты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хабарландыру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жіберуді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етпесе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онда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мәліметтер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толтырылмайды</w:t>
      </w:r>
      <w:proofErr w:type="spellEnd"/>
      <w:r>
        <w:rPr>
          <w:rStyle w:val="s0"/>
        </w:rPr>
        <w:t>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2.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бюджет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есептік</w:t>
      </w:r>
      <w:proofErr w:type="spellEnd"/>
      <w:r>
        <w:rPr>
          <w:rStyle w:val="s0"/>
        </w:rPr>
        <w:t xml:space="preserve"> </w:t>
      </w:r>
      <w:proofErr w:type="spellStart"/>
      <w:proofErr w:type="gramStart"/>
      <w:r>
        <w:rPr>
          <w:rStyle w:val="s0"/>
        </w:rPr>
        <w:t>к</w:t>
      </w:r>
      <w:proofErr w:type="gramEnd"/>
      <w:r>
        <w:rPr>
          <w:rStyle w:val="s0"/>
        </w:rPr>
        <w:t>өрсеткіштің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берешегінің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болмауы</w:t>
      </w:r>
      <w:proofErr w:type="spellEnd"/>
      <w:r>
        <w:rPr>
          <w:rStyle w:val="s0"/>
        </w:rPr>
        <w:t xml:space="preserve"> (веб-</w:t>
      </w:r>
      <w:proofErr w:type="spellStart"/>
      <w:r>
        <w:rPr>
          <w:rStyle w:val="s0"/>
        </w:rPr>
        <w:t>порталда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кірістер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органдарының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мәліметтері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автоматты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анықталады</w:t>
      </w:r>
      <w:proofErr w:type="spellEnd"/>
      <w:r>
        <w:rPr>
          <w:rStyle w:val="s0"/>
        </w:rPr>
        <w:t>).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3. </w:t>
      </w:r>
      <w:proofErr w:type="spellStart"/>
      <w:r>
        <w:rPr>
          <w:rStyle w:val="s0"/>
        </w:rPr>
        <w:t>Банкроттық</w:t>
      </w:r>
      <w:proofErr w:type="spellEnd"/>
      <w:r>
        <w:rPr>
          <w:rStyle w:val="s0"/>
        </w:rPr>
        <w:t xml:space="preserve"> не </w:t>
      </w:r>
      <w:proofErr w:type="spellStart"/>
      <w:r>
        <w:rPr>
          <w:rStyle w:val="s0"/>
        </w:rPr>
        <w:t>таратылу</w:t>
      </w:r>
      <w:proofErr w:type="spellEnd"/>
      <w:r>
        <w:rPr>
          <w:rStyle w:val="s0"/>
        </w:rPr>
        <w:t xml:space="preserve"> </w:t>
      </w:r>
      <w:proofErr w:type="spellStart"/>
      <w:proofErr w:type="gramStart"/>
      <w:r>
        <w:rPr>
          <w:rStyle w:val="s0"/>
        </w:rPr>
        <w:t>р</w:t>
      </w:r>
      <w:proofErr w:type="gramEnd"/>
      <w:r>
        <w:rPr>
          <w:rStyle w:val="s0"/>
        </w:rPr>
        <w:t>әсіміне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жатқызылмауы</w:t>
      </w:r>
      <w:proofErr w:type="spellEnd"/>
      <w:r>
        <w:rPr>
          <w:rStyle w:val="s0"/>
        </w:rPr>
        <w:t>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4. </w:t>
      </w:r>
      <w:proofErr w:type="spellStart"/>
      <w:r>
        <w:rPr>
          <w:rStyle w:val="s0"/>
        </w:rPr>
        <w:t>Қажетті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еңбек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болуы</w:t>
      </w:r>
      <w:proofErr w:type="spellEnd"/>
      <w:r>
        <w:rPr>
          <w:rStyle w:val="s0"/>
        </w:rPr>
        <w:t>.</w:t>
      </w:r>
    </w:p>
    <w:p w:rsidR="00C213AB" w:rsidRPr="000F5DDD" w:rsidRDefault="00C213AB" w:rsidP="00C213AB">
      <w:pPr>
        <w:ind w:firstLine="397"/>
        <w:jc w:val="both"/>
        <w:rPr>
          <w:b/>
        </w:rPr>
      </w:pPr>
      <w:proofErr w:type="spellStart"/>
      <w:r w:rsidRPr="000F5DDD">
        <w:rPr>
          <w:rStyle w:val="s0"/>
          <w:b/>
        </w:rPr>
        <w:t>Материалдық</w:t>
      </w:r>
      <w:proofErr w:type="spellEnd"/>
      <w:r w:rsidRPr="000F5DDD">
        <w:rPr>
          <w:rStyle w:val="s0"/>
          <w:b/>
        </w:rPr>
        <w:t xml:space="preserve"> </w:t>
      </w:r>
      <w:proofErr w:type="spellStart"/>
      <w:r w:rsidRPr="000F5DDD">
        <w:rPr>
          <w:rStyle w:val="s0"/>
          <w:b/>
        </w:rPr>
        <w:t>ресурстар</w:t>
      </w:r>
      <w:proofErr w:type="spellEnd"/>
      <w:r w:rsidRPr="000F5DDD">
        <w:rPr>
          <w:rStyle w:val="s0"/>
          <w:b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7232"/>
        <w:gridCol w:w="1485"/>
      </w:tblGrid>
      <w:tr w:rsidR="00C213AB" w:rsidTr="000F5DDD">
        <w:trPr>
          <w:jc w:val="center"/>
        </w:trPr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№</w:t>
            </w:r>
          </w:p>
        </w:tc>
        <w:tc>
          <w:tcPr>
            <w:tcW w:w="3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Материалдық</w:t>
            </w:r>
            <w:proofErr w:type="spellEnd"/>
            <w:r>
              <w:t xml:space="preserve"> </w:t>
            </w:r>
            <w:proofErr w:type="spellStart"/>
            <w:r>
              <w:t>ресурстардың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r>
              <w:t>Саны</w:t>
            </w:r>
          </w:p>
        </w:tc>
      </w:tr>
      <w:tr w:rsidR="00C213AB" w:rsidTr="000F5DDD">
        <w:trPr>
          <w:jc w:val="center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1</w:t>
            </w:r>
          </w:p>
        </w:tc>
        <w:tc>
          <w:tcPr>
            <w:tcW w:w="3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F35169">
            <w:pPr>
              <w:rPr>
                <w:color w:val="auto"/>
              </w:rPr>
            </w:pPr>
            <w:r>
              <w:rPr>
                <w:color w:val="auto"/>
                <w:lang w:val="kk-KZ"/>
              </w:rPr>
              <w:t>Қажет емес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rPr>
                <w:color w:val="auto"/>
              </w:rPr>
            </w:pPr>
          </w:p>
        </w:tc>
      </w:tr>
    </w:tbl>
    <w:p w:rsidR="00C213AB" w:rsidRDefault="00C213AB" w:rsidP="00C213AB">
      <w:pPr>
        <w:ind w:firstLine="397"/>
        <w:jc w:val="both"/>
      </w:pPr>
      <w:proofErr w:type="spellStart"/>
      <w:r>
        <w:rPr>
          <w:rStyle w:val="s0"/>
        </w:rPr>
        <w:t>Еңбек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</w:t>
      </w:r>
      <w:proofErr w:type="spellEnd"/>
      <w:r>
        <w:rPr>
          <w:rStyle w:val="s0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647"/>
        <w:gridCol w:w="773"/>
        <w:gridCol w:w="5706"/>
      </w:tblGrid>
      <w:tr w:rsidR="00C213AB" w:rsidTr="00C213AB">
        <w:trPr>
          <w:jc w:val="center"/>
        </w:trPr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Еңбек</w:t>
            </w:r>
            <w:proofErr w:type="spellEnd"/>
            <w:r>
              <w:t xml:space="preserve"> </w:t>
            </w:r>
            <w:proofErr w:type="spellStart"/>
            <w:r>
              <w:t>ресурстарының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  <w:p w:rsidR="00C213AB" w:rsidRDefault="00C213AB">
            <w:pPr>
              <w:jc w:val="center"/>
              <w:textAlignment w:val="baseline"/>
            </w:pPr>
            <w:r>
              <w:t>(</w:t>
            </w:r>
            <w:proofErr w:type="spellStart"/>
            <w:r>
              <w:t>мамандығы</w:t>
            </w:r>
            <w:proofErr w:type="spellEnd"/>
            <w:r>
              <w:t>/</w:t>
            </w:r>
            <w:proofErr w:type="spellStart"/>
            <w:r>
              <w:t>бі</w:t>
            </w:r>
            <w:proofErr w:type="gramStart"/>
            <w:r>
              <w:t>л</w:t>
            </w:r>
            <w:proofErr w:type="gramEnd"/>
            <w:r>
              <w:t>іктілігі</w:t>
            </w:r>
            <w:proofErr w:type="spellEnd"/>
            <w:r>
              <w:t>)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r>
              <w:t>Саны</w:t>
            </w:r>
          </w:p>
        </w:tc>
        <w:tc>
          <w:tcPr>
            <w:tcW w:w="1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Қызметкердің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өтілі</w:t>
            </w:r>
            <w:proofErr w:type="gramStart"/>
            <w:r>
              <w:t>м</w:t>
            </w:r>
            <w:proofErr w:type="gramEnd"/>
            <w:r>
              <w:t>і</w:t>
            </w:r>
            <w:proofErr w:type="spellEnd"/>
            <w:r>
              <w:t xml:space="preserve"> (</w:t>
            </w:r>
            <w:proofErr w:type="spellStart"/>
            <w:r>
              <w:t>қажет</w:t>
            </w:r>
            <w:proofErr w:type="spellEnd"/>
            <w:r>
              <w:t xml:space="preserve"> </w:t>
            </w:r>
            <w:proofErr w:type="spellStart"/>
            <w:r>
              <w:t>болған</w:t>
            </w:r>
            <w:proofErr w:type="spellEnd"/>
            <w:r>
              <w:t xml:space="preserve"> </w:t>
            </w:r>
            <w:proofErr w:type="spellStart"/>
            <w:r>
              <w:t>жағдайда</w:t>
            </w:r>
            <w:proofErr w:type="spellEnd"/>
            <w:r>
              <w:t xml:space="preserve">) </w:t>
            </w:r>
            <w:proofErr w:type="spellStart"/>
            <w:r>
              <w:t>үш</w:t>
            </w:r>
            <w:proofErr w:type="spellEnd"/>
            <w:r>
              <w:t xml:space="preserve"> </w:t>
            </w:r>
            <w:proofErr w:type="spellStart"/>
            <w:r>
              <w:t>жылдан</w:t>
            </w:r>
            <w:proofErr w:type="spellEnd"/>
            <w:r>
              <w:t xml:space="preserve"> </w:t>
            </w:r>
            <w:proofErr w:type="spellStart"/>
            <w:r>
              <w:t>аспайтын</w:t>
            </w:r>
            <w:proofErr w:type="spellEnd"/>
            <w:r>
              <w:t xml:space="preserve"> (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Республикасының</w:t>
            </w:r>
            <w:proofErr w:type="spellEnd"/>
            <w:r>
              <w:t xml:space="preserve"> </w:t>
            </w:r>
            <w:proofErr w:type="spellStart"/>
            <w:r>
              <w:t>заңнамасында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бекітілген</w:t>
            </w:r>
            <w:proofErr w:type="spellEnd"/>
            <w:r>
              <w:t xml:space="preserve"> </w:t>
            </w:r>
            <w:proofErr w:type="spellStart"/>
            <w:r>
              <w:t>нормативтерінде</w:t>
            </w:r>
            <w:proofErr w:type="spellEnd"/>
            <w:r>
              <w:t xml:space="preserve"> </w:t>
            </w:r>
            <w:proofErr w:type="spellStart"/>
            <w:r>
              <w:t>неғұрлым</w:t>
            </w:r>
            <w:proofErr w:type="spellEnd"/>
            <w:r>
              <w:t xml:space="preserve"> </w:t>
            </w:r>
            <w:proofErr w:type="spellStart"/>
            <w:r>
              <w:t>жоғары</w:t>
            </w:r>
            <w:proofErr w:type="spellEnd"/>
            <w:r>
              <w:t xml:space="preserve"> </w:t>
            </w:r>
            <w:proofErr w:type="spellStart"/>
            <w:r>
              <w:t>өтілім</w:t>
            </w:r>
            <w:proofErr w:type="spellEnd"/>
            <w:r>
              <w:t xml:space="preserve"> </w:t>
            </w:r>
            <w:proofErr w:type="spellStart"/>
            <w:r>
              <w:t>көзделген</w:t>
            </w:r>
            <w:proofErr w:type="spellEnd"/>
            <w:r>
              <w:t xml:space="preserve"> </w:t>
            </w:r>
            <w:proofErr w:type="spellStart"/>
            <w:r>
              <w:t>жағдайларды</w:t>
            </w:r>
            <w:proofErr w:type="spellEnd"/>
            <w:r>
              <w:t xml:space="preserve"> </w:t>
            </w:r>
            <w:proofErr w:type="spellStart"/>
            <w:r>
              <w:t>қоспағанда</w:t>
            </w:r>
            <w:proofErr w:type="spellEnd"/>
            <w:r>
              <w:t>)</w:t>
            </w:r>
          </w:p>
        </w:tc>
      </w:tr>
      <w:tr w:rsidR="00C213AB" w:rsidTr="00C213AB">
        <w:trPr>
          <w:jc w:val="center"/>
        </w:trPr>
        <w:tc>
          <w:tcPr>
            <w:tcW w:w="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F35169">
            <w:pPr>
              <w:rPr>
                <w:color w:val="auto"/>
              </w:rPr>
            </w:pPr>
            <w:r>
              <w:rPr>
                <w:color w:val="auto"/>
                <w:lang w:val="kk-KZ"/>
              </w:rPr>
              <w:t>Қажет емес</w:t>
            </w:r>
            <w:bookmarkStart w:id="1" w:name="_GoBack"/>
            <w:bookmarkEnd w:id="1"/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rPr>
                <w:color w:val="auto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rPr>
                <w:color w:val="auto"/>
              </w:rPr>
            </w:pPr>
          </w:p>
        </w:tc>
      </w:tr>
    </w:tbl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5.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алынатын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атауына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соңғы</w:t>
      </w:r>
      <w:proofErr w:type="spellEnd"/>
      <w:r>
        <w:rPr>
          <w:rStyle w:val="s0"/>
        </w:rPr>
        <w:t xml:space="preserve"> он </w:t>
      </w:r>
      <w:proofErr w:type="spellStart"/>
      <w:r>
        <w:rPr>
          <w:rStyle w:val="s0"/>
        </w:rPr>
        <w:t>жылда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келеті</w:t>
      </w:r>
      <w:proofErr w:type="gramStart"/>
      <w:r>
        <w:rPr>
          <w:rStyle w:val="s0"/>
        </w:rPr>
        <w:t>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</w:t>
      </w:r>
      <w:proofErr w:type="gramEnd"/>
      <w:r>
        <w:rPr>
          <w:rStyle w:val="s0"/>
        </w:rPr>
        <w:t>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тәжірибесінің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болуы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6723"/>
        <w:gridCol w:w="2111"/>
      </w:tblGrid>
      <w:tr w:rsidR="00C213AB" w:rsidTr="00C213AB">
        <w:trPr>
          <w:jc w:val="center"/>
        </w:trPr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№</w:t>
            </w:r>
          </w:p>
        </w:tc>
        <w:tc>
          <w:tcPr>
            <w:tcW w:w="2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Сатып</w:t>
            </w:r>
            <w:proofErr w:type="spellEnd"/>
            <w:r>
              <w:t xml:space="preserve"> </w:t>
            </w:r>
            <w:proofErr w:type="spellStart"/>
            <w:r>
              <w:t>алынатын</w:t>
            </w:r>
            <w:proofErr w:type="spellEnd"/>
            <w:r>
              <w:t xml:space="preserve"> </w:t>
            </w:r>
            <w:proofErr w:type="spellStart"/>
            <w:r>
              <w:t>қызметтердің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  <w:p w:rsidR="00C213AB" w:rsidRDefault="00C213AB">
            <w:pPr>
              <w:jc w:val="center"/>
              <w:textAlignment w:val="baseline"/>
            </w:pPr>
            <w:r>
              <w:t>(</w:t>
            </w:r>
            <w:proofErr w:type="spellStart"/>
            <w:r>
              <w:t>лоттың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  <w:r>
              <w:t>)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Жыл</w:t>
            </w:r>
            <w:proofErr w:type="spellEnd"/>
            <w:r>
              <w:t xml:space="preserve"> саны</w:t>
            </w:r>
          </w:p>
        </w:tc>
      </w:tr>
      <w:tr w:rsidR="00C213AB" w:rsidTr="00F35169">
        <w:trPr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</w:p>
        </w:tc>
        <w:tc>
          <w:tcPr>
            <w:tcW w:w="2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AB" w:rsidRDefault="00F35169">
            <w:pPr>
              <w:rPr>
                <w:color w:val="auto"/>
              </w:rPr>
            </w:pPr>
            <w:r>
              <w:rPr>
                <w:color w:val="auto"/>
                <w:lang w:val="kk-KZ"/>
              </w:rPr>
              <w:t>Қажет емес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rPr>
                <w:color w:val="auto"/>
              </w:rPr>
            </w:pPr>
          </w:p>
        </w:tc>
      </w:tr>
    </w:tbl>
    <w:p w:rsidR="00C213AB" w:rsidRDefault="00C213AB" w:rsidP="00C213AB">
      <w:pPr>
        <w:ind w:firstLine="397"/>
        <w:jc w:val="both"/>
      </w:pPr>
      <w:proofErr w:type="spellStart"/>
      <w:r>
        <w:rPr>
          <w:rStyle w:val="s0"/>
        </w:rPr>
        <w:t>Ескерту</w:t>
      </w:r>
      <w:proofErr w:type="spellEnd"/>
      <w:r>
        <w:rPr>
          <w:rStyle w:val="s0"/>
        </w:rPr>
        <w:t>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1.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етілетін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еңбек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</w:t>
      </w:r>
      <w:proofErr w:type="gramStart"/>
      <w:r>
        <w:rPr>
          <w:rStyle w:val="s0"/>
        </w:rPr>
        <w:t>р</w:t>
      </w:r>
      <w:proofErr w:type="spellEnd"/>
      <w:proofErr w:type="gramEnd"/>
      <w:r>
        <w:rPr>
          <w:rStyle w:val="s0"/>
        </w:rPr>
        <w:t xml:space="preserve"> </w:t>
      </w:r>
      <w:proofErr w:type="spellStart"/>
      <w:r>
        <w:rPr>
          <w:rStyle w:val="s0"/>
        </w:rPr>
        <w:t>бірлігі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көрсетіледі</w:t>
      </w:r>
      <w:proofErr w:type="spellEnd"/>
      <w:r>
        <w:rPr>
          <w:rStyle w:val="s0"/>
        </w:rPr>
        <w:t>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lastRenderedPageBreak/>
        <w:t xml:space="preserve">2. </w:t>
      </w:r>
      <w:proofErr w:type="spellStart"/>
      <w:r>
        <w:rPr>
          <w:rStyle w:val="s0"/>
        </w:rPr>
        <w:t>Өзге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әлеуетті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өні</w:t>
      </w:r>
      <w:proofErr w:type="gramStart"/>
      <w:r>
        <w:rPr>
          <w:rStyle w:val="s0"/>
        </w:rPr>
        <w:t>м</w:t>
      </w:r>
      <w:proofErr w:type="spellEnd"/>
      <w:proofErr w:type="gramEnd"/>
      <w:r>
        <w:rPr>
          <w:rStyle w:val="s0"/>
        </w:rPr>
        <w:t xml:space="preserve"> </w:t>
      </w:r>
      <w:proofErr w:type="spellStart"/>
      <w:r>
        <w:rPr>
          <w:rStyle w:val="s0"/>
        </w:rPr>
        <w:t>берушілерге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қойылатын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біліктілік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талаптарын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берілмейді</w:t>
      </w:r>
      <w:proofErr w:type="spellEnd"/>
      <w:r>
        <w:rPr>
          <w:rStyle w:val="s0"/>
        </w:rPr>
        <w:t>.</w:t>
      </w:r>
    </w:p>
    <w:p w:rsidR="00C213AB" w:rsidRPr="002D68F8" w:rsidRDefault="00C213AB">
      <w:pPr>
        <w:rPr>
          <w:lang w:val="kk-KZ"/>
        </w:rPr>
      </w:pPr>
    </w:p>
    <w:sectPr w:rsidR="00C213AB" w:rsidRPr="002D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F0"/>
    <w:rsid w:val="000C0D8D"/>
    <w:rsid w:val="000F5DDD"/>
    <w:rsid w:val="0018339F"/>
    <w:rsid w:val="00291404"/>
    <w:rsid w:val="002D68F8"/>
    <w:rsid w:val="003A502B"/>
    <w:rsid w:val="003C2FDD"/>
    <w:rsid w:val="004E7046"/>
    <w:rsid w:val="00551644"/>
    <w:rsid w:val="005D4393"/>
    <w:rsid w:val="007A6374"/>
    <w:rsid w:val="008A2F40"/>
    <w:rsid w:val="009C2D3C"/>
    <w:rsid w:val="00A4309B"/>
    <w:rsid w:val="00A63A4F"/>
    <w:rsid w:val="00BB5BF0"/>
    <w:rsid w:val="00C213AB"/>
    <w:rsid w:val="00CB4DF0"/>
    <w:rsid w:val="00F3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5BF0"/>
    <w:rPr>
      <w:color w:val="333399"/>
      <w:u w:val="single"/>
    </w:rPr>
  </w:style>
  <w:style w:type="character" w:customStyle="1" w:styleId="s0">
    <w:name w:val="s0"/>
    <w:rsid w:val="00BB5B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BB5BF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BB5BF0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5BF0"/>
    <w:rPr>
      <w:color w:val="333399"/>
      <w:u w:val="single"/>
    </w:rPr>
  </w:style>
  <w:style w:type="character" w:customStyle="1" w:styleId="s0">
    <w:name w:val="s0"/>
    <w:rsid w:val="00BB5B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BB5BF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BB5BF0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4515777.4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 Hamilin</dc:creator>
  <cp:lastModifiedBy>Admin</cp:lastModifiedBy>
  <cp:revision>7</cp:revision>
  <dcterms:created xsi:type="dcterms:W3CDTF">2020-11-18T03:24:00Z</dcterms:created>
  <dcterms:modified xsi:type="dcterms:W3CDTF">2023-12-12T09:27:00Z</dcterms:modified>
</cp:coreProperties>
</file>