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F0" w:rsidRDefault="00BB5BF0" w:rsidP="00BB5BF0">
      <w:pPr>
        <w:ind w:firstLine="397"/>
        <w:jc w:val="right"/>
        <w:textAlignment w:val="baseline"/>
      </w:pPr>
      <w:r>
        <w:t>Приложение 1-4</w:t>
      </w:r>
    </w:p>
    <w:p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>
        <w:rPr>
          <w:rStyle w:val="s1"/>
        </w:rPr>
        <w:br/>
        <w:t>предъявляемые к потенциальному поставщику при осуществлении государственных закупок услуг (заполняется заказчиком)</w:t>
      </w:r>
    </w:p>
    <w:p w:rsidR="00BB5BF0" w:rsidRDefault="00BB5BF0" w:rsidP="00BB5BF0"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заказчика </w:t>
      </w:r>
      <w:r w:rsidR="00291404" w:rsidRPr="00796D99">
        <w:rPr>
          <w:rStyle w:val="s0"/>
          <w:color w:val="auto"/>
        </w:rPr>
        <w:t>АО</w:t>
      </w:r>
      <w:r w:rsidR="00291404">
        <w:rPr>
          <w:rStyle w:val="s0"/>
          <w:color w:val="auto"/>
        </w:rPr>
        <w:t xml:space="preserve"> «</w:t>
      </w:r>
      <w:proofErr w:type="spellStart"/>
      <w:r w:rsidR="00291404">
        <w:rPr>
          <w:rStyle w:val="s0"/>
          <w:color w:val="auto"/>
        </w:rPr>
        <w:t>Казтелерадио</w:t>
      </w:r>
      <w:proofErr w:type="spellEnd"/>
      <w:r w:rsidR="00291404">
        <w:rPr>
          <w:rStyle w:val="s0"/>
          <w:color w:val="auto"/>
        </w:rPr>
        <w:t>»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291404" w:rsidRPr="00796D99">
        <w:rPr>
          <w:rStyle w:val="s0"/>
          <w:color w:val="auto"/>
        </w:rPr>
        <w:t>АО</w:t>
      </w:r>
      <w:r w:rsidR="00291404">
        <w:rPr>
          <w:rStyle w:val="s0"/>
          <w:color w:val="auto"/>
        </w:rPr>
        <w:t xml:space="preserve"> «</w:t>
      </w:r>
      <w:proofErr w:type="spellStart"/>
      <w:r w:rsidR="00291404">
        <w:rPr>
          <w:rStyle w:val="s0"/>
          <w:color w:val="auto"/>
        </w:rPr>
        <w:t>Казтелерадио</w:t>
      </w:r>
      <w:proofErr w:type="spellEnd"/>
      <w:r w:rsidR="00291404">
        <w:rPr>
          <w:rStyle w:val="s0"/>
          <w:color w:val="auto"/>
        </w:rPr>
        <w:t>»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№ конкурса _____________________________________</w:t>
      </w:r>
    </w:p>
    <w:p w:rsidR="00BB5BF0" w:rsidRPr="00C43662" w:rsidRDefault="00BB5BF0" w:rsidP="005D4393">
      <w:pPr>
        <w:ind w:firstLine="397"/>
        <w:jc w:val="both"/>
        <w:rPr>
          <w:lang w:val="kk-KZ"/>
        </w:rPr>
      </w:pPr>
      <w:r>
        <w:rPr>
          <w:rStyle w:val="s0"/>
        </w:rPr>
        <w:t>Наименование конкурса</w:t>
      </w:r>
      <w:r w:rsidR="002D68F8" w:rsidRPr="002D68F8">
        <w:rPr>
          <w:color w:val="auto"/>
        </w:rPr>
        <w:t xml:space="preserve"> </w:t>
      </w:r>
      <w:r w:rsidR="008A2F40">
        <w:rPr>
          <w:rFonts w:eastAsiaTheme="minorHAnsi"/>
          <w:color w:val="auto"/>
          <w:lang w:eastAsia="en-US"/>
        </w:rPr>
        <w:t>Интернет</w:t>
      </w:r>
      <w:r w:rsidR="00C43662">
        <w:rPr>
          <w:rFonts w:eastAsiaTheme="minorHAnsi"/>
          <w:color w:val="auto"/>
          <w:lang w:val="kk-KZ" w:eastAsia="en-US"/>
        </w:rPr>
        <w:t xml:space="preserve"> (резервный канал)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BB5BF0" w:rsidRPr="00C43662" w:rsidRDefault="00BB5BF0" w:rsidP="005D4393">
      <w:pPr>
        <w:ind w:firstLine="397"/>
        <w:jc w:val="both"/>
        <w:rPr>
          <w:lang w:val="kk-KZ"/>
        </w:rPr>
      </w:pPr>
      <w:r>
        <w:rPr>
          <w:rStyle w:val="s0"/>
        </w:rPr>
        <w:t>Наименование лота</w:t>
      </w:r>
      <w:r w:rsidR="002D68F8" w:rsidRPr="002D68F8">
        <w:rPr>
          <w:color w:val="auto"/>
        </w:rPr>
        <w:t xml:space="preserve"> </w:t>
      </w:r>
      <w:r w:rsidR="008A2F40">
        <w:rPr>
          <w:rFonts w:eastAsiaTheme="minorHAnsi"/>
          <w:color w:val="auto"/>
          <w:lang w:eastAsia="en-US"/>
        </w:rPr>
        <w:t>Интернет</w:t>
      </w:r>
      <w:r w:rsidR="00C43662">
        <w:rPr>
          <w:rFonts w:eastAsiaTheme="minorHAnsi"/>
          <w:color w:val="auto"/>
          <w:lang w:val="kk-KZ" w:eastAsia="en-US"/>
        </w:rPr>
        <w:t xml:space="preserve"> </w:t>
      </w:r>
      <w:r w:rsidR="00C43662">
        <w:rPr>
          <w:rFonts w:eastAsiaTheme="minorHAnsi"/>
          <w:color w:val="auto"/>
          <w:lang w:val="kk-KZ" w:eastAsia="en-US"/>
        </w:rPr>
        <w:t>(резервный канал)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BB5BF0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Tr="006E437E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3F5DB6" w:rsidP="006E437E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Материальные ресурсы: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37"/>
        <w:gridCol w:w="2234"/>
      </w:tblGrid>
      <w:tr w:rsidR="00BB5BF0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BB5BF0" w:rsidTr="006E437E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3F5DB6" w:rsidP="006E437E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3F5DB6" w:rsidP="006E437E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05"/>
        <w:gridCol w:w="1417"/>
        <w:gridCol w:w="4304"/>
      </w:tblGrid>
      <w:tr w:rsidR="00BB5BF0" w:rsidTr="006E437E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BB5BF0" w:rsidTr="00E334F5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C32CBE">
            <w:pPr>
              <w:textAlignment w:val="baseline"/>
            </w:pPr>
            <w:r w:rsidRPr="00C623B8"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C32CBE" w:rsidRDefault="00E334F5" w:rsidP="00AA7325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E334F5" w:rsidRDefault="00E334F5" w:rsidP="006E437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E334F5" w:rsidRDefault="00E334F5" w:rsidP="006E437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5. Наличие опыта работы, соответствующего предмету закупаемых услуг за последние десять лет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34"/>
        <w:gridCol w:w="2517"/>
      </w:tblGrid>
      <w:tr w:rsidR="00BB5BF0" w:rsidTr="006E437E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предмета закупаемых услуг</w:t>
            </w:r>
          </w:p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lastRenderedPageBreak/>
              <w:t>(наименование лота)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lastRenderedPageBreak/>
              <w:t>Количество лет</w:t>
            </w:r>
          </w:p>
        </w:tc>
      </w:tr>
      <w:tr w:rsidR="00BB5BF0" w:rsidTr="003F5DB6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lastRenderedPageBreak/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F0" w:rsidRPr="008A2F40" w:rsidRDefault="003F5DB6" w:rsidP="006E437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3F5DB6" w:rsidP="006E437E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B5BF0" w:rsidRPr="00C623B8" w:rsidRDefault="00BB5BF0" w:rsidP="00BB5BF0">
      <w:pPr>
        <w:ind w:firstLine="397"/>
        <w:jc w:val="both"/>
      </w:pPr>
      <w:r>
        <w:rPr>
          <w:rStyle w:val="s0"/>
        </w:rP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Примечание.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Каждая единица требуемых материальных и трудовых ресурсов указывается отдельной строкой.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0C0D8D" w:rsidRPr="00C213AB" w:rsidRDefault="000C0D8D"/>
    <w:p w:rsidR="00C213AB" w:rsidRPr="00291404" w:rsidRDefault="00C213AB"/>
    <w:p w:rsidR="00C213AB" w:rsidRPr="002D68F8" w:rsidRDefault="002D68F8" w:rsidP="0018339F">
      <w:pPr>
        <w:rPr>
          <w:lang w:val="kk-KZ"/>
        </w:rPr>
      </w:pPr>
      <w:r>
        <w:rPr>
          <w:b/>
          <w:sz w:val="28"/>
          <w:szCs w:val="28"/>
        </w:rPr>
        <w:t xml:space="preserve">   </w:t>
      </w:r>
    </w:p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C213AB" w:rsidRPr="00291404" w:rsidRDefault="00C213AB"/>
    <w:p w:rsidR="00E334F5" w:rsidRDefault="00E334F5">
      <w:pPr>
        <w:spacing w:after="200" w:line="276" w:lineRule="auto"/>
      </w:pPr>
      <w:r>
        <w:br w:type="page"/>
      </w:r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lastRenderedPageBreak/>
        <w:t xml:space="preserve">Конкурстық </w:t>
      </w:r>
      <w:bookmarkStart w:id="0" w:name="sub1004944647"/>
      <w:r>
        <w:rPr>
          <w:rStyle w:val="s2"/>
        </w:rPr>
        <w:fldChar w:fldCharType="begin"/>
      </w:r>
      <w:r w:rsidRPr="00291404">
        <w:rPr>
          <w:rStyle w:val="s2"/>
        </w:rPr>
        <w:instrText xml:space="preserve"> </w:instrText>
      </w:r>
      <w:r w:rsidRPr="00C213AB">
        <w:rPr>
          <w:rStyle w:val="s2"/>
          <w:lang w:val="en-US"/>
        </w:rPr>
        <w:instrText>HYPERLINK</w:instrText>
      </w:r>
      <w:r w:rsidRPr="00291404">
        <w:rPr>
          <w:rStyle w:val="s2"/>
        </w:rPr>
        <w:instrText xml:space="preserve"> "</w:instrText>
      </w:r>
      <w:r w:rsidRPr="00C213AB">
        <w:rPr>
          <w:rStyle w:val="s2"/>
          <w:lang w:val="en-US"/>
        </w:rPr>
        <w:instrText>jl</w:instrText>
      </w:r>
      <w:r w:rsidRPr="00291404">
        <w:rPr>
          <w:rStyle w:val="s2"/>
        </w:rPr>
        <w:instrText xml:space="preserve">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1-4-қосымша</w:t>
      </w:r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jc w:val="center"/>
      </w:pPr>
      <w:r>
        <w:rPr>
          <w:rStyle w:val="s1"/>
          <w:lang w:val="kk-KZ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C213AB" w:rsidRPr="00291404" w:rsidRDefault="00C213AB" w:rsidP="00C213AB">
      <w:pPr>
        <w:ind w:firstLine="397"/>
        <w:jc w:val="center"/>
      </w:pPr>
      <w:r>
        <w:rPr>
          <w:rStyle w:val="s0"/>
          <w:lang w:val="kk-KZ"/>
        </w:rPr>
        <w:t>(тапсырыс беруші толтырады)</w:t>
      </w:r>
    </w:p>
    <w:p w:rsidR="00C213AB" w:rsidRPr="00291404" w:rsidRDefault="00C213AB" w:rsidP="00C213AB">
      <w:pPr>
        <w:ind w:firstLine="397"/>
        <w:jc w:val="center"/>
      </w:pPr>
      <w:r>
        <w:rPr>
          <w:rStyle w:val="s0"/>
          <w:lang w:val="kk-KZ"/>
        </w:rPr>
        <w:t> 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>Тапсырыс берушінің атауы</w:t>
      </w:r>
      <w:r w:rsidR="002D68F8">
        <w:rPr>
          <w:rStyle w:val="s0"/>
          <w:lang w:val="kk-KZ"/>
        </w:rPr>
        <w:t xml:space="preserve">  </w:t>
      </w:r>
      <w:r w:rsidR="002D68F8" w:rsidRPr="00215D65">
        <w:rPr>
          <w:color w:val="auto"/>
          <w:lang w:val="kk-KZ"/>
        </w:rPr>
        <w:t>«Қазтелерадио» АҚ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 xml:space="preserve">Ұйымдастырушының атауы </w:t>
      </w:r>
      <w:r w:rsidR="002D68F8" w:rsidRPr="00215D65">
        <w:rPr>
          <w:color w:val="auto"/>
          <w:lang w:val="kk-KZ"/>
        </w:rPr>
        <w:t>«Қазтелерадио» АҚ</w:t>
      </w:r>
    </w:p>
    <w:p w:rsidR="00C213AB" w:rsidRPr="00291404" w:rsidRDefault="00C213AB" w:rsidP="00C213AB">
      <w:pPr>
        <w:ind w:firstLine="397"/>
        <w:jc w:val="both"/>
      </w:pPr>
      <w:r>
        <w:rPr>
          <w:rStyle w:val="s0"/>
          <w:lang w:val="kk-KZ"/>
        </w:rPr>
        <w:t>Конкурстың №_________________________________</w:t>
      </w:r>
    </w:p>
    <w:p w:rsidR="00C213AB" w:rsidRPr="008A2F40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A4309B" w:rsidRPr="00A4309B">
        <w:rPr>
          <w:rFonts w:eastAsiaTheme="minorHAnsi"/>
          <w:color w:val="auto"/>
          <w:lang w:eastAsia="en-US"/>
        </w:rPr>
        <w:t>Интернет</w:t>
      </w:r>
      <w:r w:rsidR="008A2F40">
        <w:rPr>
          <w:rFonts w:eastAsiaTheme="minorHAnsi"/>
          <w:color w:val="auto"/>
          <w:lang w:val="kk-KZ" w:eastAsia="en-US"/>
        </w:rPr>
        <w:t xml:space="preserve"> </w:t>
      </w:r>
      <w:r w:rsidR="00C43662">
        <w:rPr>
          <w:rFonts w:eastAsiaTheme="minorHAnsi"/>
          <w:color w:val="auto"/>
          <w:lang w:val="kk-KZ" w:eastAsia="en-US"/>
        </w:rPr>
        <w:t>(резервтік арна)</w:t>
      </w:r>
    </w:p>
    <w:p w:rsidR="00C213AB" w:rsidRPr="003F5DB6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</w:t>
      </w:r>
    </w:p>
    <w:p w:rsidR="002D68F8" w:rsidRDefault="00C213AB" w:rsidP="00C213AB">
      <w:pPr>
        <w:ind w:firstLine="397"/>
        <w:jc w:val="both"/>
        <w:rPr>
          <w:rStyle w:val="s0"/>
          <w:lang w:val="kk-KZ"/>
        </w:rPr>
      </w:pPr>
      <w:r>
        <w:rPr>
          <w:rStyle w:val="s0"/>
          <w:lang w:val="kk-KZ"/>
        </w:rPr>
        <w:t xml:space="preserve">Лоттың атауы </w:t>
      </w:r>
      <w:r w:rsidR="008A2F40" w:rsidRPr="003F5DB6">
        <w:rPr>
          <w:rFonts w:eastAsiaTheme="minorHAnsi"/>
          <w:color w:val="auto"/>
          <w:lang w:val="kk-KZ" w:eastAsia="en-US"/>
        </w:rPr>
        <w:t>Интернет</w:t>
      </w:r>
      <w:r w:rsidR="008A2F40" w:rsidRPr="008A2F40">
        <w:rPr>
          <w:rFonts w:eastAsiaTheme="minorHAnsi"/>
          <w:color w:val="auto"/>
          <w:lang w:val="kk-KZ" w:eastAsia="en-US"/>
        </w:rPr>
        <w:t xml:space="preserve"> </w:t>
      </w:r>
      <w:r w:rsidR="00C43662">
        <w:rPr>
          <w:rFonts w:eastAsiaTheme="minorHAnsi"/>
          <w:color w:val="auto"/>
          <w:lang w:val="kk-KZ" w:eastAsia="en-US"/>
        </w:rPr>
        <w:t>(резервтік арна)</w:t>
      </w:r>
      <w:bookmarkStart w:id="1" w:name="_GoBack"/>
      <w:bookmarkEnd w:id="1"/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тиіс: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p w:rsidR="00C213AB" w:rsidRPr="0018339F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534"/>
      </w:tblGrid>
      <w:tr w:rsidR="00C213AB" w:rsidTr="00C213AB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213AB" w:rsidTr="00C213AB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8B39F6" w:rsidRDefault="008B39F6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.</w:t>
      </w:r>
    </w:p>
    <w:p w:rsidR="00C213AB" w:rsidRPr="000F5DDD" w:rsidRDefault="00C213AB" w:rsidP="00C213AB">
      <w:pPr>
        <w:ind w:firstLine="397"/>
        <w:jc w:val="both"/>
        <w:rPr>
          <w:b/>
        </w:rPr>
      </w:pPr>
      <w:proofErr w:type="spellStart"/>
      <w:r w:rsidRPr="000F5DDD">
        <w:rPr>
          <w:rStyle w:val="s0"/>
          <w:b/>
        </w:rPr>
        <w:t>Материалдық</w:t>
      </w:r>
      <w:proofErr w:type="spellEnd"/>
      <w:r w:rsidRPr="000F5DDD">
        <w:rPr>
          <w:rStyle w:val="s0"/>
          <w:b/>
        </w:rPr>
        <w:t xml:space="preserve"> </w:t>
      </w:r>
      <w:proofErr w:type="spellStart"/>
      <w:r w:rsidRPr="000F5DDD">
        <w:rPr>
          <w:rStyle w:val="s0"/>
          <w:b/>
        </w:rPr>
        <w:t>ресурстар</w:t>
      </w:r>
      <w:proofErr w:type="spellEnd"/>
      <w:r w:rsidRPr="000F5DDD">
        <w:rPr>
          <w:rStyle w:val="s0"/>
          <w:b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32"/>
        <w:gridCol w:w="1485"/>
      </w:tblGrid>
      <w:tr w:rsidR="00C213AB" w:rsidTr="000F5DDD"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3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</w:tr>
      <w:tr w:rsidR="00C213AB" w:rsidTr="000F5DDD">
        <w:trPr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8B39F6" w:rsidRDefault="008B39F6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8B39F6" w:rsidRDefault="008B39F6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47"/>
        <w:gridCol w:w="773"/>
        <w:gridCol w:w="5706"/>
      </w:tblGrid>
      <w:tr w:rsidR="00C213AB" w:rsidTr="00C213AB">
        <w:trPr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)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жылдан</w:t>
            </w:r>
            <w:proofErr w:type="spellEnd"/>
            <w:r>
              <w:t xml:space="preserve"> </w:t>
            </w:r>
            <w:proofErr w:type="spellStart"/>
            <w:r>
              <w:t>аспайтын</w:t>
            </w:r>
            <w:proofErr w:type="spellEnd"/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заңнамасында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нормативтерінде</w:t>
            </w:r>
            <w:proofErr w:type="spellEnd"/>
            <w:r>
              <w:t xml:space="preserve"> </w:t>
            </w:r>
            <w:proofErr w:type="spellStart"/>
            <w:r>
              <w:t>неғұрлым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өтілім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>)</w:t>
            </w:r>
          </w:p>
        </w:tc>
      </w:tr>
      <w:tr w:rsidR="00C213AB" w:rsidRPr="00C32CBE" w:rsidTr="00E334F5">
        <w:trPr>
          <w:jc w:val="center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AB" w:rsidRPr="00E334F5" w:rsidRDefault="00E334F5" w:rsidP="00C32CB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AB" w:rsidRPr="00C32CBE" w:rsidRDefault="00E334F5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AB" w:rsidRPr="00C32CBE" w:rsidRDefault="00E334F5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</w:t>
      </w:r>
      <w:proofErr w:type="gramStart"/>
      <w:r>
        <w:rPr>
          <w:rStyle w:val="s0"/>
        </w:rPr>
        <w:t>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</w:t>
      </w:r>
      <w:proofErr w:type="gramEnd"/>
      <w:r>
        <w:rPr>
          <w:rStyle w:val="s0"/>
        </w:rPr>
        <w:t>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23"/>
        <w:gridCol w:w="2111"/>
      </w:tblGrid>
      <w:tr w:rsidR="00C213AB" w:rsidTr="00C213AB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C213AB" w:rsidTr="00C213AB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930C97" w:rsidRDefault="00930C97">
            <w:pPr>
              <w:rPr>
                <w:color w:val="auto"/>
                <w:lang w:val="en-US"/>
              </w:rPr>
            </w:pPr>
            <w:r>
              <w:rPr>
                <w:rFonts w:eastAsiaTheme="minorHAnsi"/>
                <w:color w:val="auto"/>
                <w:lang w:val="en-US" w:eastAsia="en-US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Pr="00930C97" w:rsidRDefault="00930C97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</w:t>
      </w:r>
      <w:proofErr w:type="gramStart"/>
      <w:r>
        <w:rPr>
          <w:rStyle w:val="s0"/>
        </w:rPr>
        <w:t>м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біліктілік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213AB" w:rsidRPr="002D68F8" w:rsidRDefault="00C213AB">
      <w:pPr>
        <w:rPr>
          <w:lang w:val="kk-KZ"/>
        </w:rPr>
      </w:pPr>
    </w:p>
    <w:sectPr w:rsidR="00C213AB" w:rsidRPr="002D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C0D8D"/>
    <w:rsid w:val="000F5DDD"/>
    <w:rsid w:val="0018339F"/>
    <w:rsid w:val="00291404"/>
    <w:rsid w:val="002D68F8"/>
    <w:rsid w:val="003C2FDD"/>
    <w:rsid w:val="003F5DB6"/>
    <w:rsid w:val="00551644"/>
    <w:rsid w:val="005D4393"/>
    <w:rsid w:val="007A6374"/>
    <w:rsid w:val="008A2F40"/>
    <w:rsid w:val="008B39F6"/>
    <w:rsid w:val="00930C97"/>
    <w:rsid w:val="009C2D3C"/>
    <w:rsid w:val="00A4309B"/>
    <w:rsid w:val="00AA7325"/>
    <w:rsid w:val="00BB5BF0"/>
    <w:rsid w:val="00C213AB"/>
    <w:rsid w:val="00C32CBE"/>
    <w:rsid w:val="00C43662"/>
    <w:rsid w:val="00CB4DF0"/>
    <w:rsid w:val="00E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10</cp:revision>
  <dcterms:created xsi:type="dcterms:W3CDTF">2020-11-18T03:24:00Z</dcterms:created>
  <dcterms:modified xsi:type="dcterms:W3CDTF">2025-01-29T10:59:00Z</dcterms:modified>
</cp:coreProperties>
</file>