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C4261" w14:textId="77777777" w:rsidR="00E02507" w:rsidRPr="007712E3" w:rsidRDefault="00E02507" w:rsidP="00F25B16">
      <w:pPr>
        <w:jc w:val="right"/>
        <w:rPr>
          <w:b/>
          <w:color w:val="auto"/>
          <w:lang w:val="en-US"/>
        </w:rPr>
      </w:pPr>
    </w:p>
    <w:p w14:paraId="47E02680" w14:textId="77777777" w:rsidR="00F25B16" w:rsidRPr="00657508" w:rsidRDefault="00F25B16" w:rsidP="00F25B16">
      <w:pPr>
        <w:jc w:val="right"/>
        <w:rPr>
          <w:b/>
          <w:color w:val="auto"/>
          <w:lang w:val="kk-KZ"/>
        </w:rPr>
      </w:pPr>
      <w:r>
        <w:rPr>
          <w:b/>
          <w:color w:val="auto"/>
          <w:lang w:val="kk-KZ"/>
        </w:rPr>
        <w:t xml:space="preserve">  </w:t>
      </w:r>
      <w:r w:rsidRPr="00657508">
        <w:rPr>
          <w:lang w:val="kk-KZ"/>
        </w:rPr>
        <w:t xml:space="preserve">Конкурс </w:t>
      </w:r>
      <w:bookmarkStart w:id="0" w:name="sub1004944647"/>
      <w:r w:rsidRPr="00657508">
        <w:fldChar w:fldCharType="begin"/>
      </w:r>
      <w:r w:rsidRPr="00657508">
        <w:rPr>
          <w:lang w:val="kk-KZ"/>
        </w:rPr>
        <w:instrText xml:space="preserve"> HYPERLINK "jl:31968033.4%20" </w:instrText>
      </w:r>
      <w:r w:rsidRPr="00657508">
        <w:fldChar w:fldCharType="separate"/>
      </w:r>
      <w:r w:rsidRPr="00657508">
        <w:rPr>
          <w:rStyle w:val="a3"/>
          <w:color w:val="000080"/>
          <w:lang w:val="kk-KZ"/>
        </w:rPr>
        <w:t>құжаттамасына</w:t>
      </w:r>
      <w:r w:rsidRPr="00657508">
        <w:fldChar w:fldCharType="end"/>
      </w:r>
      <w:bookmarkEnd w:id="0"/>
    </w:p>
    <w:p w14:paraId="7D31D835" w14:textId="77777777" w:rsidR="00F25B16" w:rsidRPr="00657508" w:rsidRDefault="00F25B16" w:rsidP="00F25B16">
      <w:pPr>
        <w:ind w:firstLine="400"/>
        <w:jc w:val="right"/>
        <w:rPr>
          <w:lang w:val="kk-KZ"/>
        </w:rPr>
      </w:pPr>
      <w:r w:rsidRPr="00657508">
        <w:rPr>
          <w:lang w:val="kk-KZ"/>
        </w:rPr>
        <w:t>2 қосымша</w:t>
      </w:r>
    </w:p>
    <w:p w14:paraId="7C40760A" w14:textId="77777777" w:rsidR="00F25B16" w:rsidRPr="00657508" w:rsidRDefault="00F25B16" w:rsidP="00F25B16">
      <w:pPr>
        <w:jc w:val="center"/>
        <w:rPr>
          <w:lang w:val="kk-KZ"/>
        </w:rPr>
      </w:pPr>
      <w:r w:rsidRPr="00657508">
        <w:rPr>
          <w:lang w:val="kk-KZ"/>
        </w:rPr>
        <w:t> </w:t>
      </w:r>
    </w:p>
    <w:p w14:paraId="4FFD6986" w14:textId="77777777" w:rsidR="00F25B16" w:rsidRPr="00657508" w:rsidRDefault="00F25B16" w:rsidP="00F25B16">
      <w:pPr>
        <w:jc w:val="center"/>
        <w:rPr>
          <w:lang w:val="kk-KZ"/>
        </w:rPr>
      </w:pPr>
      <w:r w:rsidRPr="00657508">
        <w:rPr>
          <w:lang w:val="kk-KZ"/>
        </w:rPr>
        <w:t> </w:t>
      </w:r>
    </w:p>
    <w:p w14:paraId="47C61850" w14:textId="77777777" w:rsidR="00F25B16" w:rsidRPr="00657508" w:rsidRDefault="00F25B16" w:rsidP="00F25B16">
      <w:pPr>
        <w:jc w:val="center"/>
        <w:rPr>
          <w:lang w:val="kk-KZ"/>
        </w:rPr>
      </w:pPr>
      <w:r w:rsidRPr="00657508">
        <w:rPr>
          <w:lang w:val="kk-KZ"/>
        </w:rPr>
        <w:t xml:space="preserve">Сатып алынатын тауарлардың техникалық ерекшелігі </w:t>
      </w:r>
    </w:p>
    <w:p w14:paraId="159F9EB7" w14:textId="77777777" w:rsidR="00F25B16" w:rsidRPr="00657508" w:rsidRDefault="00F25B16" w:rsidP="00F25B16">
      <w:pPr>
        <w:jc w:val="center"/>
        <w:rPr>
          <w:lang w:val="kk-KZ"/>
        </w:rPr>
      </w:pPr>
      <w:r w:rsidRPr="00657508">
        <w:rPr>
          <w:lang w:val="kk-KZ"/>
        </w:rPr>
        <w:t>(тапсырыс беруші толтырады)</w:t>
      </w:r>
    </w:p>
    <w:p w14:paraId="27988A4E" w14:textId="77777777" w:rsidR="00F25B16" w:rsidRPr="00657508" w:rsidRDefault="00F25B16" w:rsidP="00F25B16">
      <w:pPr>
        <w:jc w:val="center"/>
        <w:rPr>
          <w:lang w:val="kk-KZ"/>
        </w:rPr>
      </w:pPr>
      <w:r w:rsidRPr="00657508">
        <w:rPr>
          <w:lang w:val="kk-KZ"/>
        </w:rPr>
        <w:t> </w:t>
      </w:r>
    </w:p>
    <w:p w14:paraId="21FE922D" w14:textId="77777777" w:rsidR="00F25B16" w:rsidRPr="00657508" w:rsidRDefault="00F25B16" w:rsidP="00F25B16">
      <w:pPr>
        <w:ind w:firstLine="397"/>
        <w:jc w:val="both"/>
        <w:rPr>
          <w:lang w:val="kk-KZ"/>
        </w:rPr>
      </w:pPr>
      <w:r w:rsidRPr="00657508">
        <w:rPr>
          <w:lang w:val="kk-KZ"/>
        </w:rPr>
        <w:t>Тапсырыс берушінің атауы  ________________________</w:t>
      </w:r>
    </w:p>
    <w:p w14:paraId="3E3A98E5" w14:textId="77777777" w:rsidR="00F25B16" w:rsidRPr="00657508" w:rsidRDefault="00F25B16" w:rsidP="00F25B16">
      <w:pPr>
        <w:ind w:firstLine="397"/>
        <w:jc w:val="both"/>
        <w:rPr>
          <w:lang w:val="kk-KZ"/>
        </w:rPr>
      </w:pPr>
      <w:r w:rsidRPr="00657508">
        <w:rPr>
          <w:lang w:val="kk-KZ"/>
        </w:rPr>
        <w:t>Ұйымдастырушының атауы _______________________</w:t>
      </w:r>
    </w:p>
    <w:p w14:paraId="69086D25" w14:textId="77777777" w:rsidR="00F25B16" w:rsidRPr="00657508" w:rsidRDefault="00F25B16" w:rsidP="00F25B16">
      <w:pPr>
        <w:ind w:firstLine="397"/>
        <w:jc w:val="both"/>
        <w:rPr>
          <w:lang w:val="kk-KZ"/>
        </w:rPr>
      </w:pPr>
      <w:r w:rsidRPr="00657508">
        <w:rPr>
          <w:lang w:val="kk-KZ"/>
        </w:rPr>
        <w:t>Конкурстың № __________________________________</w:t>
      </w:r>
    </w:p>
    <w:p w14:paraId="03500A20" w14:textId="77777777" w:rsidR="00F25B16" w:rsidRPr="00657508" w:rsidRDefault="00F25B16" w:rsidP="00F25B16">
      <w:pPr>
        <w:ind w:firstLine="397"/>
        <w:jc w:val="both"/>
        <w:rPr>
          <w:lang w:val="kk-KZ"/>
        </w:rPr>
      </w:pPr>
      <w:r w:rsidRPr="00657508">
        <w:rPr>
          <w:lang w:val="kk-KZ"/>
        </w:rPr>
        <w:t>Конкурстың атауы _______________________________</w:t>
      </w:r>
    </w:p>
    <w:p w14:paraId="30A10D65" w14:textId="77777777" w:rsidR="00F25B16" w:rsidRPr="00657508" w:rsidRDefault="00F25B16" w:rsidP="00F25B16">
      <w:pPr>
        <w:ind w:firstLine="397"/>
        <w:jc w:val="both"/>
        <w:rPr>
          <w:lang w:val="kk-KZ"/>
        </w:rPr>
      </w:pPr>
      <w:r w:rsidRPr="00657508">
        <w:rPr>
          <w:lang w:val="kk-KZ"/>
        </w:rPr>
        <w:t>Лоттың № ______________________________________</w:t>
      </w:r>
    </w:p>
    <w:p w14:paraId="2D8BB622" w14:textId="77777777" w:rsidR="00F25B16" w:rsidRPr="00657508" w:rsidRDefault="00F25B16" w:rsidP="00F25B16">
      <w:pPr>
        <w:ind w:firstLine="397"/>
        <w:jc w:val="both"/>
        <w:rPr>
          <w:lang w:val="kk-KZ"/>
        </w:rPr>
      </w:pPr>
      <w:r w:rsidRPr="00657508">
        <w:rPr>
          <w:lang w:val="kk-KZ"/>
        </w:rPr>
        <w:t>Лоттың атауы ___________________________________</w:t>
      </w:r>
    </w:p>
    <w:p w14:paraId="63D70A0B" w14:textId="77777777" w:rsidR="00F25B16" w:rsidRPr="00657508" w:rsidRDefault="00F25B16" w:rsidP="00F25B16">
      <w:pPr>
        <w:ind w:firstLine="397"/>
        <w:jc w:val="both"/>
        <w:rPr>
          <w:lang w:val="kk-KZ"/>
        </w:rPr>
      </w:pPr>
      <w:r w:rsidRPr="00657508">
        <w:rPr>
          <w:lang w:val="kk-KZ"/>
        </w:rPr>
        <w:t> </w:t>
      </w:r>
    </w:p>
    <w:tbl>
      <w:tblPr>
        <w:tblW w:w="5000" w:type="pct"/>
        <w:jc w:val="center"/>
        <w:tblCellMar>
          <w:left w:w="0" w:type="dxa"/>
          <w:right w:w="0" w:type="dxa"/>
        </w:tblCellMar>
        <w:tblLook w:val="04A0" w:firstRow="1" w:lastRow="0" w:firstColumn="1" w:lastColumn="0" w:noHBand="0" w:noVBand="1"/>
      </w:tblPr>
      <w:tblGrid>
        <w:gridCol w:w="3226"/>
        <w:gridCol w:w="11560"/>
      </w:tblGrid>
      <w:tr w:rsidR="00F25B16" w:rsidRPr="007D2E9B" w14:paraId="63F823EE" w14:textId="77777777" w:rsidTr="004A1291">
        <w:trPr>
          <w:trHeight w:val="1086"/>
          <w:jc w:val="center"/>
        </w:trPr>
        <w:tc>
          <w:tcPr>
            <w:tcW w:w="10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A94414" w14:textId="77777777" w:rsidR="00F25B16" w:rsidRPr="00657508" w:rsidRDefault="00F25B16" w:rsidP="009272C1">
            <w:pPr>
              <w:spacing w:line="276" w:lineRule="auto"/>
              <w:textAlignment w:val="baseline"/>
              <w:rPr>
                <w:lang w:val="kk-KZ" w:eastAsia="en-US"/>
              </w:rPr>
            </w:pPr>
            <w:r w:rsidRPr="00657508">
              <w:rPr>
                <w:lang w:val="kk-KZ" w:eastAsia="en-US"/>
              </w:rPr>
              <w:t>Тауарлардың, жұмыстардың, көрсетілетін қызметтердің бірыңғай номенклатуралық анықтамалығы кодының атауы*</w:t>
            </w:r>
          </w:p>
        </w:tc>
        <w:tc>
          <w:tcPr>
            <w:tcW w:w="39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58550" w14:textId="01983AB3" w:rsidR="00F25B16" w:rsidRPr="00657508" w:rsidRDefault="00F25B16" w:rsidP="009272C1">
            <w:pPr>
              <w:rPr>
                <w:lang w:val="kk-KZ" w:eastAsia="en-US"/>
              </w:rPr>
            </w:pPr>
          </w:p>
        </w:tc>
      </w:tr>
      <w:tr w:rsidR="004429F7" w:rsidRPr="00657508" w14:paraId="31CAE05E"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74172" w14:textId="02D4975D" w:rsidR="00F25B16" w:rsidRPr="00657508" w:rsidRDefault="00315B66" w:rsidP="009272C1">
            <w:pPr>
              <w:spacing w:line="276" w:lineRule="auto"/>
              <w:textAlignment w:val="baseline"/>
              <w:rPr>
                <w:color w:val="auto"/>
                <w:lang w:eastAsia="en-US"/>
              </w:rPr>
            </w:pPr>
            <w:r w:rsidRPr="00657508">
              <w:rPr>
                <w:color w:val="auto"/>
                <w:lang w:eastAsia="en-US"/>
              </w:rPr>
              <w:t>Тау</w:t>
            </w:r>
            <w:r w:rsidRPr="00657508">
              <w:rPr>
                <w:color w:val="auto"/>
                <w:lang w:val="kk-KZ" w:eastAsia="en-US"/>
              </w:rPr>
              <w:t>ар</w:t>
            </w:r>
            <w:proofErr w:type="spellStart"/>
            <w:r w:rsidR="00F25B16" w:rsidRPr="00657508">
              <w:rPr>
                <w:color w:val="auto"/>
                <w:lang w:eastAsia="en-US"/>
              </w:rPr>
              <w:t>дың</w:t>
            </w:r>
            <w:proofErr w:type="spellEnd"/>
            <w:r w:rsidR="00F25B16" w:rsidRPr="00657508">
              <w:rPr>
                <w:color w:val="auto"/>
                <w:lang w:eastAsia="en-US"/>
              </w:rPr>
              <w:t xml:space="preserve"> </w:t>
            </w:r>
            <w:proofErr w:type="spellStart"/>
            <w:r w:rsidR="00F25B16" w:rsidRPr="00657508">
              <w:rPr>
                <w:color w:val="auto"/>
                <w:lang w:eastAsia="en-US"/>
              </w:rPr>
              <w:t>атауы</w:t>
            </w:r>
            <w:proofErr w:type="spellEnd"/>
            <w:r w:rsidR="00F25B16"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7CE68009" w14:textId="4810A2D8" w:rsidR="00F25B16" w:rsidRPr="00657508" w:rsidRDefault="00F25B16" w:rsidP="009272C1">
            <w:pPr>
              <w:rPr>
                <w:color w:val="auto"/>
                <w:lang w:eastAsia="en-US"/>
              </w:rPr>
            </w:pPr>
          </w:p>
        </w:tc>
      </w:tr>
      <w:tr w:rsidR="004429F7" w:rsidRPr="00657508" w14:paraId="51783F82"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3CCE" w14:textId="77777777" w:rsidR="00F25B16" w:rsidRPr="00657508" w:rsidRDefault="00F25B16" w:rsidP="009272C1">
            <w:pPr>
              <w:spacing w:line="276" w:lineRule="auto"/>
              <w:textAlignment w:val="baseline"/>
              <w:rPr>
                <w:color w:val="auto"/>
                <w:lang w:eastAsia="en-US"/>
              </w:rPr>
            </w:pPr>
            <w:proofErr w:type="spellStart"/>
            <w:r w:rsidRPr="00657508">
              <w:rPr>
                <w:color w:val="auto"/>
                <w:lang w:eastAsia="en-US"/>
              </w:rPr>
              <w:t>Өлшем</w:t>
            </w:r>
            <w:proofErr w:type="spellEnd"/>
            <w:r w:rsidRPr="00657508">
              <w:rPr>
                <w:color w:val="auto"/>
                <w:lang w:eastAsia="en-US"/>
              </w:rPr>
              <w:t xml:space="preserve"> </w:t>
            </w:r>
            <w:proofErr w:type="spellStart"/>
            <w:r w:rsidRPr="00657508">
              <w:rPr>
                <w:color w:val="auto"/>
                <w:lang w:eastAsia="en-US"/>
              </w:rPr>
              <w:t>бірлігі</w:t>
            </w:r>
            <w:proofErr w:type="spellEnd"/>
            <w:r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703F8FB0" w14:textId="41440CB1" w:rsidR="00F25B16" w:rsidRPr="00657508" w:rsidRDefault="00F25B16" w:rsidP="009272C1">
            <w:pPr>
              <w:rPr>
                <w:color w:val="auto"/>
                <w:lang w:val="kk-KZ" w:eastAsia="en-US"/>
              </w:rPr>
            </w:pPr>
          </w:p>
        </w:tc>
      </w:tr>
      <w:tr w:rsidR="004429F7" w:rsidRPr="00657508" w14:paraId="33535012"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93FB6" w14:textId="77777777" w:rsidR="004A1291" w:rsidRPr="00657508" w:rsidRDefault="004A1291" w:rsidP="009272C1">
            <w:pPr>
              <w:spacing w:line="276" w:lineRule="auto"/>
              <w:textAlignment w:val="baseline"/>
              <w:rPr>
                <w:color w:val="auto"/>
                <w:lang w:eastAsia="en-US"/>
              </w:rPr>
            </w:pPr>
            <w:r w:rsidRPr="00657508">
              <w:rPr>
                <w:color w:val="auto"/>
                <w:lang w:eastAsia="en-US"/>
              </w:rPr>
              <w:t>Саны (</w:t>
            </w:r>
            <w:proofErr w:type="spellStart"/>
            <w:r w:rsidRPr="00657508">
              <w:rPr>
                <w:color w:val="auto"/>
                <w:lang w:eastAsia="en-US"/>
              </w:rPr>
              <w:t>көлемі</w:t>
            </w:r>
            <w:proofErr w:type="spellEnd"/>
            <w:r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027DE8A9" w14:textId="04F3372C" w:rsidR="004A1291" w:rsidRPr="0092311A" w:rsidRDefault="004A1291" w:rsidP="009272C1">
            <w:pPr>
              <w:rPr>
                <w:color w:val="auto"/>
                <w:lang w:eastAsia="en-US"/>
              </w:rPr>
            </w:pPr>
          </w:p>
        </w:tc>
      </w:tr>
      <w:tr w:rsidR="004429F7" w:rsidRPr="00657508" w14:paraId="1A707980"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3909E" w14:textId="47D322AA" w:rsidR="004A1291" w:rsidRPr="00657508" w:rsidRDefault="004A1291" w:rsidP="00315B66">
            <w:pPr>
              <w:spacing w:line="276" w:lineRule="auto"/>
              <w:textAlignment w:val="baseline"/>
              <w:rPr>
                <w:color w:val="auto"/>
                <w:lang w:eastAsia="en-US"/>
              </w:rPr>
            </w:pPr>
            <w:proofErr w:type="spellStart"/>
            <w:r w:rsidRPr="00657508">
              <w:rPr>
                <w:color w:val="auto"/>
                <w:lang w:eastAsia="en-US"/>
              </w:rPr>
              <w:t>Бірлік</w:t>
            </w:r>
            <w:proofErr w:type="spellEnd"/>
            <w:r w:rsidRPr="00657508">
              <w:rPr>
                <w:color w:val="auto"/>
                <w:lang w:eastAsia="en-US"/>
              </w:rPr>
              <w:t xml:space="preserve"> </w:t>
            </w:r>
            <w:proofErr w:type="spellStart"/>
            <w:r w:rsidRPr="00657508">
              <w:rPr>
                <w:color w:val="auto"/>
                <w:lang w:eastAsia="en-US"/>
              </w:rPr>
              <w:t>бағасы</w:t>
            </w:r>
            <w:proofErr w:type="spellEnd"/>
            <w:r w:rsidRPr="00657508">
              <w:rPr>
                <w:color w:val="auto"/>
                <w:lang w:eastAsia="en-US"/>
              </w:rPr>
              <w:t xml:space="preserve">, </w:t>
            </w:r>
            <w:proofErr w:type="spellStart"/>
            <w:r w:rsidRPr="00657508">
              <w:rPr>
                <w:color w:val="auto"/>
                <w:lang w:eastAsia="en-US"/>
              </w:rPr>
              <w:t>қосы</w:t>
            </w:r>
            <w:proofErr w:type="spellEnd"/>
            <w:r w:rsidRPr="00657508">
              <w:rPr>
                <w:color w:val="auto"/>
                <w:lang w:val="kk-KZ" w:eastAsia="en-US"/>
              </w:rPr>
              <w:t>мша</w:t>
            </w:r>
            <w:r w:rsidRPr="00657508">
              <w:rPr>
                <w:color w:val="auto"/>
                <w:lang w:eastAsia="en-US"/>
              </w:rPr>
              <w:t xml:space="preserve"> </w:t>
            </w:r>
            <w:proofErr w:type="spellStart"/>
            <w:r w:rsidRPr="00657508">
              <w:rPr>
                <w:color w:val="auto"/>
                <w:lang w:eastAsia="en-US"/>
              </w:rPr>
              <w:t>құн</w:t>
            </w:r>
            <w:proofErr w:type="spellEnd"/>
            <w:r w:rsidRPr="00657508">
              <w:rPr>
                <w:color w:val="auto"/>
                <w:lang w:eastAsia="en-US"/>
              </w:rPr>
              <w:t xml:space="preserve"> </w:t>
            </w:r>
            <w:proofErr w:type="spellStart"/>
            <w:r w:rsidRPr="00657508">
              <w:rPr>
                <w:color w:val="auto"/>
                <w:lang w:eastAsia="en-US"/>
              </w:rPr>
              <w:t>салығын</w:t>
            </w:r>
            <w:proofErr w:type="spellEnd"/>
            <w:r w:rsidRPr="00657508">
              <w:rPr>
                <w:color w:val="auto"/>
                <w:lang w:eastAsia="en-US"/>
              </w:rPr>
              <w:t xml:space="preserve"> </w:t>
            </w:r>
            <w:proofErr w:type="spellStart"/>
            <w:r w:rsidRPr="00657508">
              <w:rPr>
                <w:color w:val="auto"/>
                <w:lang w:eastAsia="en-US"/>
              </w:rPr>
              <w:t>қоспағанда</w:t>
            </w:r>
            <w:proofErr w:type="spellEnd"/>
            <w:r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3B3FD238" w14:textId="6AA7A788" w:rsidR="004A1291" w:rsidRPr="00657508" w:rsidRDefault="004A1291" w:rsidP="009272C1">
            <w:pPr>
              <w:rPr>
                <w:color w:val="auto"/>
                <w:lang w:eastAsia="en-US"/>
              </w:rPr>
            </w:pPr>
          </w:p>
        </w:tc>
      </w:tr>
      <w:tr w:rsidR="004429F7" w:rsidRPr="00657508" w14:paraId="311434C7"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1DE18" w14:textId="5F8EE816" w:rsidR="004A1291" w:rsidRPr="00657508" w:rsidRDefault="004A1291" w:rsidP="009272C1">
            <w:pPr>
              <w:spacing w:line="276" w:lineRule="auto"/>
              <w:textAlignment w:val="baseline"/>
              <w:rPr>
                <w:color w:val="auto"/>
                <w:lang w:eastAsia="en-US"/>
              </w:rPr>
            </w:pPr>
            <w:r w:rsidRPr="00657508">
              <w:rPr>
                <w:color w:val="auto"/>
                <w:lang w:val="kk-KZ" w:eastAsia="en-US"/>
              </w:rPr>
              <w:t>Қ</w:t>
            </w:r>
            <w:r w:rsidRPr="00657508">
              <w:rPr>
                <w:color w:val="auto"/>
                <w:lang w:eastAsia="en-US"/>
              </w:rPr>
              <w:t>осы</w:t>
            </w:r>
            <w:r w:rsidRPr="00657508">
              <w:rPr>
                <w:color w:val="auto"/>
                <w:lang w:val="kk-KZ" w:eastAsia="en-US"/>
              </w:rPr>
              <w:t>мша</w:t>
            </w:r>
            <w:r w:rsidRPr="00657508">
              <w:rPr>
                <w:color w:val="auto"/>
                <w:lang w:eastAsia="en-US"/>
              </w:rPr>
              <w:t xml:space="preserve"> </w:t>
            </w:r>
            <w:proofErr w:type="spellStart"/>
            <w:r w:rsidRPr="00657508">
              <w:rPr>
                <w:color w:val="auto"/>
                <w:lang w:eastAsia="en-US"/>
              </w:rPr>
              <w:t>құн</w:t>
            </w:r>
            <w:proofErr w:type="spellEnd"/>
            <w:r w:rsidRPr="00657508">
              <w:rPr>
                <w:color w:val="auto"/>
                <w:lang w:eastAsia="en-US"/>
              </w:rPr>
              <w:t xml:space="preserve"> </w:t>
            </w:r>
            <w:proofErr w:type="spellStart"/>
            <w:r w:rsidRPr="00657508">
              <w:rPr>
                <w:color w:val="auto"/>
                <w:lang w:eastAsia="en-US"/>
              </w:rPr>
              <w:t>салығын</w:t>
            </w:r>
            <w:proofErr w:type="spellEnd"/>
            <w:r w:rsidRPr="00657508">
              <w:rPr>
                <w:color w:val="auto"/>
                <w:lang w:eastAsia="en-US"/>
              </w:rPr>
              <w:t xml:space="preserve"> </w:t>
            </w:r>
            <w:proofErr w:type="spellStart"/>
            <w:r w:rsidRPr="00657508">
              <w:rPr>
                <w:color w:val="auto"/>
                <w:lang w:eastAsia="en-US"/>
              </w:rPr>
              <w:t>қоспағанда</w:t>
            </w:r>
            <w:proofErr w:type="spellEnd"/>
            <w:r w:rsidRPr="00657508">
              <w:rPr>
                <w:color w:val="auto"/>
                <w:lang w:eastAsia="en-US"/>
              </w:rPr>
              <w:t xml:space="preserve">, </w:t>
            </w:r>
            <w:proofErr w:type="spellStart"/>
            <w:r w:rsidRPr="00657508">
              <w:rPr>
                <w:color w:val="auto"/>
                <w:lang w:eastAsia="en-US"/>
              </w:rPr>
              <w:t>сатып</w:t>
            </w:r>
            <w:proofErr w:type="spellEnd"/>
            <w:r w:rsidRPr="00657508">
              <w:rPr>
                <w:color w:val="auto"/>
                <w:lang w:eastAsia="en-US"/>
              </w:rPr>
              <w:t xml:space="preserve"> </w:t>
            </w:r>
            <w:proofErr w:type="spellStart"/>
            <w:r w:rsidRPr="00657508">
              <w:rPr>
                <w:color w:val="auto"/>
                <w:lang w:eastAsia="en-US"/>
              </w:rPr>
              <w:t>алуға</w:t>
            </w:r>
            <w:proofErr w:type="spellEnd"/>
            <w:r w:rsidRPr="00657508">
              <w:rPr>
                <w:color w:val="auto"/>
                <w:lang w:eastAsia="en-US"/>
              </w:rPr>
              <w:t xml:space="preserve"> </w:t>
            </w:r>
            <w:proofErr w:type="spellStart"/>
            <w:r w:rsidRPr="00657508">
              <w:rPr>
                <w:color w:val="auto"/>
                <w:lang w:eastAsia="en-US"/>
              </w:rPr>
              <w:t>бөлінген</w:t>
            </w:r>
            <w:proofErr w:type="spellEnd"/>
            <w:r w:rsidRPr="00657508">
              <w:rPr>
                <w:color w:val="auto"/>
                <w:lang w:eastAsia="en-US"/>
              </w:rPr>
              <w:t xml:space="preserve"> </w:t>
            </w:r>
            <w:proofErr w:type="spellStart"/>
            <w:r w:rsidRPr="00657508">
              <w:rPr>
                <w:color w:val="auto"/>
                <w:lang w:eastAsia="en-US"/>
              </w:rPr>
              <w:t>жалпы</w:t>
            </w:r>
            <w:proofErr w:type="spellEnd"/>
            <w:r w:rsidRPr="00657508">
              <w:rPr>
                <w:color w:val="auto"/>
                <w:lang w:eastAsia="en-US"/>
              </w:rPr>
              <w:t xml:space="preserve"> сома*</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44E21A35" w14:textId="3CD30651" w:rsidR="004A1291" w:rsidRPr="00657508" w:rsidRDefault="004A1291" w:rsidP="009272C1">
            <w:pPr>
              <w:rPr>
                <w:color w:val="auto"/>
                <w:lang w:eastAsia="en-US"/>
              </w:rPr>
            </w:pPr>
          </w:p>
        </w:tc>
      </w:tr>
      <w:tr w:rsidR="004429F7" w:rsidRPr="00657508" w14:paraId="27FE66B7"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981BE" w14:textId="77777777" w:rsidR="004A1291" w:rsidRPr="00657508" w:rsidRDefault="004A1291" w:rsidP="009272C1">
            <w:pPr>
              <w:spacing w:line="276" w:lineRule="auto"/>
              <w:textAlignment w:val="baseline"/>
              <w:rPr>
                <w:color w:val="auto"/>
                <w:lang w:eastAsia="en-US"/>
              </w:rPr>
            </w:pPr>
            <w:proofErr w:type="spellStart"/>
            <w:r w:rsidRPr="00657508">
              <w:rPr>
                <w:color w:val="auto"/>
                <w:lang w:eastAsia="en-US"/>
              </w:rPr>
              <w:t>Жеткізу</w:t>
            </w:r>
            <w:proofErr w:type="spellEnd"/>
            <w:r w:rsidRPr="00657508">
              <w:rPr>
                <w:color w:val="auto"/>
                <w:lang w:eastAsia="en-US"/>
              </w:rPr>
              <w:t xml:space="preserve"> </w:t>
            </w:r>
            <w:proofErr w:type="spellStart"/>
            <w:r w:rsidRPr="00657508">
              <w:rPr>
                <w:color w:val="auto"/>
                <w:lang w:eastAsia="en-US"/>
              </w:rPr>
              <w:t>шарты</w:t>
            </w:r>
            <w:proofErr w:type="spellEnd"/>
            <w:r w:rsidRPr="00657508">
              <w:rPr>
                <w:color w:val="auto"/>
                <w:lang w:eastAsia="en-US"/>
              </w:rPr>
              <w:t xml:space="preserve"> (ИНКОТЕРМС 2010-ға </w:t>
            </w:r>
            <w:proofErr w:type="spellStart"/>
            <w:r w:rsidRPr="00657508">
              <w:rPr>
                <w:color w:val="auto"/>
                <w:lang w:eastAsia="en-US"/>
              </w:rPr>
              <w:t>сәйкес</w:t>
            </w:r>
            <w:proofErr w:type="spellEnd"/>
            <w:r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0C3352DC" w14:textId="06A61936" w:rsidR="004A1291" w:rsidRPr="00657508" w:rsidRDefault="004A1291" w:rsidP="009272C1">
            <w:pPr>
              <w:rPr>
                <w:color w:val="auto"/>
                <w:lang w:eastAsia="en-US"/>
              </w:rPr>
            </w:pPr>
          </w:p>
        </w:tc>
      </w:tr>
      <w:tr w:rsidR="004429F7" w:rsidRPr="00657508" w14:paraId="6E81CED9"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73513" w14:textId="77777777" w:rsidR="004A1291" w:rsidRPr="00657508" w:rsidRDefault="004A1291" w:rsidP="009272C1">
            <w:pPr>
              <w:spacing w:line="276" w:lineRule="auto"/>
              <w:textAlignment w:val="baseline"/>
              <w:rPr>
                <w:color w:val="auto"/>
                <w:lang w:eastAsia="en-US"/>
              </w:rPr>
            </w:pPr>
            <w:proofErr w:type="spellStart"/>
            <w:r w:rsidRPr="00657508">
              <w:rPr>
                <w:color w:val="auto"/>
                <w:lang w:eastAsia="en-US"/>
              </w:rPr>
              <w:t>Жеткізу</w:t>
            </w:r>
            <w:proofErr w:type="spellEnd"/>
            <w:r w:rsidRPr="00657508">
              <w:rPr>
                <w:color w:val="auto"/>
                <w:lang w:eastAsia="en-US"/>
              </w:rPr>
              <w:t xml:space="preserve"> </w:t>
            </w:r>
            <w:proofErr w:type="spellStart"/>
            <w:r w:rsidRPr="00657508">
              <w:rPr>
                <w:color w:val="auto"/>
                <w:lang w:eastAsia="en-US"/>
              </w:rPr>
              <w:t>мерзімі</w:t>
            </w:r>
            <w:proofErr w:type="spellEnd"/>
            <w:r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407BF564" w14:textId="661E0DED" w:rsidR="004A1291" w:rsidRPr="00657508" w:rsidRDefault="00117384" w:rsidP="00117384">
            <w:pPr>
              <w:rPr>
                <w:color w:val="auto"/>
                <w:lang w:val="kk-KZ" w:eastAsia="en-US"/>
              </w:rPr>
            </w:pPr>
            <w:r>
              <w:rPr>
                <w:color w:val="auto"/>
                <w:lang w:val="kk-KZ"/>
              </w:rPr>
              <w:t>31</w:t>
            </w:r>
            <w:r w:rsidR="00E02507" w:rsidRPr="00E02507">
              <w:rPr>
                <w:color w:val="auto"/>
                <w:lang w:val="kk-KZ"/>
              </w:rPr>
              <w:t>.12.202</w:t>
            </w:r>
            <w:r>
              <w:rPr>
                <w:color w:val="auto"/>
                <w:lang w:val="kk-KZ"/>
              </w:rPr>
              <w:t>5</w:t>
            </w:r>
            <w:r w:rsidR="00E02507">
              <w:rPr>
                <w:color w:val="auto"/>
                <w:lang w:val="kk-KZ"/>
              </w:rPr>
              <w:t xml:space="preserve"> </w:t>
            </w:r>
            <w:r w:rsidR="00E02507" w:rsidRPr="00E02507">
              <w:rPr>
                <w:color w:val="auto"/>
                <w:lang w:val="kk-KZ"/>
              </w:rPr>
              <w:t>жылға дейін</w:t>
            </w:r>
          </w:p>
        </w:tc>
      </w:tr>
      <w:tr w:rsidR="004429F7" w:rsidRPr="00657508" w14:paraId="5D2D20CD"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94CA7" w14:textId="77777777" w:rsidR="004A1291" w:rsidRPr="00657508" w:rsidRDefault="004A1291" w:rsidP="009272C1">
            <w:pPr>
              <w:spacing w:line="276" w:lineRule="auto"/>
              <w:textAlignment w:val="baseline"/>
              <w:rPr>
                <w:color w:val="auto"/>
                <w:lang w:eastAsia="en-US"/>
              </w:rPr>
            </w:pPr>
            <w:proofErr w:type="spellStart"/>
            <w:r w:rsidRPr="00657508">
              <w:rPr>
                <w:color w:val="auto"/>
                <w:lang w:eastAsia="en-US"/>
              </w:rPr>
              <w:t>Тауарларды</w:t>
            </w:r>
            <w:proofErr w:type="spellEnd"/>
            <w:r w:rsidRPr="00657508">
              <w:rPr>
                <w:color w:val="auto"/>
                <w:lang w:eastAsia="en-US"/>
              </w:rPr>
              <w:t xml:space="preserve"> </w:t>
            </w:r>
            <w:proofErr w:type="spellStart"/>
            <w:r w:rsidRPr="00657508">
              <w:rPr>
                <w:color w:val="auto"/>
                <w:lang w:eastAsia="en-US"/>
              </w:rPr>
              <w:t>жеткізу</w:t>
            </w:r>
            <w:proofErr w:type="spellEnd"/>
            <w:r w:rsidRPr="00657508">
              <w:rPr>
                <w:color w:val="auto"/>
                <w:lang w:eastAsia="en-US"/>
              </w:rPr>
              <w:t xml:space="preserve"> </w:t>
            </w:r>
            <w:proofErr w:type="spellStart"/>
            <w:r w:rsidRPr="00657508">
              <w:rPr>
                <w:color w:val="auto"/>
                <w:lang w:eastAsia="en-US"/>
              </w:rPr>
              <w:t>орны</w:t>
            </w:r>
            <w:proofErr w:type="spellEnd"/>
            <w:r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052E52DA" w14:textId="536395C3" w:rsidR="004A1291" w:rsidRPr="00657508" w:rsidRDefault="004A1291" w:rsidP="00D37CE5">
            <w:pPr>
              <w:rPr>
                <w:color w:val="auto"/>
                <w:lang w:eastAsia="en-US"/>
              </w:rPr>
            </w:pPr>
            <w:r w:rsidRPr="00657508">
              <w:rPr>
                <w:color w:val="auto"/>
              </w:rPr>
              <w:t xml:space="preserve">Алматы </w:t>
            </w:r>
            <w:r w:rsidR="00897640" w:rsidRPr="00657508">
              <w:rPr>
                <w:color w:val="auto"/>
                <w:lang w:val="kk-KZ"/>
              </w:rPr>
              <w:t xml:space="preserve">қ., </w:t>
            </w:r>
            <w:r w:rsidRPr="00657508">
              <w:rPr>
                <w:color w:val="auto"/>
              </w:rPr>
              <w:t xml:space="preserve">751410000  </w:t>
            </w:r>
            <w:r w:rsidR="00ED47A5" w:rsidRPr="00657508">
              <w:rPr>
                <w:color w:val="auto"/>
                <w:lang w:val="kk-KZ"/>
              </w:rPr>
              <w:t>Ә</w:t>
            </w:r>
            <w:r w:rsidR="00897640" w:rsidRPr="00657508">
              <w:rPr>
                <w:color w:val="auto"/>
                <w:lang w:val="kk-KZ"/>
              </w:rPr>
              <w:t xml:space="preserve">л </w:t>
            </w:r>
            <w:r w:rsidRPr="00657508">
              <w:rPr>
                <w:color w:val="auto"/>
                <w:lang w:val="kk-KZ"/>
              </w:rPr>
              <w:t>Фараби</w:t>
            </w:r>
            <w:r w:rsidR="00897640" w:rsidRPr="00657508">
              <w:rPr>
                <w:color w:val="auto"/>
                <w:lang w:val="kk-KZ"/>
              </w:rPr>
              <w:t xml:space="preserve"> даңғ.</w:t>
            </w:r>
            <w:r w:rsidR="00D37CE5">
              <w:rPr>
                <w:color w:val="auto"/>
                <w:lang w:val="kk-KZ"/>
              </w:rPr>
              <w:t>,126Б</w:t>
            </w:r>
            <w:r w:rsidRPr="00657508">
              <w:rPr>
                <w:color w:val="auto"/>
                <w:lang w:val="kk-KZ"/>
              </w:rPr>
              <w:t xml:space="preserve"> </w:t>
            </w:r>
          </w:p>
        </w:tc>
      </w:tr>
      <w:tr w:rsidR="004429F7" w:rsidRPr="00657508" w14:paraId="2B4C81AC"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04DBD" w14:textId="77777777" w:rsidR="00F25B16" w:rsidRPr="00657508" w:rsidRDefault="00F25B16" w:rsidP="009272C1">
            <w:pPr>
              <w:spacing w:line="276" w:lineRule="auto"/>
              <w:textAlignment w:val="baseline"/>
              <w:rPr>
                <w:color w:val="auto"/>
                <w:lang w:eastAsia="en-US"/>
              </w:rPr>
            </w:pPr>
            <w:proofErr w:type="spellStart"/>
            <w:r w:rsidRPr="00657508">
              <w:rPr>
                <w:color w:val="auto"/>
                <w:lang w:eastAsia="en-US"/>
              </w:rPr>
              <w:lastRenderedPageBreak/>
              <w:t>Аванстық</w:t>
            </w:r>
            <w:proofErr w:type="spellEnd"/>
            <w:r w:rsidRPr="00657508">
              <w:rPr>
                <w:color w:val="auto"/>
                <w:lang w:eastAsia="en-US"/>
              </w:rPr>
              <w:t xml:space="preserve"> </w:t>
            </w:r>
            <w:proofErr w:type="spellStart"/>
            <w:r w:rsidRPr="00657508">
              <w:rPr>
                <w:color w:val="auto"/>
                <w:lang w:eastAsia="en-US"/>
              </w:rPr>
              <w:t>төлем</w:t>
            </w:r>
            <w:proofErr w:type="spellEnd"/>
            <w:r w:rsidRPr="00657508">
              <w:rPr>
                <w:color w:val="auto"/>
                <w:lang w:eastAsia="en-US"/>
              </w:rPr>
              <w:t xml:space="preserve"> </w:t>
            </w:r>
            <w:proofErr w:type="spellStart"/>
            <w:r w:rsidRPr="00657508">
              <w:rPr>
                <w:color w:val="auto"/>
                <w:lang w:eastAsia="en-US"/>
              </w:rPr>
              <w:t>мөлшері</w:t>
            </w:r>
            <w:proofErr w:type="spellEnd"/>
            <w:r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4EC30967" w14:textId="77777777" w:rsidR="00F25B16" w:rsidRPr="00657508" w:rsidRDefault="00F25B16" w:rsidP="009272C1">
            <w:pPr>
              <w:rPr>
                <w:color w:val="auto"/>
                <w:lang w:eastAsia="en-US"/>
              </w:rPr>
            </w:pPr>
          </w:p>
        </w:tc>
      </w:tr>
      <w:tr w:rsidR="004429F7" w:rsidRPr="00657508" w14:paraId="2C20F0D3"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76160" w14:textId="77777777" w:rsidR="00F25B16" w:rsidRPr="00657508" w:rsidRDefault="00F25B16" w:rsidP="009272C1">
            <w:pPr>
              <w:spacing w:line="276" w:lineRule="auto"/>
              <w:textAlignment w:val="baseline"/>
              <w:rPr>
                <w:color w:val="auto"/>
                <w:lang w:eastAsia="en-US"/>
              </w:rPr>
            </w:pPr>
            <w:proofErr w:type="spellStart"/>
            <w:r w:rsidRPr="00657508">
              <w:rPr>
                <w:color w:val="auto"/>
                <w:lang w:eastAsia="en-US"/>
              </w:rPr>
              <w:t>Сатып</w:t>
            </w:r>
            <w:proofErr w:type="spellEnd"/>
            <w:r w:rsidRPr="00657508">
              <w:rPr>
                <w:color w:val="auto"/>
                <w:lang w:eastAsia="en-US"/>
              </w:rPr>
              <w:t xml:space="preserve"> </w:t>
            </w:r>
            <w:proofErr w:type="spellStart"/>
            <w:r w:rsidRPr="00657508">
              <w:rPr>
                <w:color w:val="auto"/>
                <w:lang w:eastAsia="en-US"/>
              </w:rPr>
              <w:t>алынатын</w:t>
            </w:r>
            <w:proofErr w:type="spellEnd"/>
            <w:r w:rsidRPr="00657508">
              <w:rPr>
                <w:color w:val="auto"/>
                <w:lang w:eastAsia="en-US"/>
              </w:rPr>
              <w:t xml:space="preserve"> </w:t>
            </w:r>
            <w:proofErr w:type="spellStart"/>
            <w:r w:rsidRPr="00657508">
              <w:rPr>
                <w:color w:val="auto"/>
                <w:lang w:eastAsia="en-US"/>
              </w:rPr>
              <w:t>тауарларға</w:t>
            </w:r>
            <w:proofErr w:type="spellEnd"/>
            <w:r w:rsidRPr="00657508">
              <w:rPr>
                <w:color w:val="auto"/>
                <w:lang w:eastAsia="en-US"/>
              </w:rPr>
              <w:t xml:space="preserve">, </w:t>
            </w:r>
            <w:proofErr w:type="spellStart"/>
            <w:r w:rsidRPr="00657508">
              <w:rPr>
                <w:color w:val="auto"/>
                <w:lang w:eastAsia="en-US"/>
              </w:rPr>
              <w:t>ұлттық</w:t>
            </w:r>
            <w:proofErr w:type="spellEnd"/>
            <w:r w:rsidRPr="00657508">
              <w:rPr>
                <w:color w:val="auto"/>
                <w:lang w:eastAsia="en-US"/>
              </w:rPr>
              <w:t xml:space="preserve"> </w:t>
            </w:r>
            <w:proofErr w:type="spellStart"/>
            <w:r w:rsidRPr="00657508">
              <w:rPr>
                <w:color w:val="auto"/>
                <w:lang w:eastAsia="en-US"/>
              </w:rPr>
              <w:t>стандарттардың</w:t>
            </w:r>
            <w:proofErr w:type="spellEnd"/>
            <w:r w:rsidRPr="00657508">
              <w:rPr>
                <w:color w:val="auto"/>
                <w:lang w:eastAsia="en-US"/>
              </w:rPr>
              <w:t xml:space="preserve">, ал </w:t>
            </w:r>
            <w:proofErr w:type="spellStart"/>
            <w:r w:rsidRPr="00657508">
              <w:rPr>
                <w:color w:val="auto"/>
                <w:lang w:eastAsia="en-US"/>
              </w:rPr>
              <w:t>олар</w:t>
            </w:r>
            <w:proofErr w:type="spellEnd"/>
            <w:r w:rsidRPr="00657508">
              <w:rPr>
                <w:color w:val="auto"/>
                <w:lang w:eastAsia="en-US"/>
              </w:rPr>
              <w:t xml:space="preserve"> </w:t>
            </w:r>
            <w:proofErr w:type="spellStart"/>
            <w:r w:rsidRPr="00657508">
              <w:rPr>
                <w:color w:val="auto"/>
                <w:lang w:eastAsia="en-US"/>
              </w:rPr>
              <w:t>болмаған</w:t>
            </w:r>
            <w:proofErr w:type="spellEnd"/>
            <w:r w:rsidRPr="00657508">
              <w:rPr>
                <w:color w:val="auto"/>
                <w:lang w:eastAsia="en-US"/>
              </w:rPr>
              <w:t xml:space="preserve"> </w:t>
            </w:r>
            <w:proofErr w:type="spellStart"/>
            <w:r w:rsidRPr="00657508">
              <w:rPr>
                <w:color w:val="auto"/>
                <w:lang w:eastAsia="en-US"/>
              </w:rPr>
              <w:t>жағдайда</w:t>
            </w:r>
            <w:proofErr w:type="spellEnd"/>
            <w:r w:rsidRPr="00657508">
              <w:rPr>
                <w:color w:val="auto"/>
                <w:lang w:eastAsia="en-US"/>
              </w:rPr>
              <w:t xml:space="preserve"> </w:t>
            </w:r>
            <w:proofErr w:type="spellStart"/>
            <w:r w:rsidRPr="00657508">
              <w:rPr>
                <w:color w:val="auto"/>
                <w:lang w:eastAsia="en-US"/>
              </w:rPr>
              <w:t>мемлекетаралық</w:t>
            </w:r>
            <w:proofErr w:type="spellEnd"/>
            <w:r w:rsidRPr="00657508">
              <w:rPr>
                <w:color w:val="auto"/>
                <w:lang w:eastAsia="en-US"/>
              </w:rPr>
              <w:t xml:space="preserve"> </w:t>
            </w:r>
            <w:proofErr w:type="spellStart"/>
            <w:r w:rsidRPr="00657508">
              <w:rPr>
                <w:color w:val="auto"/>
                <w:lang w:eastAsia="en-US"/>
              </w:rPr>
              <w:t>стандарттардың</w:t>
            </w:r>
            <w:proofErr w:type="spellEnd"/>
            <w:r w:rsidRPr="00657508">
              <w:rPr>
                <w:color w:val="auto"/>
                <w:lang w:eastAsia="en-US"/>
              </w:rPr>
              <w:t xml:space="preserve"> </w:t>
            </w:r>
            <w:proofErr w:type="spellStart"/>
            <w:r w:rsidRPr="00657508">
              <w:rPr>
                <w:color w:val="auto"/>
                <w:lang w:eastAsia="en-US"/>
              </w:rPr>
              <w:t>атауы</w:t>
            </w:r>
            <w:proofErr w:type="spellEnd"/>
            <w:r w:rsidRPr="00657508">
              <w:rPr>
                <w:color w:val="auto"/>
                <w:lang w:eastAsia="en-US"/>
              </w:rPr>
              <w:t xml:space="preserve">. </w:t>
            </w:r>
            <w:proofErr w:type="spellStart"/>
            <w:r w:rsidRPr="00657508">
              <w:rPr>
                <w:color w:val="auto"/>
                <w:lang w:eastAsia="en-US"/>
              </w:rPr>
              <w:t>Ұлттық</w:t>
            </w:r>
            <w:proofErr w:type="spellEnd"/>
            <w:r w:rsidRPr="00657508">
              <w:rPr>
                <w:color w:val="auto"/>
                <w:lang w:eastAsia="en-US"/>
              </w:rPr>
              <w:t xml:space="preserve"> </w:t>
            </w:r>
            <w:proofErr w:type="spellStart"/>
            <w:r w:rsidRPr="00657508">
              <w:rPr>
                <w:color w:val="auto"/>
                <w:lang w:eastAsia="en-US"/>
              </w:rPr>
              <w:t>және</w:t>
            </w:r>
            <w:proofErr w:type="spellEnd"/>
            <w:r w:rsidRPr="00657508">
              <w:rPr>
                <w:color w:val="auto"/>
                <w:lang w:eastAsia="en-US"/>
              </w:rPr>
              <w:t xml:space="preserve"> </w:t>
            </w:r>
            <w:proofErr w:type="spellStart"/>
            <w:r w:rsidRPr="00657508">
              <w:rPr>
                <w:color w:val="auto"/>
                <w:lang w:eastAsia="en-US"/>
              </w:rPr>
              <w:t>мемлекетаралық</w:t>
            </w:r>
            <w:proofErr w:type="spellEnd"/>
            <w:r w:rsidRPr="00657508">
              <w:rPr>
                <w:color w:val="auto"/>
                <w:lang w:eastAsia="en-US"/>
              </w:rPr>
              <w:t xml:space="preserve"> </w:t>
            </w:r>
            <w:proofErr w:type="spellStart"/>
            <w:r w:rsidRPr="00657508">
              <w:rPr>
                <w:color w:val="auto"/>
                <w:lang w:eastAsia="en-US"/>
              </w:rPr>
              <w:t>стандарттар</w:t>
            </w:r>
            <w:proofErr w:type="spellEnd"/>
            <w:r w:rsidRPr="00657508">
              <w:rPr>
                <w:color w:val="auto"/>
                <w:lang w:eastAsia="en-US"/>
              </w:rPr>
              <w:t xml:space="preserve"> </w:t>
            </w:r>
            <w:proofErr w:type="spellStart"/>
            <w:r w:rsidRPr="00657508">
              <w:rPr>
                <w:color w:val="auto"/>
                <w:lang w:eastAsia="en-US"/>
              </w:rPr>
              <w:t>болмаған</w:t>
            </w:r>
            <w:proofErr w:type="spellEnd"/>
            <w:r w:rsidRPr="00657508">
              <w:rPr>
                <w:color w:val="auto"/>
                <w:lang w:eastAsia="en-US"/>
              </w:rPr>
              <w:t xml:space="preserve"> </w:t>
            </w:r>
            <w:proofErr w:type="spellStart"/>
            <w:r w:rsidRPr="00657508">
              <w:rPr>
                <w:color w:val="auto"/>
                <w:lang w:eastAsia="en-US"/>
              </w:rPr>
              <w:t>кезде</w:t>
            </w:r>
            <w:proofErr w:type="spellEnd"/>
            <w:r w:rsidRPr="00657508">
              <w:rPr>
                <w:color w:val="auto"/>
                <w:lang w:eastAsia="en-US"/>
              </w:rPr>
              <w:t xml:space="preserve">, </w:t>
            </w:r>
            <w:proofErr w:type="spellStart"/>
            <w:r w:rsidRPr="00657508">
              <w:rPr>
                <w:color w:val="auto"/>
                <w:lang w:eastAsia="en-US"/>
              </w:rPr>
              <w:t>мемлекеттік</w:t>
            </w:r>
            <w:proofErr w:type="spellEnd"/>
            <w:r w:rsidRPr="00657508">
              <w:rPr>
                <w:color w:val="auto"/>
                <w:lang w:eastAsia="en-US"/>
              </w:rPr>
              <w:t xml:space="preserve"> </w:t>
            </w:r>
            <w:proofErr w:type="spellStart"/>
            <w:r w:rsidRPr="00657508">
              <w:rPr>
                <w:color w:val="auto"/>
                <w:lang w:eastAsia="en-US"/>
              </w:rPr>
              <w:t>сатып</w:t>
            </w:r>
            <w:proofErr w:type="spellEnd"/>
            <w:r w:rsidRPr="00657508">
              <w:rPr>
                <w:color w:val="auto"/>
                <w:lang w:eastAsia="en-US"/>
              </w:rPr>
              <w:t xml:space="preserve"> </w:t>
            </w:r>
            <w:proofErr w:type="spellStart"/>
            <w:r w:rsidRPr="00657508">
              <w:rPr>
                <w:color w:val="auto"/>
                <w:lang w:eastAsia="en-US"/>
              </w:rPr>
              <w:t>алуды</w:t>
            </w:r>
            <w:proofErr w:type="spellEnd"/>
            <w:r w:rsidRPr="00657508">
              <w:rPr>
                <w:color w:val="auto"/>
                <w:lang w:eastAsia="en-US"/>
              </w:rPr>
              <w:t xml:space="preserve"> </w:t>
            </w:r>
            <w:proofErr w:type="spellStart"/>
            <w:r w:rsidRPr="00657508">
              <w:rPr>
                <w:color w:val="auto"/>
                <w:lang w:eastAsia="en-US"/>
              </w:rPr>
              <w:t>нормалау</w:t>
            </w:r>
            <w:proofErr w:type="spellEnd"/>
            <w:r w:rsidRPr="00657508">
              <w:rPr>
                <w:color w:val="auto"/>
                <w:lang w:eastAsia="en-US"/>
              </w:rPr>
              <w:t xml:space="preserve"> </w:t>
            </w:r>
            <w:proofErr w:type="spellStart"/>
            <w:r w:rsidRPr="00657508">
              <w:rPr>
                <w:color w:val="auto"/>
                <w:lang w:eastAsia="en-US"/>
              </w:rPr>
              <w:t>ескеріле</w:t>
            </w:r>
            <w:proofErr w:type="spellEnd"/>
            <w:r w:rsidRPr="00657508">
              <w:rPr>
                <w:color w:val="auto"/>
                <w:lang w:eastAsia="en-US"/>
              </w:rPr>
              <w:t xml:space="preserve"> </w:t>
            </w:r>
            <w:proofErr w:type="spellStart"/>
            <w:r w:rsidRPr="00657508">
              <w:rPr>
                <w:color w:val="auto"/>
                <w:lang w:eastAsia="en-US"/>
              </w:rPr>
              <w:t>отырып</w:t>
            </w:r>
            <w:proofErr w:type="spellEnd"/>
            <w:r w:rsidRPr="00657508">
              <w:rPr>
                <w:color w:val="auto"/>
                <w:lang w:eastAsia="en-US"/>
              </w:rPr>
              <w:t xml:space="preserve">, </w:t>
            </w:r>
            <w:proofErr w:type="spellStart"/>
            <w:r w:rsidRPr="00657508">
              <w:rPr>
                <w:color w:val="auto"/>
                <w:lang w:eastAsia="en-US"/>
              </w:rPr>
              <w:t>сатып</w:t>
            </w:r>
            <w:proofErr w:type="spellEnd"/>
            <w:r w:rsidRPr="00657508">
              <w:rPr>
                <w:color w:val="auto"/>
                <w:lang w:eastAsia="en-US"/>
              </w:rPr>
              <w:t xml:space="preserve"> </w:t>
            </w:r>
            <w:proofErr w:type="spellStart"/>
            <w:r w:rsidRPr="00657508">
              <w:rPr>
                <w:color w:val="auto"/>
                <w:lang w:eastAsia="en-US"/>
              </w:rPr>
              <w:t>алынатын</w:t>
            </w:r>
            <w:proofErr w:type="spellEnd"/>
            <w:r w:rsidRPr="00657508">
              <w:rPr>
                <w:color w:val="auto"/>
                <w:lang w:eastAsia="en-US"/>
              </w:rPr>
              <w:t xml:space="preserve"> </w:t>
            </w:r>
            <w:proofErr w:type="spellStart"/>
            <w:r w:rsidRPr="00657508">
              <w:rPr>
                <w:color w:val="auto"/>
                <w:lang w:eastAsia="en-US"/>
              </w:rPr>
              <w:t>тауарлардың</w:t>
            </w:r>
            <w:proofErr w:type="spellEnd"/>
            <w:r w:rsidRPr="00657508">
              <w:rPr>
                <w:color w:val="auto"/>
                <w:lang w:eastAsia="en-US"/>
              </w:rPr>
              <w:t xml:space="preserve">, </w:t>
            </w:r>
            <w:proofErr w:type="spellStart"/>
            <w:r w:rsidRPr="00657508">
              <w:rPr>
                <w:color w:val="auto"/>
                <w:lang w:eastAsia="en-US"/>
              </w:rPr>
              <w:t>талап</w:t>
            </w:r>
            <w:proofErr w:type="spellEnd"/>
            <w:r w:rsidRPr="00657508">
              <w:rPr>
                <w:color w:val="auto"/>
                <w:lang w:eastAsia="en-US"/>
              </w:rPr>
              <w:t xml:space="preserve"> </w:t>
            </w:r>
            <w:proofErr w:type="spellStart"/>
            <w:r w:rsidRPr="00657508">
              <w:rPr>
                <w:color w:val="auto"/>
                <w:lang w:eastAsia="en-US"/>
              </w:rPr>
              <w:t>етілетін</w:t>
            </w:r>
            <w:proofErr w:type="spellEnd"/>
            <w:r w:rsidRPr="00657508">
              <w:rPr>
                <w:color w:val="auto"/>
                <w:lang w:eastAsia="en-US"/>
              </w:rPr>
              <w:t xml:space="preserve"> </w:t>
            </w:r>
            <w:proofErr w:type="spellStart"/>
            <w:r w:rsidRPr="00657508">
              <w:rPr>
                <w:color w:val="auto"/>
                <w:lang w:eastAsia="en-US"/>
              </w:rPr>
              <w:t>функционалдық</w:t>
            </w:r>
            <w:proofErr w:type="spellEnd"/>
            <w:r w:rsidRPr="00657508">
              <w:rPr>
                <w:color w:val="auto"/>
                <w:lang w:eastAsia="en-US"/>
              </w:rPr>
              <w:t xml:space="preserve">, </w:t>
            </w:r>
            <w:proofErr w:type="spellStart"/>
            <w:r w:rsidRPr="00657508">
              <w:rPr>
                <w:color w:val="auto"/>
                <w:lang w:eastAsia="en-US"/>
              </w:rPr>
              <w:t>техникалық</w:t>
            </w:r>
            <w:proofErr w:type="spellEnd"/>
            <w:r w:rsidRPr="00657508">
              <w:rPr>
                <w:color w:val="auto"/>
                <w:lang w:eastAsia="en-US"/>
              </w:rPr>
              <w:t xml:space="preserve">, </w:t>
            </w:r>
            <w:proofErr w:type="spellStart"/>
            <w:r w:rsidRPr="00657508">
              <w:rPr>
                <w:color w:val="auto"/>
                <w:lang w:eastAsia="en-US"/>
              </w:rPr>
              <w:t>сапалық</w:t>
            </w:r>
            <w:proofErr w:type="spellEnd"/>
            <w:r w:rsidRPr="00657508">
              <w:rPr>
                <w:color w:val="auto"/>
                <w:lang w:eastAsia="en-US"/>
              </w:rPr>
              <w:t xml:space="preserve"> </w:t>
            </w:r>
            <w:proofErr w:type="spellStart"/>
            <w:r w:rsidRPr="00657508">
              <w:rPr>
                <w:color w:val="auto"/>
                <w:lang w:eastAsia="en-US"/>
              </w:rPr>
              <w:t>және</w:t>
            </w:r>
            <w:proofErr w:type="spellEnd"/>
            <w:r w:rsidRPr="00657508">
              <w:rPr>
                <w:color w:val="auto"/>
                <w:lang w:eastAsia="en-US"/>
              </w:rPr>
              <w:t xml:space="preserve"> </w:t>
            </w:r>
            <w:proofErr w:type="spellStart"/>
            <w:r w:rsidRPr="00657508">
              <w:rPr>
                <w:color w:val="auto"/>
                <w:lang w:eastAsia="en-US"/>
              </w:rPr>
              <w:t>пайдаланушылық</w:t>
            </w:r>
            <w:proofErr w:type="spellEnd"/>
            <w:r w:rsidRPr="00657508">
              <w:rPr>
                <w:color w:val="auto"/>
                <w:lang w:eastAsia="en-US"/>
              </w:rPr>
              <w:t xml:space="preserve"> </w:t>
            </w:r>
            <w:proofErr w:type="spellStart"/>
            <w:r w:rsidRPr="00657508">
              <w:rPr>
                <w:color w:val="auto"/>
                <w:lang w:eastAsia="en-US"/>
              </w:rPr>
              <w:t>сипаттамалары</w:t>
            </w:r>
            <w:proofErr w:type="spellEnd"/>
            <w:r w:rsidRPr="00657508">
              <w:rPr>
                <w:color w:val="auto"/>
                <w:lang w:eastAsia="en-US"/>
              </w:rPr>
              <w:t xml:space="preserve"> </w:t>
            </w:r>
            <w:proofErr w:type="spellStart"/>
            <w:r w:rsidRPr="00657508">
              <w:rPr>
                <w:color w:val="auto"/>
                <w:lang w:eastAsia="en-US"/>
              </w:rPr>
              <w:t>көрсетіледі</w:t>
            </w:r>
            <w:proofErr w:type="spellEnd"/>
            <w:r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68FF7B10" w14:textId="62ABC5AF" w:rsidR="00F25B16" w:rsidRPr="00657508" w:rsidRDefault="00F25B16" w:rsidP="004A51F7">
            <w:pPr>
              <w:pStyle w:val="a9"/>
              <w:ind w:right="111"/>
              <w:rPr>
                <w:color w:val="auto"/>
              </w:rPr>
            </w:pPr>
          </w:p>
        </w:tc>
      </w:tr>
      <w:tr w:rsidR="004429F7" w:rsidRPr="00657508" w14:paraId="548E72BE"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3AA98" w14:textId="77777777" w:rsidR="00C2071B" w:rsidRPr="00657508" w:rsidRDefault="00C2071B" w:rsidP="009272C1">
            <w:pPr>
              <w:spacing w:line="276" w:lineRule="auto"/>
              <w:textAlignment w:val="baseline"/>
              <w:rPr>
                <w:color w:val="auto"/>
                <w:lang w:eastAsia="en-US"/>
              </w:rPr>
            </w:pPr>
            <w:proofErr w:type="spellStart"/>
            <w:r w:rsidRPr="00657508">
              <w:rPr>
                <w:color w:val="auto"/>
                <w:lang w:eastAsia="en-US"/>
              </w:rPr>
              <w:t>Шыққан</w:t>
            </w:r>
            <w:proofErr w:type="spellEnd"/>
            <w:r w:rsidRPr="00657508">
              <w:rPr>
                <w:color w:val="auto"/>
                <w:lang w:eastAsia="en-US"/>
              </w:rPr>
              <w:t xml:space="preserve"> </w:t>
            </w:r>
            <w:proofErr w:type="spellStart"/>
            <w:r w:rsidRPr="00657508">
              <w:rPr>
                <w:color w:val="auto"/>
                <w:lang w:eastAsia="en-US"/>
              </w:rPr>
              <w:t>жылы</w:t>
            </w:r>
            <w:proofErr w:type="spellEnd"/>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1B7437D4" w14:textId="0257FB7F" w:rsidR="00C2071B" w:rsidRPr="00657508" w:rsidRDefault="00C2071B" w:rsidP="00117384">
            <w:pPr>
              <w:rPr>
                <w:color w:val="auto"/>
                <w:lang w:val="kk-KZ" w:eastAsia="en-US"/>
              </w:rPr>
            </w:pPr>
            <w:r w:rsidRPr="00657508">
              <w:rPr>
                <w:color w:val="auto"/>
                <w:lang w:val="kk-KZ"/>
              </w:rPr>
              <w:t>Жабдықтың шығарылған уақыты</w:t>
            </w:r>
            <w:r w:rsidRPr="00657508">
              <w:rPr>
                <w:color w:val="auto"/>
              </w:rPr>
              <w:t xml:space="preserve"> 202</w:t>
            </w:r>
            <w:r w:rsidR="00117384">
              <w:rPr>
                <w:color w:val="auto"/>
              </w:rPr>
              <w:t>4</w:t>
            </w:r>
            <w:r w:rsidRPr="00657508">
              <w:rPr>
                <w:color w:val="auto"/>
                <w:lang w:val="kk-KZ"/>
              </w:rPr>
              <w:t xml:space="preserve"> жылдан ерте болмауы тиіс.</w:t>
            </w:r>
          </w:p>
        </w:tc>
      </w:tr>
      <w:tr w:rsidR="004429F7" w:rsidRPr="00657508" w14:paraId="3F0ECB1C"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4BBBC" w14:textId="77777777" w:rsidR="00C2071B" w:rsidRPr="00657508" w:rsidRDefault="00C2071B" w:rsidP="009272C1">
            <w:pPr>
              <w:spacing w:line="276" w:lineRule="auto"/>
              <w:textAlignment w:val="baseline"/>
              <w:rPr>
                <w:color w:val="auto"/>
                <w:lang w:eastAsia="en-US"/>
              </w:rPr>
            </w:pPr>
            <w:proofErr w:type="spellStart"/>
            <w:r w:rsidRPr="00657508">
              <w:rPr>
                <w:color w:val="auto"/>
                <w:lang w:eastAsia="en-US"/>
              </w:rPr>
              <w:t>Кепілдік</w:t>
            </w:r>
            <w:proofErr w:type="spellEnd"/>
            <w:r w:rsidRPr="00657508">
              <w:rPr>
                <w:color w:val="auto"/>
                <w:lang w:eastAsia="en-US"/>
              </w:rPr>
              <w:t xml:space="preserve"> </w:t>
            </w:r>
            <w:proofErr w:type="spellStart"/>
            <w:r w:rsidRPr="00657508">
              <w:rPr>
                <w:color w:val="auto"/>
                <w:lang w:eastAsia="en-US"/>
              </w:rPr>
              <w:t>мерзімі</w:t>
            </w:r>
            <w:proofErr w:type="spellEnd"/>
            <w:r w:rsidRPr="00657508">
              <w:rPr>
                <w:color w:val="auto"/>
                <w:lang w:eastAsia="en-US"/>
              </w:rPr>
              <w:t xml:space="preserve"> (</w:t>
            </w:r>
            <w:proofErr w:type="spellStart"/>
            <w:r w:rsidRPr="00657508">
              <w:rPr>
                <w:color w:val="auto"/>
                <w:lang w:eastAsia="en-US"/>
              </w:rPr>
              <w:t>айлар</w:t>
            </w:r>
            <w:proofErr w:type="spellEnd"/>
            <w:r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3A5655BE" w14:textId="75E3FAB5" w:rsidR="00C2071B" w:rsidRPr="00657508" w:rsidRDefault="009B2B3F" w:rsidP="009272C1">
            <w:pPr>
              <w:jc w:val="both"/>
              <w:rPr>
                <w:color w:val="auto"/>
              </w:rPr>
            </w:pPr>
            <w:r>
              <w:rPr>
                <w:color w:val="auto"/>
                <w:lang w:val="kk-KZ"/>
              </w:rPr>
              <w:t xml:space="preserve">12 </w:t>
            </w:r>
          </w:p>
          <w:p w14:paraId="37331DE6" w14:textId="77777777" w:rsidR="00C2071B" w:rsidRPr="00657508" w:rsidRDefault="00C2071B" w:rsidP="009272C1">
            <w:pPr>
              <w:rPr>
                <w:color w:val="auto"/>
                <w:lang w:eastAsia="en-US"/>
              </w:rPr>
            </w:pPr>
          </w:p>
        </w:tc>
      </w:tr>
      <w:tr w:rsidR="004429F7" w:rsidRPr="007D2E9B" w14:paraId="48857E35" w14:textId="77777777" w:rsidTr="009272C1">
        <w:trPr>
          <w:trHeight w:val="276"/>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2C0BF" w14:textId="77777777" w:rsidR="00F25B16" w:rsidRPr="00657508" w:rsidRDefault="00F25B16" w:rsidP="009272C1">
            <w:pPr>
              <w:spacing w:line="276" w:lineRule="auto"/>
              <w:textAlignment w:val="baseline"/>
              <w:rPr>
                <w:color w:val="auto"/>
                <w:lang w:eastAsia="en-US"/>
              </w:rPr>
            </w:pPr>
            <w:proofErr w:type="spellStart"/>
            <w:r w:rsidRPr="00657508">
              <w:rPr>
                <w:color w:val="auto"/>
                <w:lang w:eastAsia="en-US"/>
              </w:rPr>
              <w:t>Сатып</w:t>
            </w:r>
            <w:proofErr w:type="spellEnd"/>
            <w:r w:rsidRPr="00657508">
              <w:rPr>
                <w:color w:val="auto"/>
                <w:lang w:eastAsia="en-US"/>
              </w:rPr>
              <w:t xml:space="preserve"> </w:t>
            </w:r>
            <w:proofErr w:type="spellStart"/>
            <w:r w:rsidRPr="00657508">
              <w:rPr>
                <w:color w:val="auto"/>
                <w:lang w:eastAsia="en-US"/>
              </w:rPr>
              <w:t>алынатын</w:t>
            </w:r>
            <w:proofErr w:type="spellEnd"/>
            <w:r w:rsidRPr="00657508">
              <w:rPr>
                <w:color w:val="auto"/>
                <w:lang w:eastAsia="en-US"/>
              </w:rPr>
              <w:t xml:space="preserve"> </w:t>
            </w:r>
            <w:proofErr w:type="spellStart"/>
            <w:r w:rsidRPr="00657508">
              <w:rPr>
                <w:color w:val="auto"/>
                <w:lang w:eastAsia="en-US"/>
              </w:rPr>
              <w:t>тауарлардың</w:t>
            </w:r>
            <w:proofErr w:type="spellEnd"/>
            <w:r w:rsidRPr="00657508">
              <w:rPr>
                <w:color w:val="auto"/>
                <w:lang w:eastAsia="en-US"/>
              </w:rPr>
              <w:t xml:space="preserve"> </w:t>
            </w:r>
            <w:proofErr w:type="spellStart"/>
            <w:r w:rsidRPr="00657508">
              <w:rPr>
                <w:color w:val="auto"/>
                <w:lang w:eastAsia="en-US"/>
              </w:rPr>
              <w:t>қажетті</w:t>
            </w:r>
            <w:proofErr w:type="spellEnd"/>
            <w:r w:rsidRPr="00657508">
              <w:rPr>
                <w:color w:val="auto"/>
                <w:lang w:eastAsia="en-US"/>
              </w:rPr>
              <w:t xml:space="preserve"> </w:t>
            </w:r>
            <w:proofErr w:type="spellStart"/>
            <w:r w:rsidRPr="00657508">
              <w:rPr>
                <w:color w:val="auto"/>
                <w:lang w:eastAsia="en-US"/>
              </w:rPr>
              <w:t>функционалдық</w:t>
            </w:r>
            <w:proofErr w:type="spellEnd"/>
            <w:r w:rsidRPr="00657508">
              <w:rPr>
                <w:color w:val="auto"/>
                <w:lang w:eastAsia="en-US"/>
              </w:rPr>
              <w:t xml:space="preserve">, </w:t>
            </w:r>
            <w:proofErr w:type="spellStart"/>
            <w:r w:rsidRPr="00657508">
              <w:rPr>
                <w:color w:val="auto"/>
                <w:lang w:eastAsia="en-US"/>
              </w:rPr>
              <w:t>техникалық</w:t>
            </w:r>
            <w:proofErr w:type="spellEnd"/>
            <w:r w:rsidRPr="00657508">
              <w:rPr>
                <w:color w:val="auto"/>
                <w:lang w:eastAsia="en-US"/>
              </w:rPr>
              <w:t xml:space="preserve">, </w:t>
            </w:r>
            <w:proofErr w:type="spellStart"/>
            <w:r w:rsidRPr="00657508">
              <w:rPr>
                <w:color w:val="auto"/>
                <w:lang w:eastAsia="en-US"/>
              </w:rPr>
              <w:t>сапалық</w:t>
            </w:r>
            <w:proofErr w:type="spellEnd"/>
            <w:r w:rsidRPr="00657508">
              <w:rPr>
                <w:color w:val="auto"/>
                <w:lang w:eastAsia="en-US"/>
              </w:rPr>
              <w:t xml:space="preserve">, </w:t>
            </w:r>
            <w:proofErr w:type="spellStart"/>
            <w:r w:rsidRPr="00657508">
              <w:rPr>
                <w:color w:val="auto"/>
                <w:lang w:eastAsia="en-US"/>
              </w:rPr>
              <w:t>өнімділігі</w:t>
            </w:r>
            <w:proofErr w:type="spellEnd"/>
            <w:r w:rsidRPr="00657508">
              <w:rPr>
                <w:color w:val="auto"/>
                <w:lang w:eastAsia="en-US"/>
              </w:rPr>
              <w:t xml:space="preserve"> мен </w:t>
            </w:r>
            <w:proofErr w:type="spellStart"/>
            <w:r w:rsidRPr="00657508">
              <w:rPr>
                <w:color w:val="auto"/>
                <w:lang w:eastAsia="en-US"/>
              </w:rPr>
              <w:t>басқа</w:t>
            </w:r>
            <w:proofErr w:type="spellEnd"/>
            <w:r w:rsidRPr="00657508">
              <w:rPr>
                <w:color w:val="auto"/>
                <w:lang w:eastAsia="en-US"/>
              </w:rPr>
              <w:t xml:space="preserve"> да </w:t>
            </w:r>
            <w:proofErr w:type="spellStart"/>
            <w:r w:rsidRPr="00657508">
              <w:rPr>
                <w:color w:val="auto"/>
                <w:lang w:eastAsia="en-US"/>
              </w:rPr>
              <w:t>сипаттамаларының</w:t>
            </w:r>
            <w:proofErr w:type="spellEnd"/>
            <w:r w:rsidRPr="00657508">
              <w:rPr>
                <w:color w:val="auto"/>
                <w:lang w:eastAsia="en-US"/>
              </w:rPr>
              <w:t xml:space="preserve"> </w:t>
            </w:r>
            <w:proofErr w:type="spellStart"/>
            <w:r w:rsidRPr="00657508">
              <w:rPr>
                <w:color w:val="auto"/>
                <w:lang w:eastAsia="en-US"/>
              </w:rPr>
              <w:t>сипатталуы</w:t>
            </w:r>
            <w:proofErr w:type="spellEnd"/>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695EC8E8" w14:textId="77777777" w:rsidR="00FD54BF" w:rsidRDefault="004A51F7" w:rsidP="00D13E86">
            <w:pPr>
              <w:pStyle w:val="a9"/>
              <w:numPr>
                <w:ilvl w:val="0"/>
                <w:numId w:val="10"/>
              </w:numPr>
              <w:ind w:left="318" w:right="111" w:firstLine="0"/>
              <w:rPr>
                <w:color w:val="auto"/>
              </w:rPr>
            </w:pPr>
            <w:r w:rsidRPr="00EB2019">
              <w:rPr>
                <w:color w:val="auto"/>
                <w:lang w:val="en-US"/>
              </w:rPr>
              <w:t>CAM</w:t>
            </w:r>
            <w:r w:rsidRPr="00EB2019">
              <w:rPr>
                <w:color w:val="auto"/>
              </w:rPr>
              <w:t xml:space="preserve"> </w:t>
            </w:r>
            <w:proofErr w:type="spellStart"/>
            <w:r w:rsidRPr="00EB2019">
              <w:rPr>
                <w:color w:val="auto"/>
              </w:rPr>
              <w:t>модул</w:t>
            </w:r>
            <w:proofErr w:type="spellEnd"/>
            <w:r w:rsidRPr="00EB2019">
              <w:rPr>
                <w:color w:val="auto"/>
                <w:lang w:val="kk-KZ"/>
              </w:rPr>
              <w:t>ь</w:t>
            </w:r>
            <w:r w:rsidRPr="00EB2019">
              <w:rPr>
                <w:color w:val="auto"/>
              </w:rPr>
              <w:t xml:space="preserve"> </w:t>
            </w:r>
            <w:r w:rsidRPr="00EB2019">
              <w:rPr>
                <w:color w:val="auto"/>
                <w:lang w:val="en-US"/>
              </w:rPr>
              <w:t>CI</w:t>
            </w:r>
            <w:r w:rsidR="005D2218" w:rsidRPr="00EB2019">
              <w:rPr>
                <w:color w:val="auto"/>
              </w:rPr>
              <w:t xml:space="preserve"> </w:t>
            </w:r>
            <w:proofErr w:type="spellStart"/>
            <w:r w:rsidRPr="00EB2019">
              <w:rPr>
                <w:color w:val="auto"/>
              </w:rPr>
              <w:t>Тапсырыс</w:t>
            </w:r>
            <w:proofErr w:type="spellEnd"/>
            <w:r w:rsidRPr="00EB2019">
              <w:rPr>
                <w:color w:val="auto"/>
              </w:rPr>
              <w:t xml:space="preserve"> </w:t>
            </w:r>
            <w:proofErr w:type="spellStart"/>
            <w:r w:rsidRPr="00EB2019">
              <w:rPr>
                <w:color w:val="auto"/>
              </w:rPr>
              <w:t>берушінің</w:t>
            </w:r>
            <w:proofErr w:type="spellEnd"/>
            <w:r w:rsidRPr="00EB2019">
              <w:rPr>
                <w:color w:val="auto"/>
              </w:rPr>
              <w:t xml:space="preserve"> </w:t>
            </w:r>
            <w:r w:rsidRPr="00EB2019">
              <w:rPr>
                <w:color w:val="auto"/>
                <w:lang w:val="kk-KZ"/>
              </w:rPr>
              <w:t>ш</w:t>
            </w:r>
            <w:proofErr w:type="spellStart"/>
            <w:r w:rsidRPr="00EB2019">
              <w:rPr>
                <w:color w:val="auto"/>
              </w:rPr>
              <w:t>артты</w:t>
            </w:r>
            <w:proofErr w:type="spellEnd"/>
            <w:r w:rsidRPr="00EB2019">
              <w:rPr>
                <w:color w:val="auto"/>
              </w:rPr>
              <w:t xml:space="preserve"> </w:t>
            </w:r>
            <w:proofErr w:type="spellStart"/>
            <w:r w:rsidRPr="00EB2019">
              <w:rPr>
                <w:color w:val="auto"/>
              </w:rPr>
              <w:t>қол</w:t>
            </w:r>
            <w:proofErr w:type="spellEnd"/>
            <w:r w:rsidRPr="00EB2019">
              <w:rPr>
                <w:color w:val="auto"/>
                <w:lang w:val="kk-KZ"/>
              </w:rPr>
              <w:t>жетімділік</w:t>
            </w:r>
            <w:r w:rsidRPr="00EB2019">
              <w:rPr>
                <w:color w:val="auto"/>
              </w:rPr>
              <w:t xml:space="preserve"> </w:t>
            </w:r>
            <w:proofErr w:type="spellStart"/>
            <w:r w:rsidRPr="00EB2019">
              <w:rPr>
                <w:color w:val="auto"/>
              </w:rPr>
              <w:t>жүйесімен</w:t>
            </w:r>
            <w:proofErr w:type="spellEnd"/>
            <w:r w:rsidRPr="00EB2019">
              <w:rPr>
                <w:color w:val="auto"/>
              </w:rPr>
              <w:t xml:space="preserve"> </w:t>
            </w:r>
            <w:proofErr w:type="spellStart"/>
            <w:r w:rsidRPr="00EB2019">
              <w:rPr>
                <w:color w:val="auto"/>
              </w:rPr>
              <w:t>шифрланған</w:t>
            </w:r>
            <w:proofErr w:type="spellEnd"/>
            <w:r w:rsidRPr="00EB2019">
              <w:rPr>
                <w:color w:val="auto"/>
              </w:rPr>
              <w:t xml:space="preserve"> </w:t>
            </w:r>
            <w:r w:rsidRPr="00EB2019">
              <w:rPr>
                <w:color w:val="auto"/>
                <w:lang w:val="kk-KZ"/>
              </w:rPr>
              <w:t>контент</w:t>
            </w:r>
            <w:r w:rsidRPr="00EB2019">
              <w:rPr>
                <w:color w:val="auto"/>
              </w:rPr>
              <w:t xml:space="preserve"> шифр</w:t>
            </w:r>
            <w:r w:rsidRPr="00EB2019">
              <w:rPr>
                <w:color w:val="auto"/>
                <w:lang w:val="kk-KZ"/>
              </w:rPr>
              <w:t>ын</w:t>
            </w:r>
            <w:r w:rsidRPr="00EB2019">
              <w:rPr>
                <w:color w:val="auto"/>
              </w:rPr>
              <w:t xml:space="preserve"> </w:t>
            </w:r>
            <w:proofErr w:type="spellStart"/>
            <w:r w:rsidRPr="00EB2019">
              <w:rPr>
                <w:color w:val="auto"/>
              </w:rPr>
              <w:t>ажыратуды</w:t>
            </w:r>
            <w:proofErr w:type="spellEnd"/>
            <w:r w:rsidRPr="00EB2019">
              <w:rPr>
                <w:color w:val="auto"/>
              </w:rPr>
              <w:t xml:space="preserve"> (</w:t>
            </w:r>
            <w:proofErr w:type="spellStart"/>
            <w:r w:rsidRPr="00EB2019">
              <w:rPr>
                <w:color w:val="auto"/>
              </w:rPr>
              <w:t>дескремблир</w:t>
            </w:r>
            <w:proofErr w:type="spellEnd"/>
            <w:r w:rsidRPr="00EB2019">
              <w:rPr>
                <w:color w:val="auto"/>
                <w:lang w:val="kk-KZ"/>
              </w:rPr>
              <w:t>леу</w:t>
            </w:r>
            <w:r w:rsidRPr="00EB2019">
              <w:rPr>
                <w:color w:val="auto"/>
              </w:rPr>
              <w:t xml:space="preserve">) </w:t>
            </w:r>
            <w:proofErr w:type="spellStart"/>
            <w:r w:rsidRPr="00EB2019">
              <w:rPr>
                <w:color w:val="auto"/>
              </w:rPr>
              <w:t>қолдауы</w:t>
            </w:r>
            <w:proofErr w:type="spellEnd"/>
            <w:r w:rsidRPr="00EB2019">
              <w:rPr>
                <w:color w:val="auto"/>
              </w:rPr>
              <w:t xml:space="preserve"> </w:t>
            </w:r>
            <w:proofErr w:type="spellStart"/>
            <w:r w:rsidRPr="00EB2019">
              <w:rPr>
                <w:color w:val="auto"/>
              </w:rPr>
              <w:t>керек</w:t>
            </w:r>
            <w:proofErr w:type="spellEnd"/>
            <w:r w:rsidRPr="00EB2019">
              <w:rPr>
                <w:color w:val="auto"/>
              </w:rPr>
              <w:t xml:space="preserve">. </w:t>
            </w:r>
          </w:p>
          <w:p w14:paraId="7BCABD76" w14:textId="77777777" w:rsidR="00FD54BF" w:rsidRDefault="004A51F7" w:rsidP="00D13E86">
            <w:pPr>
              <w:pStyle w:val="a9"/>
              <w:numPr>
                <w:ilvl w:val="0"/>
                <w:numId w:val="10"/>
              </w:numPr>
              <w:ind w:left="318" w:right="111" w:firstLine="0"/>
              <w:rPr>
                <w:color w:val="auto"/>
              </w:rPr>
            </w:pPr>
            <w:r w:rsidRPr="00EB2019">
              <w:rPr>
                <w:color w:val="auto"/>
              </w:rPr>
              <w:t xml:space="preserve">САМ модуль оператор </w:t>
            </w:r>
            <w:proofErr w:type="spellStart"/>
            <w:r w:rsidRPr="00EB2019">
              <w:rPr>
                <w:color w:val="auto"/>
              </w:rPr>
              <w:t>станциясында</w:t>
            </w:r>
            <w:proofErr w:type="spellEnd"/>
            <w:r w:rsidRPr="00EB2019">
              <w:rPr>
                <w:color w:val="auto"/>
              </w:rPr>
              <w:t xml:space="preserve"> </w:t>
            </w:r>
            <w:proofErr w:type="spellStart"/>
            <w:r w:rsidRPr="00EB2019">
              <w:rPr>
                <w:color w:val="auto"/>
              </w:rPr>
              <w:t>жұмыс</w:t>
            </w:r>
            <w:proofErr w:type="spellEnd"/>
            <w:r w:rsidRPr="00EB2019">
              <w:rPr>
                <w:color w:val="auto"/>
              </w:rPr>
              <w:t xml:space="preserve"> </w:t>
            </w:r>
            <w:proofErr w:type="spellStart"/>
            <w:r w:rsidRPr="00EB2019">
              <w:rPr>
                <w:color w:val="auto"/>
              </w:rPr>
              <w:t>істеп</w:t>
            </w:r>
            <w:proofErr w:type="spellEnd"/>
            <w:r w:rsidRPr="00EB2019">
              <w:rPr>
                <w:color w:val="auto"/>
              </w:rPr>
              <w:t xml:space="preserve">, </w:t>
            </w:r>
            <w:proofErr w:type="spellStart"/>
            <w:r w:rsidRPr="00EB2019">
              <w:rPr>
                <w:color w:val="auto"/>
              </w:rPr>
              <w:t>қажетті</w:t>
            </w:r>
            <w:proofErr w:type="spellEnd"/>
            <w:r w:rsidRPr="00EB2019">
              <w:rPr>
                <w:color w:val="auto"/>
              </w:rPr>
              <w:t xml:space="preserve">, </w:t>
            </w:r>
            <w:proofErr w:type="spellStart"/>
            <w:r w:rsidRPr="00EB2019">
              <w:rPr>
                <w:color w:val="auto"/>
              </w:rPr>
              <w:t>тағайындалған</w:t>
            </w:r>
            <w:proofErr w:type="spellEnd"/>
            <w:r w:rsidRPr="00EB2019">
              <w:rPr>
                <w:color w:val="auto"/>
              </w:rPr>
              <w:t xml:space="preserve"> </w:t>
            </w:r>
            <w:proofErr w:type="spellStart"/>
            <w:r w:rsidRPr="00EB2019">
              <w:rPr>
                <w:color w:val="auto"/>
              </w:rPr>
              <w:t>сервистерді</w:t>
            </w:r>
            <w:proofErr w:type="spellEnd"/>
            <w:r w:rsidRPr="00EB2019">
              <w:rPr>
                <w:color w:val="auto"/>
              </w:rPr>
              <w:t xml:space="preserve"> (</w:t>
            </w:r>
            <w:proofErr w:type="spellStart"/>
            <w:r w:rsidRPr="00EB2019">
              <w:rPr>
                <w:color w:val="auto"/>
              </w:rPr>
              <w:t>арналарды</w:t>
            </w:r>
            <w:proofErr w:type="spellEnd"/>
            <w:r w:rsidRPr="00EB2019">
              <w:rPr>
                <w:color w:val="auto"/>
              </w:rPr>
              <w:t xml:space="preserve">) </w:t>
            </w:r>
            <w:proofErr w:type="spellStart"/>
            <w:r w:rsidRPr="00EB2019">
              <w:rPr>
                <w:color w:val="auto"/>
              </w:rPr>
              <w:t>дескремблирлеуді</w:t>
            </w:r>
            <w:proofErr w:type="spellEnd"/>
            <w:r w:rsidRPr="00EB2019">
              <w:rPr>
                <w:color w:val="auto"/>
              </w:rPr>
              <w:t xml:space="preserve"> </w:t>
            </w:r>
            <w:proofErr w:type="spellStart"/>
            <w:r w:rsidRPr="00EB2019">
              <w:rPr>
                <w:color w:val="auto"/>
              </w:rPr>
              <w:t>қолдауы</w:t>
            </w:r>
            <w:proofErr w:type="spellEnd"/>
            <w:r w:rsidRPr="00EB2019">
              <w:rPr>
                <w:color w:val="auto"/>
              </w:rPr>
              <w:t xml:space="preserve"> </w:t>
            </w:r>
            <w:proofErr w:type="spellStart"/>
            <w:proofErr w:type="gramStart"/>
            <w:r w:rsidRPr="00EB2019">
              <w:rPr>
                <w:color w:val="auto"/>
              </w:rPr>
              <w:t>тиіс</w:t>
            </w:r>
            <w:proofErr w:type="spellEnd"/>
            <w:proofErr w:type="gramEnd"/>
            <w:r w:rsidRPr="00EB2019">
              <w:rPr>
                <w:color w:val="auto"/>
              </w:rPr>
              <w:t>.</w:t>
            </w:r>
          </w:p>
          <w:p w14:paraId="4898FB05" w14:textId="462BB4E7" w:rsidR="004A51F7" w:rsidRPr="00EB2019" w:rsidRDefault="004A51F7" w:rsidP="00D13E86">
            <w:pPr>
              <w:pStyle w:val="a9"/>
              <w:numPr>
                <w:ilvl w:val="0"/>
                <w:numId w:val="10"/>
              </w:numPr>
              <w:ind w:left="318" w:right="111" w:firstLine="0"/>
              <w:rPr>
                <w:color w:val="auto"/>
              </w:rPr>
            </w:pPr>
            <w:r w:rsidRPr="00EB2019">
              <w:rPr>
                <w:color w:val="auto"/>
              </w:rPr>
              <w:t xml:space="preserve"> САМ модуль CI</w:t>
            </w:r>
            <w:r w:rsidR="005D2218" w:rsidRPr="00EB2019">
              <w:rPr>
                <w:color w:val="auto"/>
              </w:rPr>
              <w:t xml:space="preserve"> </w:t>
            </w:r>
            <w:r w:rsidRPr="00EB2019">
              <w:rPr>
                <w:color w:val="auto"/>
              </w:rPr>
              <w:t xml:space="preserve"> </w:t>
            </w:r>
            <w:r w:rsidRPr="00EB2019">
              <w:rPr>
                <w:color w:val="auto"/>
                <w:lang w:val="kk-KZ"/>
              </w:rPr>
              <w:t>«</w:t>
            </w:r>
            <w:proofErr w:type="spellStart"/>
            <w:r w:rsidRPr="00EB2019">
              <w:rPr>
                <w:color w:val="auto"/>
              </w:rPr>
              <w:t>Қазтелерадио</w:t>
            </w:r>
            <w:proofErr w:type="spellEnd"/>
            <w:r w:rsidRPr="00EB2019">
              <w:rPr>
                <w:color w:val="auto"/>
                <w:lang w:val="kk-KZ"/>
              </w:rPr>
              <w:t xml:space="preserve">» </w:t>
            </w:r>
            <w:r w:rsidRPr="00EB2019">
              <w:rPr>
                <w:color w:val="auto"/>
              </w:rPr>
              <w:t>АҚ</w:t>
            </w:r>
            <w:r w:rsidR="00FD54BF">
              <w:rPr>
                <w:color w:val="auto"/>
              </w:rPr>
              <w:t xml:space="preserve"> </w:t>
            </w:r>
            <w:r w:rsidR="00FD54BF">
              <w:rPr>
                <w:color w:val="auto"/>
                <w:lang w:val="kk-KZ"/>
              </w:rPr>
              <w:t>шартты қолжетімділік жүйесімен</w:t>
            </w:r>
            <w:r w:rsidRPr="00EB2019">
              <w:rPr>
                <w:color w:val="auto"/>
              </w:rPr>
              <w:t xml:space="preserve"> (CAS) </w:t>
            </w:r>
            <w:proofErr w:type="spellStart"/>
            <w:r w:rsidRPr="00EB2019">
              <w:rPr>
                <w:color w:val="auto"/>
              </w:rPr>
              <w:t>бі</w:t>
            </w:r>
            <w:proofErr w:type="gramStart"/>
            <w:r w:rsidRPr="00EB2019">
              <w:rPr>
                <w:color w:val="auto"/>
              </w:rPr>
              <w:t>р</w:t>
            </w:r>
            <w:proofErr w:type="gramEnd"/>
            <w:r w:rsidRPr="00EB2019">
              <w:rPr>
                <w:color w:val="auto"/>
              </w:rPr>
              <w:t>іктірілуі</w:t>
            </w:r>
            <w:proofErr w:type="spellEnd"/>
            <w:r w:rsidRPr="00EB2019">
              <w:rPr>
                <w:color w:val="auto"/>
              </w:rPr>
              <w:t xml:space="preserve"> </w:t>
            </w:r>
            <w:proofErr w:type="spellStart"/>
            <w:r w:rsidRPr="00EB2019">
              <w:rPr>
                <w:color w:val="auto"/>
              </w:rPr>
              <w:t>тиіс</w:t>
            </w:r>
            <w:proofErr w:type="spellEnd"/>
            <w:r w:rsidRPr="00EB2019">
              <w:rPr>
                <w:color w:val="auto"/>
              </w:rPr>
              <w:t>.</w:t>
            </w:r>
          </w:p>
          <w:p w14:paraId="4800131B" w14:textId="77777777" w:rsidR="00B62706" w:rsidRPr="006675BF" w:rsidRDefault="00B62706" w:rsidP="00B62706">
            <w:pPr>
              <w:pStyle w:val="a9"/>
              <w:numPr>
                <w:ilvl w:val="0"/>
                <w:numId w:val="10"/>
              </w:numPr>
              <w:ind w:right="111"/>
              <w:rPr>
                <w:color w:val="auto"/>
                <w:lang w:val="kk-KZ"/>
              </w:rPr>
            </w:pPr>
            <w:r w:rsidRPr="006675BF">
              <w:rPr>
                <w:color w:val="auto"/>
                <w:lang w:val="kk-KZ"/>
              </w:rPr>
              <w:t xml:space="preserve">CAM модулі кәсіби жабдық </w:t>
            </w:r>
            <w:r>
              <w:rPr>
                <w:color w:val="auto"/>
                <w:lang w:val="kk-KZ"/>
              </w:rPr>
              <w:t xml:space="preserve">классына қарасты болуы </w:t>
            </w:r>
            <w:r w:rsidRPr="006675BF">
              <w:rPr>
                <w:color w:val="auto"/>
                <w:lang w:val="kk-KZ"/>
              </w:rPr>
              <w:t xml:space="preserve"> керек;</w:t>
            </w:r>
          </w:p>
          <w:p w14:paraId="45E9DA36" w14:textId="77777777" w:rsidR="00B62706" w:rsidRDefault="004A51F7" w:rsidP="00D13E86">
            <w:pPr>
              <w:pStyle w:val="a9"/>
              <w:numPr>
                <w:ilvl w:val="0"/>
                <w:numId w:val="10"/>
              </w:numPr>
              <w:ind w:left="318" w:right="111" w:firstLine="0"/>
              <w:rPr>
                <w:color w:val="auto"/>
                <w:lang w:val="kk-KZ"/>
              </w:rPr>
            </w:pPr>
            <w:r w:rsidRPr="00D13E86">
              <w:rPr>
                <w:color w:val="auto"/>
                <w:lang w:val="kk-KZ"/>
              </w:rPr>
              <w:t xml:space="preserve">DVB, MPEG-2/MPEG-4/SD/HD стандартын қолдау. </w:t>
            </w:r>
          </w:p>
          <w:p w14:paraId="2B3E3AF0" w14:textId="37651692" w:rsidR="004A51F7" w:rsidRPr="00D13E86" w:rsidRDefault="004A51F7" w:rsidP="00D13E86">
            <w:pPr>
              <w:pStyle w:val="a9"/>
              <w:numPr>
                <w:ilvl w:val="0"/>
                <w:numId w:val="10"/>
              </w:numPr>
              <w:ind w:left="318" w:right="111" w:firstLine="0"/>
              <w:rPr>
                <w:color w:val="auto"/>
                <w:lang w:val="kk-KZ"/>
              </w:rPr>
            </w:pPr>
            <w:r w:rsidRPr="009E28BF">
              <w:rPr>
                <w:color w:val="auto"/>
                <w:lang w:val="kk-KZ"/>
              </w:rPr>
              <w:t>Harmonic ProView 7000/7100</w:t>
            </w:r>
            <w:r w:rsidRPr="00D13E86">
              <w:rPr>
                <w:color w:val="auto"/>
                <w:lang w:val="kk-KZ"/>
              </w:rPr>
              <w:t xml:space="preserve"> жерсеріктік қабылдағыштарымен үйлесімді болу</w:t>
            </w:r>
            <w:r w:rsidR="00EB2019" w:rsidRPr="009E28BF">
              <w:rPr>
                <w:color w:val="auto"/>
                <w:lang w:val="kk-KZ"/>
              </w:rPr>
              <w:t>;</w:t>
            </w:r>
          </w:p>
          <w:p w14:paraId="0D67C4D5" w14:textId="38D1B438" w:rsidR="004A51F7" w:rsidRPr="00657508" w:rsidRDefault="004A51F7" w:rsidP="004A51F7">
            <w:pPr>
              <w:pStyle w:val="a9"/>
              <w:numPr>
                <w:ilvl w:val="0"/>
                <w:numId w:val="3"/>
              </w:numPr>
              <w:ind w:right="111"/>
              <w:jc w:val="both"/>
              <w:rPr>
                <w:color w:val="auto"/>
              </w:rPr>
            </w:pPr>
            <w:r w:rsidRPr="00657508">
              <w:rPr>
                <w:color w:val="auto"/>
                <w:lang w:val="en-US"/>
              </w:rPr>
              <w:t>Plug</w:t>
            </w:r>
            <w:r w:rsidRPr="00657508">
              <w:rPr>
                <w:color w:val="auto"/>
              </w:rPr>
              <w:t xml:space="preserve"> </w:t>
            </w:r>
            <w:r w:rsidRPr="00657508">
              <w:rPr>
                <w:color w:val="auto"/>
                <w:lang w:val="kk-KZ"/>
              </w:rPr>
              <w:t>және</w:t>
            </w:r>
            <w:r w:rsidRPr="00657508">
              <w:rPr>
                <w:color w:val="auto"/>
              </w:rPr>
              <w:t xml:space="preserve"> </w:t>
            </w:r>
            <w:r w:rsidRPr="00657508">
              <w:rPr>
                <w:color w:val="auto"/>
                <w:lang w:val="en-US"/>
              </w:rPr>
              <w:t>Play</w:t>
            </w:r>
            <w:r w:rsidR="00EB2019">
              <w:rPr>
                <w:color w:val="auto"/>
              </w:rPr>
              <w:t>;</w:t>
            </w:r>
          </w:p>
          <w:p w14:paraId="7B62466E" w14:textId="7196D803" w:rsidR="004A51F7" w:rsidRPr="00657508" w:rsidRDefault="004A51F7" w:rsidP="004A51F7">
            <w:pPr>
              <w:pStyle w:val="a9"/>
              <w:numPr>
                <w:ilvl w:val="0"/>
                <w:numId w:val="3"/>
              </w:numPr>
              <w:ind w:right="111"/>
              <w:jc w:val="both"/>
              <w:rPr>
                <w:color w:val="auto"/>
              </w:rPr>
            </w:pPr>
            <w:r w:rsidRPr="00657508">
              <w:rPr>
                <w:color w:val="auto"/>
                <w:lang w:val="kk-KZ"/>
              </w:rPr>
              <w:t>Орыс және ағылшын тілдерін функционалдық қолдауды қамтамасыз ету</w:t>
            </w:r>
            <w:r w:rsidR="00EB2019">
              <w:rPr>
                <w:color w:val="auto"/>
                <w:lang w:val="kk-KZ"/>
              </w:rPr>
              <w:t>;</w:t>
            </w:r>
            <w:r w:rsidRPr="00657508">
              <w:rPr>
                <w:color w:val="auto"/>
                <w:lang w:val="kk-KZ"/>
              </w:rPr>
              <w:t xml:space="preserve"> </w:t>
            </w:r>
          </w:p>
          <w:p w14:paraId="0434E107" w14:textId="2164DFE5" w:rsidR="004A51F7" w:rsidRPr="00657508" w:rsidRDefault="004A51F7" w:rsidP="004A51F7">
            <w:pPr>
              <w:pStyle w:val="a9"/>
              <w:numPr>
                <w:ilvl w:val="0"/>
                <w:numId w:val="3"/>
              </w:numPr>
              <w:ind w:right="111"/>
              <w:jc w:val="both"/>
              <w:rPr>
                <w:color w:val="auto"/>
              </w:rPr>
            </w:pPr>
            <w:r w:rsidRPr="00657508">
              <w:rPr>
                <w:color w:val="auto"/>
              </w:rPr>
              <w:t xml:space="preserve">CAM модуль </w:t>
            </w:r>
            <w:r w:rsidRPr="00657508">
              <w:rPr>
                <w:color w:val="auto"/>
                <w:lang w:val="kk-KZ"/>
              </w:rPr>
              <w:t>қуат көзі жоғалған және қалпына келті</w:t>
            </w:r>
            <w:proofErr w:type="gramStart"/>
            <w:r w:rsidRPr="00657508">
              <w:rPr>
                <w:color w:val="auto"/>
                <w:lang w:val="kk-KZ"/>
              </w:rPr>
              <w:t>р</w:t>
            </w:r>
            <w:proofErr w:type="gramEnd"/>
            <w:r w:rsidRPr="00657508">
              <w:rPr>
                <w:color w:val="auto"/>
                <w:lang w:val="kk-KZ"/>
              </w:rPr>
              <w:t>ілген кезде барлық параметрлердің сақталуын қамтамасыз етуі тиіс</w:t>
            </w:r>
            <w:r w:rsidR="00EB2019">
              <w:rPr>
                <w:color w:val="auto"/>
                <w:lang w:val="kk-KZ"/>
              </w:rPr>
              <w:t>;</w:t>
            </w:r>
          </w:p>
          <w:p w14:paraId="7BA96EC7" w14:textId="3965C0A5" w:rsidR="004A51F7" w:rsidRPr="00615482" w:rsidRDefault="004A51F7" w:rsidP="004A51F7">
            <w:pPr>
              <w:pStyle w:val="a9"/>
              <w:numPr>
                <w:ilvl w:val="0"/>
                <w:numId w:val="3"/>
              </w:numPr>
              <w:ind w:right="111"/>
              <w:jc w:val="both"/>
              <w:rPr>
                <w:color w:val="auto"/>
              </w:rPr>
            </w:pPr>
            <w:r w:rsidRPr="00657508">
              <w:rPr>
                <w:color w:val="auto"/>
                <w:lang w:val="en-US"/>
              </w:rPr>
              <w:t>DVB</w:t>
            </w:r>
            <w:r w:rsidRPr="00615482">
              <w:rPr>
                <w:color w:val="auto"/>
              </w:rPr>
              <w:t>-</w:t>
            </w:r>
            <w:r w:rsidRPr="00657508">
              <w:rPr>
                <w:color w:val="auto"/>
                <w:lang w:val="en-US"/>
              </w:rPr>
              <w:t>CI</w:t>
            </w:r>
            <w:r w:rsidRPr="00615482">
              <w:rPr>
                <w:color w:val="auto"/>
              </w:rPr>
              <w:t xml:space="preserve"> </w:t>
            </w:r>
            <w:r w:rsidRPr="00657508">
              <w:rPr>
                <w:color w:val="auto"/>
                <w:lang w:val="en-US"/>
              </w:rPr>
              <w:t>ISO</w:t>
            </w:r>
            <w:r w:rsidRPr="00615482">
              <w:rPr>
                <w:color w:val="auto"/>
              </w:rPr>
              <w:t>/</w:t>
            </w:r>
            <w:r w:rsidRPr="00657508">
              <w:rPr>
                <w:color w:val="auto"/>
                <w:lang w:val="en-US"/>
              </w:rPr>
              <w:t>IES</w:t>
            </w:r>
            <w:r w:rsidRPr="00615482">
              <w:rPr>
                <w:color w:val="auto"/>
              </w:rPr>
              <w:t xml:space="preserve"> </w:t>
            </w:r>
            <w:r w:rsidRPr="00657508">
              <w:rPr>
                <w:color w:val="auto"/>
                <w:lang w:val="en-US"/>
              </w:rPr>
              <w:t>EN</w:t>
            </w:r>
            <w:r w:rsidRPr="00615482">
              <w:rPr>
                <w:color w:val="auto"/>
              </w:rPr>
              <w:t xml:space="preserve">50221 </w:t>
            </w:r>
            <w:r w:rsidRPr="00657508">
              <w:rPr>
                <w:color w:val="auto"/>
                <w:lang w:val="kk-KZ"/>
              </w:rPr>
              <w:t>с</w:t>
            </w:r>
            <w:proofErr w:type="spellStart"/>
            <w:r w:rsidRPr="00657508">
              <w:rPr>
                <w:color w:val="auto"/>
              </w:rPr>
              <w:t>тандарт</w:t>
            </w:r>
            <w:proofErr w:type="spellEnd"/>
            <w:r w:rsidRPr="00657508">
              <w:rPr>
                <w:color w:val="auto"/>
                <w:lang w:val="kk-KZ"/>
              </w:rPr>
              <w:t>ы</w:t>
            </w:r>
            <w:r w:rsidR="00434A72">
              <w:rPr>
                <w:color w:val="auto"/>
                <w:lang w:val="kk-KZ"/>
              </w:rPr>
              <w:t>н қолдауы тиіс</w:t>
            </w:r>
            <w:r w:rsidR="00EB2019">
              <w:rPr>
                <w:color w:val="auto"/>
                <w:lang w:val="kk-KZ"/>
              </w:rPr>
              <w:t>;</w:t>
            </w:r>
          </w:p>
          <w:p w14:paraId="16ACCF94" w14:textId="76528F3E" w:rsidR="004A51F7" w:rsidRPr="00615482" w:rsidRDefault="004A51F7" w:rsidP="004A51F7">
            <w:pPr>
              <w:pStyle w:val="a9"/>
              <w:numPr>
                <w:ilvl w:val="0"/>
                <w:numId w:val="3"/>
              </w:numPr>
              <w:tabs>
                <w:tab w:val="left" w:pos="5987"/>
              </w:tabs>
              <w:ind w:right="111"/>
              <w:jc w:val="both"/>
              <w:rPr>
                <w:color w:val="auto"/>
              </w:rPr>
            </w:pPr>
            <w:r w:rsidRPr="00657508">
              <w:rPr>
                <w:color w:val="auto"/>
              </w:rPr>
              <w:lastRenderedPageBreak/>
              <w:t>САМ</w:t>
            </w:r>
            <w:r w:rsidRPr="00615482">
              <w:rPr>
                <w:color w:val="auto"/>
              </w:rPr>
              <w:t>-</w:t>
            </w:r>
            <w:proofErr w:type="spellStart"/>
            <w:r w:rsidRPr="00657508">
              <w:rPr>
                <w:color w:val="auto"/>
              </w:rPr>
              <w:t>модул</w:t>
            </w:r>
            <w:proofErr w:type="spellEnd"/>
            <w:r w:rsidRPr="00657508">
              <w:rPr>
                <w:color w:val="auto"/>
                <w:lang w:val="kk-KZ"/>
              </w:rPr>
              <w:t>ь</w:t>
            </w:r>
            <w:r w:rsidR="00615482">
              <w:rPr>
                <w:color w:val="auto"/>
                <w:lang w:val="kk-KZ"/>
              </w:rPr>
              <w:t>дің</w:t>
            </w:r>
            <w:r w:rsidR="005D2218" w:rsidRPr="00615482">
              <w:rPr>
                <w:color w:val="auto"/>
              </w:rPr>
              <w:t xml:space="preserve"> </w:t>
            </w:r>
            <w:r w:rsidRPr="00615482">
              <w:rPr>
                <w:color w:val="auto"/>
              </w:rPr>
              <w:t xml:space="preserve"> </w:t>
            </w:r>
            <w:r w:rsidRPr="00657508">
              <w:rPr>
                <w:color w:val="auto"/>
                <w:lang w:val="kk-KZ"/>
              </w:rPr>
              <w:t>бағдарламалық қамтымы таратылатын көлік ағыны</w:t>
            </w:r>
            <w:r w:rsidRPr="00615482">
              <w:rPr>
                <w:color w:val="auto"/>
              </w:rPr>
              <w:t xml:space="preserve"> (</w:t>
            </w:r>
            <w:r w:rsidRPr="00657508">
              <w:rPr>
                <w:color w:val="auto"/>
                <w:lang w:val="en-US"/>
              </w:rPr>
              <w:t>Over</w:t>
            </w:r>
            <w:r w:rsidRPr="00615482">
              <w:rPr>
                <w:color w:val="auto"/>
              </w:rPr>
              <w:t>-</w:t>
            </w:r>
            <w:r w:rsidRPr="00657508">
              <w:rPr>
                <w:color w:val="auto"/>
                <w:lang w:val="en-US"/>
              </w:rPr>
              <w:t>the</w:t>
            </w:r>
            <w:r w:rsidRPr="00615482">
              <w:rPr>
                <w:color w:val="auto"/>
              </w:rPr>
              <w:t>-</w:t>
            </w:r>
            <w:proofErr w:type="spellStart"/>
            <w:r w:rsidRPr="00657508">
              <w:rPr>
                <w:color w:val="auto"/>
                <w:lang w:val="en-US"/>
              </w:rPr>
              <w:t>AirSoftware</w:t>
            </w:r>
            <w:proofErr w:type="spellEnd"/>
            <w:r w:rsidRPr="00615482">
              <w:rPr>
                <w:color w:val="auto"/>
              </w:rPr>
              <w:t xml:space="preserve"> </w:t>
            </w:r>
            <w:r w:rsidRPr="00657508">
              <w:rPr>
                <w:color w:val="auto"/>
                <w:lang w:val="en-US"/>
              </w:rPr>
              <w:t>Download</w:t>
            </w:r>
            <w:r w:rsidRPr="00615482">
              <w:rPr>
                <w:color w:val="auto"/>
              </w:rPr>
              <w:t>)</w:t>
            </w:r>
            <w:r w:rsidRPr="00657508">
              <w:rPr>
                <w:color w:val="auto"/>
                <w:lang w:val="kk-KZ"/>
              </w:rPr>
              <w:t xml:space="preserve"> арқылы жаңартылуы </w:t>
            </w:r>
            <w:proofErr w:type="gramStart"/>
            <w:r w:rsidRPr="00657508">
              <w:rPr>
                <w:color w:val="auto"/>
                <w:lang w:val="kk-KZ"/>
              </w:rPr>
              <w:t>тиіс</w:t>
            </w:r>
            <w:proofErr w:type="gramEnd"/>
            <w:r w:rsidR="00EB2019">
              <w:rPr>
                <w:color w:val="auto"/>
                <w:lang w:val="kk-KZ"/>
              </w:rPr>
              <w:t>;</w:t>
            </w:r>
            <w:r w:rsidRPr="00657508">
              <w:rPr>
                <w:color w:val="auto"/>
                <w:lang w:val="kk-KZ"/>
              </w:rPr>
              <w:t xml:space="preserve"> </w:t>
            </w:r>
            <w:r w:rsidRPr="00615482">
              <w:rPr>
                <w:color w:val="auto"/>
              </w:rPr>
              <w:t xml:space="preserve"> </w:t>
            </w:r>
            <w:r w:rsidRPr="00657508">
              <w:rPr>
                <w:color w:val="auto"/>
                <w:lang w:val="kk-KZ"/>
              </w:rPr>
              <w:t xml:space="preserve"> </w:t>
            </w:r>
          </w:p>
          <w:p w14:paraId="7EA40E2B" w14:textId="77777777" w:rsidR="004A51F7" w:rsidRPr="005F3A02" w:rsidRDefault="004A51F7" w:rsidP="004A51F7">
            <w:pPr>
              <w:pStyle w:val="a9"/>
              <w:numPr>
                <w:ilvl w:val="0"/>
                <w:numId w:val="3"/>
              </w:numPr>
              <w:ind w:right="111"/>
              <w:jc w:val="both"/>
              <w:rPr>
                <w:color w:val="auto"/>
              </w:rPr>
            </w:pPr>
            <w:r w:rsidRPr="00657508">
              <w:rPr>
                <w:color w:val="auto"/>
                <w:lang w:val="kk-KZ"/>
              </w:rPr>
              <w:t>Бақылау сөзінің қорғалған түрде беру механизмін қолдау (</w:t>
            </w:r>
            <w:r w:rsidRPr="00657508">
              <w:rPr>
                <w:color w:val="auto"/>
                <w:lang w:val="en-US"/>
              </w:rPr>
              <w:t>Control</w:t>
            </w:r>
            <w:r w:rsidRPr="005F3A02">
              <w:rPr>
                <w:color w:val="auto"/>
              </w:rPr>
              <w:t xml:space="preserve"> </w:t>
            </w:r>
            <w:r w:rsidRPr="00657508">
              <w:rPr>
                <w:color w:val="auto"/>
                <w:lang w:val="en-US"/>
              </w:rPr>
              <w:t>Word</w:t>
            </w:r>
            <w:r w:rsidRPr="005F3A02">
              <w:rPr>
                <w:color w:val="auto"/>
              </w:rPr>
              <w:t xml:space="preserve"> </w:t>
            </w:r>
            <w:proofErr w:type="spellStart"/>
            <w:r w:rsidRPr="00657508">
              <w:rPr>
                <w:color w:val="auto"/>
                <w:lang w:val="en-US"/>
              </w:rPr>
              <w:t>Encrtyption</w:t>
            </w:r>
            <w:proofErr w:type="spellEnd"/>
            <w:r w:rsidRPr="005F3A02">
              <w:rPr>
                <w:color w:val="auto"/>
              </w:rPr>
              <w:t>)</w:t>
            </w:r>
            <w:r w:rsidRPr="00657508">
              <w:rPr>
                <w:color w:val="auto"/>
                <w:lang w:val="kk-KZ"/>
              </w:rPr>
              <w:t>.</w:t>
            </w:r>
          </w:p>
          <w:p w14:paraId="76C08AAB" w14:textId="095140C6" w:rsidR="004A51F7" w:rsidRPr="00657508" w:rsidRDefault="004A51F7" w:rsidP="004A51F7">
            <w:pPr>
              <w:pStyle w:val="a9"/>
              <w:numPr>
                <w:ilvl w:val="0"/>
                <w:numId w:val="3"/>
              </w:numPr>
              <w:ind w:right="111"/>
              <w:jc w:val="both"/>
              <w:rPr>
                <w:color w:val="auto"/>
              </w:rPr>
            </w:pPr>
            <w:r w:rsidRPr="00657508">
              <w:rPr>
                <w:color w:val="auto"/>
                <w:lang w:val="kk-KZ"/>
              </w:rPr>
              <w:t>Кем дегенде 12 сервисті дескремблирлеу</w:t>
            </w:r>
            <w:r w:rsidR="00EB2019">
              <w:rPr>
                <w:color w:val="auto"/>
                <w:lang w:val="kk-KZ"/>
              </w:rPr>
              <w:t>;</w:t>
            </w:r>
          </w:p>
          <w:p w14:paraId="5394B67C" w14:textId="146CBE37" w:rsidR="004A51F7" w:rsidRPr="00657508" w:rsidRDefault="004A51F7" w:rsidP="004A51F7">
            <w:pPr>
              <w:pStyle w:val="a9"/>
              <w:numPr>
                <w:ilvl w:val="0"/>
                <w:numId w:val="3"/>
              </w:numPr>
              <w:ind w:right="111"/>
              <w:jc w:val="both"/>
              <w:rPr>
                <w:color w:val="auto"/>
              </w:rPr>
            </w:pPr>
            <w:r w:rsidRPr="00657508">
              <w:rPr>
                <w:color w:val="auto"/>
                <w:lang w:val="en-US"/>
              </w:rPr>
              <w:t>TS</w:t>
            </w:r>
            <w:r w:rsidRPr="00657508">
              <w:rPr>
                <w:color w:val="auto"/>
                <w:lang w:val="kk-KZ"/>
              </w:rPr>
              <w:t xml:space="preserve"> </w:t>
            </w:r>
            <w:r w:rsidRPr="00657508">
              <w:rPr>
                <w:color w:val="auto"/>
              </w:rPr>
              <w:t>- 96 Мбит/с</w:t>
            </w:r>
            <w:r w:rsidR="002B01C2">
              <w:rPr>
                <w:color w:val="auto"/>
                <w:lang w:val="kk-KZ"/>
              </w:rPr>
              <w:t xml:space="preserve"> жылдамдықты</w:t>
            </w:r>
            <w:r w:rsidRPr="00657508">
              <w:rPr>
                <w:color w:val="auto"/>
                <w:lang w:val="kk-KZ"/>
              </w:rPr>
              <w:t xml:space="preserve"> </w:t>
            </w:r>
            <w:r w:rsidR="002B01C2" w:rsidRPr="00657508">
              <w:rPr>
                <w:color w:val="auto"/>
                <w:lang w:val="kk-KZ"/>
              </w:rPr>
              <w:t xml:space="preserve">қолдау </w:t>
            </w:r>
            <w:r w:rsidRPr="00657508">
              <w:rPr>
                <w:color w:val="auto"/>
                <w:lang w:val="kk-KZ"/>
              </w:rPr>
              <w:t>дейін</w:t>
            </w:r>
            <w:r w:rsidR="00EB2019">
              <w:rPr>
                <w:color w:val="auto"/>
                <w:lang w:val="kk-KZ"/>
              </w:rPr>
              <w:t>;</w:t>
            </w:r>
          </w:p>
          <w:p w14:paraId="0B299056" w14:textId="678663FB" w:rsidR="004A51F7" w:rsidRPr="00657508" w:rsidRDefault="004A51F7" w:rsidP="00065ED4">
            <w:pPr>
              <w:pStyle w:val="a9"/>
              <w:numPr>
                <w:ilvl w:val="0"/>
                <w:numId w:val="3"/>
              </w:numPr>
              <w:ind w:right="111"/>
              <w:jc w:val="both"/>
              <w:rPr>
                <w:color w:val="auto"/>
              </w:rPr>
            </w:pPr>
            <w:proofErr w:type="spellStart"/>
            <w:r w:rsidRPr="00657508">
              <w:rPr>
                <w:color w:val="auto"/>
              </w:rPr>
              <w:t>Over-the-AirSoftware</w:t>
            </w:r>
            <w:proofErr w:type="spellEnd"/>
            <w:r w:rsidRPr="00657508">
              <w:rPr>
                <w:color w:val="auto"/>
              </w:rPr>
              <w:t xml:space="preserve"> </w:t>
            </w:r>
            <w:proofErr w:type="spellStart"/>
            <w:r w:rsidRPr="00657508">
              <w:rPr>
                <w:color w:val="auto"/>
              </w:rPr>
              <w:t>Download</w:t>
            </w:r>
            <w:proofErr w:type="spellEnd"/>
            <w:r w:rsidRPr="00657508">
              <w:rPr>
                <w:color w:val="auto"/>
              </w:rPr>
              <w:t xml:space="preserve"> </w:t>
            </w:r>
            <w:r w:rsidRPr="00657508">
              <w:rPr>
                <w:color w:val="auto"/>
                <w:lang w:val="kk-KZ"/>
              </w:rPr>
              <w:t>әдісімен жаңарту кезінде</w:t>
            </w:r>
            <w:proofErr w:type="gramStart"/>
            <w:r w:rsidRPr="00657508">
              <w:rPr>
                <w:color w:val="auto"/>
                <w:lang w:val="kk-KZ"/>
              </w:rPr>
              <w:t xml:space="preserve"> Б</w:t>
            </w:r>
            <w:proofErr w:type="gramEnd"/>
            <w:r w:rsidRPr="00657508">
              <w:rPr>
                <w:color w:val="auto"/>
                <w:lang w:val="kk-KZ"/>
              </w:rPr>
              <w:t xml:space="preserve">Қ жүктеле бастағанда сигналды </w:t>
            </w:r>
            <w:r w:rsidR="00065ED4">
              <w:rPr>
                <w:color w:val="auto"/>
                <w:lang w:val="kk-KZ"/>
              </w:rPr>
              <w:t xml:space="preserve">анықтау үшін </w:t>
            </w:r>
            <w:r w:rsidR="00065ED4" w:rsidRPr="00065ED4">
              <w:rPr>
                <w:color w:val="auto"/>
                <w:lang w:val="kk-KZ"/>
              </w:rPr>
              <w:t xml:space="preserve">BAT және NIT кестелерін </w:t>
            </w:r>
            <w:r w:rsidRPr="00657508">
              <w:rPr>
                <w:color w:val="auto"/>
                <w:lang w:val="kk-KZ"/>
              </w:rPr>
              <w:t>қадағалауы тиіс</w:t>
            </w:r>
            <w:r w:rsidR="00EB2019">
              <w:rPr>
                <w:color w:val="auto"/>
                <w:lang w:val="kk-KZ"/>
              </w:rPr>
              <w:t>;</w:t>
            </w:r>
          </w:p>
          <w:p w14:paraId="5492EC30" w14:textId="3A950D9A" w:rsidR="004A51F7" w:rsidRPr="005F3A02" w:rsidRDefault="004A51F7" w:rsidP="004A51F7">
            <w:pPr>
              <w:pStyle w:val="a9"/>
              <w:numPr>
                <w:ilvl w:val="0"/>
                <w:numId w:val="3"/>
              </w:numPr>
              <w:ind w:right="111"/>
              <w:rPr>
                <w:color w:val="auto"/>
                <w:lang w:val="kk-KZ"/>
              </w:rPr>
            </w:pPr>
            <w:r w:rsidRPr="00657508">
              <w:rPr>
                <w:color w:val="auto"/>
                <w:lang w:val="kk-KZ"/>
              </w:rPr>
              <w:t xml:space="preserve"> 12-сервисті </w:t>
            </w:r>
            <w:r w:rsidRPr="005F3A02">
              <w:rPr>
                <w:color w:val="auto"/>
                <w:lang w:val="kk-KZ"/>
              </w:rPr>
              <w:t>CAM-</w:t>
            </w:r>
            <w:r w:rsidRPr="00657508">
              <w:rPr>
                <w:color w:val="auto"/>
                <w:lang w:val="kk-KZ"/>
              </w:rPr>
              <w:t xml:space="preserve">модуль үшін дескремблирленетін </w:t>
            </w:r>
            <w:r w:rsidRPr="005F3A02">
              <w:rPr>
                <w:color w:val="auto"/>
                <w:lang w:val="kk-KZ"/>
              </w:rPr>
              <w:t>PID-</w:t>
            </w:r>
            <w:r w:rsidRPr="00657508">
              <w:rPr>
                <w:color w:val="auto"/>
                <w:lang w:val="kk-KZ"/>
              </w:rPr>
              <w:t>тердің саны  24 болуы тиіс (1 аудио+1 бейне)</w:t>
            </w:r>
            <w:r w:rsidR="00EB2019">
              <w:rPr>
                <w:color w:val="auto"/>
                <w:lang w:val="kk-KZ"/>
              </w:rPr>
              <w:t>;</w:t>
            </w:r>
          </w:p>
          <w:p w14:paraId="237BC914" w14:textId="119A73A1" w:rsidR="004A51F7" w:rsidRPr="005F3A02" w:rsidRDefault="004A51F7" w:rsidP="00911A6A">
            <w:pPr>
              <w:pStyle w:val="a9"/>
              <w:numPr>
                <w:ilvl w:val="0"/>
                <w:numId w:val="3"/>
              </w:numPr>
              <w:ind w:right="111"/>
              <w:rPr>
                <w:color w:val="auto"/>
                <w:lang w:val="kk-KZ"/>
              </w:rPr>
            </w:pPr>
            <w:r w:rsidRPr="005F3A02">
              <w:rPr>
                <w:color w:val="auto"/>
                <w:lang w:val="kk-KZ"/>
              </w:rPr>
              <w:t>CAM-</w:t>
            </w:r>
            <w:r w:rsidRPr="00657508">
              <w:rPr>
                <w:color w:val="auto"/>
                <w:lang w:val="kk-KZ"/>
              </w:rPr>
              <w:t xml:space="preserve">модульдің байланыс ағытпасы </w:t>
            </w:r>
            <w:r w:rsidR="00911A6A" w:rsidRPr="00911A6A">
              <w:rPr>
                <w:color w:val="auto"/>
                <w:lang w:val="kk-KZ"/>
              </w:rPr>
              <w:t>«Harmonic ProView 7000/7100»</w:t>
            </w:r>
            <w:r w:rsidR="00911A6A">
              <w:rPr>
                <w:color w:val="auto"/>
                <w:lang w:val="kk-KZ"/>
              </w:rPr>
              <w:t xml:space="preserve"> </w:t>
            </w:r>
            <w:r w:rsidRPr="00657508">
              <w:rPr>
                <w:color w:val="auto"/>
                <w:lang w:val="kk-KZ"/>
              </w:rPr>
              <w:t xml:space="preserve">қабылдағыш құрылғылардың </w:t>
            </w:r>
            <w:r w:rsidR="00911A6A">
              <w:rPr>
                <w:color w:val="auto"/>
                <w:lang w:val="kk-KZ"/>
              </w:rPr>
              <w:t xml:space="preserve"> </w:t>
            </w:r>
            <w:r w:rsidRPr="00657508">
              <w:rPr>
                <w:color w:val="auto"/>
                <w:lang w:val="kk-KZ"/>
              </w:rPr>
              <w:t>барлық типтерімен үйлесімді болуы тиіс</w:t>
            </w:r>
            <w:r w:rsidR="00911A6A">
              <w:rPr>
                <w:color w:val="auto"/>
                <w:lang w:val="kk-KZ"/>
              </w:rPr>
              <w:t xml:space="preserve"> </w:t>
            </w:r>
            <w:r w:rsidR="00EB2019">
              <w:rPr>
                <w:color w:val="auto"/>
                <w:lang w:val="kk-KZ"/>
              </w:rPr>
              <w:t>;</w:t>
            </w:r>
            <w:r w:rsidRPr="00657508">
              <w:rPr>
                <w:color w:val="auto"/>
                <w:lang w:val="kk-KZ"/>
              </w:rPr>
              <w:t xml:space="preserve">  </w:t>
            </w:r>
          </w:p>
          <w:p w14:paraId="6DCA982D" w14:textId="689DEEFB" w:rsidR="00F25B16" w:rsidRPr="00EB2019" w:rsidRDefault="004A51F7" w:rsidP="00EB2019">
            <w:pPr>
              <w:pStyle w:val="a9"/>
              <w:numPr>
                <w:ilvl w:val="0"/>
                <w:numId w:val="3"/>
              </w:numPr>
              <w:spacing w:line="276" w:lineRule="auto"/>
              <w:rPr>
                <w:color w:val="auto"/>
                <w:lang w:val="kk-KZ"/>
              </w:rPr>
            </w:pPr>
            <w:r w:rsidRPr="005F3A02">
              <w:rPr>
                <w:color w:val="auto"/>
                <w:lang w:val="kk-KZ"/>
              </w:rPr>
              <w:t>ISO7816</w:t>
            </w:r>
            <w:r w:rsidRPr="00EB2019">
              <w:rPr>
                <w:color w:val="auto"/>
                <w:lang w:val="kk-KZ"/>
              </w:rPr>
              <w:t xml:space="preserve"> стандартындағы барлық смарт-карталармен үйлесуі тиіс</w:t>
            </w:r>
            <w:r w:rsidR="00EB2019">
              <w:rPr>
                <w:color w:val="auto"/>
                <w:lang w:val="kk-KZ"/>
              </w:rPr>
              <w:t>;</w:t>
            </w:r>
          </w:p>
          <w:p w14:paraId="7EA16E9E" w14:textId="4593E22B" w:rsidR="00EB2019" w:rsidRPr="00EB2019" w:rsidRDefault="00EB2019" w:rsidP="00EB2019">
            <w:pPr>
              <w:pStyle w:val="a9"/>
              <w:numPr>
                <w:ilvl w:val="0"/>
                <w:numId w:val="8"/>
              </w:numPr>
              <w:spacing w:line="276" w:lineRule="auto"/>
              <w:rPr>
                <w:color w:val="auto"/>
                <w:lang w:val="kk-KZ" w:eastAsia="en-US"/>
              </w:rPr>
            </w:pPr>
            <w:r w:rsidRPr="00EB2019">
              <w:rPr>
                <w:color w:val="auto"/>
                <w:lang w:val="kk-KZ" w:eastAsia="en-US"/>
              </w:rPr>
              <w:t>Өлшем - II типті PCMCI (Ұзындығы 100мм х Ені 58мм х Биіктігі 4мм) артық емес;</w:t>
            </w:r>
          </w:p>
          <w:p w14:paraId="121D9D4F" w14:textId="27AD7CA7" w:rsidR="00EB2019" w:rsidRPr="00EB2019" w:rsidRDefault="00EB2019" w:rsidP="00EB2019">
            <w:pPr>
              <w:pStyle w:val="a9"/>
              <w:numPr>
                <w:ilvl w:val="0"/>
                <w:numId w:val="8"/>
              </w:numPr>
              <w:spacing w:line="276" w:lineRule="auto"/>
              <w:rPr>
                <w:color w:val="auto"/>
                <w:lang w:val="kk-KZ" w:eastAsia="en-US"/>
              </w:rPr>
            </w:pPr>
            <w:r w:rsidRPr="00EB2019">
              <w:rPr>
                <w:color w:val="auto"/>
                <w:lang w:val="kk-KZ" w:eastAsia="en-US"/>
              </w:rPr>
              <w:t>PCMCIA кемінде 68 істікшелі қосқыш;</w:t>
            </w:r>
          </w:p>
          <w:p w14:paraId="1528A78F" w14:textId="399E2409" w:rsidR="00EB2019" w:rsidRPr="00EB2019" w:rsidRDefault="00EB2019" w:rsidP="00EB2019">
            <w:pPr>
              <w:pStyle w:val="a9"/>
              <w:numPr>
                <w:ilvl w:val="0"/>
                <w:numId w:val="8"/>
              </w:numPr>
              <w:spacing w:line="276" w:lineRule="auto"/>
              <w:rPr>
                <w:color w:val="auto"/>
                <w:lang w:val="kk-KZ" w:eastAsia="en-US"/>
              </w:rPr>
            </w:pPr>
            <w:r w:rsidRPr="00EB2019">
              <w:rPr>
                <w:color w:val="auto"/>
                <w:lang w:val="kk-KZ" w:eastAsia="en-US"/>
              </w:rPr>
              <w:t>Жұмыс кернеуі: 4,5 В кем емес, 5,5 В артық емес;</w:t>
            </w:r>
          </w:p>
          <w:p w14:paraId="53B0D3D8" w14:textId="4A21D715" w:rsidR="00EB2019" w:rsidRPr="00EB2019" w:rsidRDefault="00EB2019" w:rsidP="00EB2019">
            <w:pPr>
              <w:pStyle w:val="a9"/>
              <w:numPr>
                <w:ilvl w:val="0"/>
                <w:numId w:val="8"/>
              </w:numPr>
              <w:spacing w:line="276" w:lineRule="auto"/>
              <w:rPr>
                <w:color w:val="auto"/>
                <w:lang w:val="kk-KZ" w:eastAsia="en-US"/>
              </w:rPr>
            </w:pPr>
            <w:r w:rsidRPr="00EB2019">
              <w:rPr>
                <w:color w:val="auto"/>
                <w:lang w:val="kk-KZ" w:eastAsia="en-US"/>
              </w:rPr>
              <w:t>Жұмыс то</w:t>
            </w:r>
            <w:r w:rsidR="00615482">
              <w:rPr>
                <w:color w:val="auto"/>
                <w:lang w:val="kk-KZ" w:eastAsia="en-US"/>
              </w:rPr>
              <w:t>г</w:t>
            </w:r>
            <w:r w:rsidRPr="00EB2019">
              <w:rPr>
                <w:color w:val="auto"/>
                <w:lang w:val="kk-KZ" w:eastAsia="en-US"/>
              </w:rPr>
              <w:t>ы: 150 мА аспайды;</w:t>
            </w:r>
          </w:p>
          <w:p w14:paraId="63824F0F" w14:textId="77777777" w:rsidR="00EB2019" w:rsidRDefault="00EB2019" w:rsidP="00EB2019">
            <w:pPr>
              <w:pStyle w:val="a9"/>
              <w:numPr>
                <w:ilvl w:val="0"/>
                <w:numId w:val="8"/>
              </w:numPr>
              <w:spacing w:line="276" w:lineRule="auto"/>
              <w:rPr>
                <w:color w:val="auto"/>
                <w:lang w:val="kk-KZ" w:eastAsia="en-US"/>
              </w:rPr>
            </w:pPr>
            <w:r w:rsidRPr="00EB2019">
              <w:rPr>
                <w:color w:val="auto"/>
                <w:lang w:val="kk-KZ" w:eastAsia="en-US"/>
              </w:rPr>
              <w:t>Энергияны тұтыну</w:t>
            </w:r>
            <w:r w:rsidR="001200B2">
              <w:rPr>
                <w:color w:val="auto"/>
                <w:lang w:val="kk-KZ" w:eastAsia="en-US"/>
              </w:rPr>
              <w:t xml:space="preserve"> қуаты</w:t>
            </w:r>
            <w:r w:rsidRPr="00EB2019">
              <w:rPr>
                <w:color w:val="auto"/>
                <w:lang w:val="kk-KZ" w:eastAsia="en-US"/>
              </w:rPr>
              <w:t>: 600 мВт-тан аспайды.</w:t>
            </w:r>
          </w:p>
          <w:p w14:paraId="59F9357A" w14:textId="37236F51" w:rsidR="00C934E5" w:rsidRPr="00EB2019" w:rsidRDefault="00C934E5" w:rsidP="00C934E5">
            <w:pPr>
              <w:pStyle w:val="a9"/>
              <w:numPr>
                <w:ilvl w:val="0"/>
                <w:numId w:val="8"/>
              </w:numPr>
              <w:spacing w:line="276" w:lineRule="auto"/>
              <w:rPr>
                <w:color w:val="auto"/>
                <w:lang w:val="kk-KZ" w:eastAsia="en-US"/>
              </w:rPr>
            </w:pPr>
            <w:r w:rsidRPr="00C934E5">
              <w:rPr>
                <w:color w:val="auto"/>
                <w:lang w:val="kk-KZ" w:eastAsia="en-US"/>
              </w:rPr>
              <w:t>CAM модулі картасыз режимде жұмыс істеуді қамтамасыз етуі керек.</w:t>
            </w:r>
          </w:p>
        </w:tc>
      </w:tr>
      <w:tr w:rsidR="004429F7" w:rsidRPr="00657508" w14:paraId="43A84C9A"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79EE1" w14:textId="77777777" w:rsidR="00F25B16" w:rsidRPr="00657508" w:rsidRDefault="00F25B16" w:rsidP="009272C1">
            <w:pPr>
              <w:spacing w:line="276" w:lineRule="auto"/>
              <w:textAlignment w:val="baseline"/>
              <w:rPr>
                <w:color w:val="auto"/>
                <w:lang w:val="kk-KZ" w:eastAsia="en-US"/>
              </w:rPr>
            </w:pPr>
            <w:r w:rsidRPr="00657508">
              <w:rPr>
                <w:color w:val="auto"/>
                <w:lang w:val="kk-KZ" w:eastAsia="en-US"/>
              </w:rPr>
              <w:lastRenderedPageBreak/>
              <w:t>Байланысты қызметтер (қажет болған жағдайда көрсетіледі) (монтаждау, іске қосу, дайындау, тексеру және тауарларды сынау)</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7C85AE6D" w14:textId="77777777" w:rsidR="00F25B16" w:rsidRPr="00657508" w:rsidRDefault="00C2071B" w:rsidP="001200B2">
            <w:pPr>
              <w:spacing w:line="276" w:lineRule="auto"/>
              <w:ind w:left="318"/>
              <w:rPr>
                <w:color w:val="auto"/>
                <w:lang w:val="en-US" w:eastAsia="en-US"/>
              </w:rPr>
            </w:pPr>
            <w:r w:rsidRPr="00657508">
              <w:rPr>
                <w:color w:val="auto"/>
                <w:lang w:val="kk-KZ" w:eastAsia="en-US"/>
              </w:rPr>
              <w:t>Жоқ</w:t>
            </w:r>
          </w:p>
          <w:p w14:paraId="2F819132" w14:textId="77777777" w:rsidR="004A51F7" w:rsidRPr="00657508" w:rsidRDefault="004A51F7" w:rsidP="009272C1">
            <w:pPr>
              <w:spacing w:line="276" w:lineRule="auto"/>
              <w:rPr>
                <w:color w:val="auto"/>
                <w:lang w:val="en-US" w:eastAsia="en-US"/>
              </w:rPr>
            </w:pPr>
          </w:p>
          <w:p w14:paraId="18ABFFE9" w14:textId="77777777" w:rsidR="004A51F7" w:rsidRPr="00657508" w:rsidRDefault="004A51F7" w:rsidP="009272C1">
            <w:pPr>
              <w:spacing w:line="276" w:lineRule="auto"/>
              <w:rPr>
                <w:color w:val="auto"/>
                <w:lang w:val="en-US" w:eastAsia="en-US"/>
              </w:rPr>
            </w:pPr>
          </w:p>
          <w:p w14:paraId="2AA11718" w14:textId="77777777" w:rsidR="004A51F7" w:rsidRPr="00657508" w:rsidRDefault="004A51F7" w:rsidP="009272C1">
            <w:pPr>
              <w:spacing w:line="276" w:lineRule="auto"/>
              <w:rPr>
                <w:color w:val="auto"/>
                <w:lang w:val="en-US" w:eastAsia="en-US"/>
              </w:rPr>
            </w:pPr>
          </w:p>
          <w:p w14:paraId="0AA6FF99" w14:textId="2DE6A3D8" w:rsidR="004A51F7" w:rsidRPr="00657508" w:rsidRDefault="004A51F7" w:rsidP="009272C1">
            <w:pPr>
              <w:spacing w:line="276" w:lineRule="auto"/>
              <w:rPr>
                <w:color w:val="auto"/>
                <w:lang w:val="en-US" w:eastAsia="en-US"/>
              </w:rPr>
            </w:pPr>
          </w:p>
        </w:tc>
      </w:tr>
      <w:tr w:rsidR="004429F7" w:rsidRPr="007D2E9B" w14:paraId="61FAFF02" w14:textId="77777777" w:rsidTr="009272C1">
        <w:trPr>
          <w:jc w:val="center"/>
        </w:trPr>
        <w:tc>
          <w:tcPr>
            <w:tcW w:w="10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F7661" w14:textId="5D0DF1D3" w:rsidR="00F25B16" w:rsidRPr="00657508" w:rsidRDefault="00315B66" w:rsidP="00315B66">
            <w:pPr>
              <w:spacing w:line="276" w:lineRule="auto"/>
              <w:textAlignment w:val="baseline"/>
              <w:rPr>
                <w:color w:val="auto"/>
                <w:lang w:eastAsia="en-US"/>
              </w:rPr>
            </w:pPr>
            <w:r w:rsidRPr="00657508">
              <w:rPr>
                <w:color w:val="auto"/>
                <w:lang w:val="kk-KZ" w:eastAsia="en-US"/>
              </w:rPr>
              <w:t>Ә</w:t>
            </w:r>
            <w:proofErr w:type="spellStart"/>
            <w:r w:rsidRPr="00657508">
              <w:rPr>
                <w:color w:val="auto"/>
                <w:lang w:eastAsia="en-US"/>
              </w:rPr>
              <w:t>леуетті</w:t>
            </w:r>
            <w:proofErr w:type="spellEnd"/>
            <w:r w:rsidRPr="00657508">
              <w:rPr>
                <w:color w:val="auto"/>
                <w:lang w:eastAsia="en-US"/>
              </w:rPr>
              <w:t xml:space="preserve"> </w:t>
            </w:r>
            <w:r w:rsidRPr="00657508">
              <w:rPr>
                <w:color w:val="auto"/>
                <w:lang w:val="kk-KZ" w:eastAsia="en-US"/>
              </w:rPr>
              <w:t>жеткізуші ж</w:t>
            </w:r>
            <w:proofErr w:type="spellStart"/>
            <w:r w:rsidR="00F25B16" w:rsidRPr="00657508">
              <w:rPr>
                <w:color w:val="auto"/>
                <w:lang w:eastAsia="en-US"/>
              </w:rPr>
              <w:t>еңімпаз</w:t>
            </w:r>
            <w:proofErr w:type="spellEnd"/>
            <w:r w:rsidR="00F25B16" w:rsidRPr="00657508">
              <w:rPr>
                <w:color w:val="auto"/>
                <w:lang w:eastAsia="en-US"/>
              </w:rPr>
              <w:t xml:space="preserve"> </w:t>
            </w:r>
            <w:proofErr w:type="spellStart"/>
            <w:r w:rsidR="00F25B16" w:rsidRPr="00657508">
              <w:rPr>
                <w:color w:val="auto"/>
                <w:lang w:eastAsia="en-US"/>
              </w:rPr>
              <w:t>деп</w:t>
            </w:r>
            <w:proofErr w:type="spellEnd"/>
            <w:r w:rsidR="00F25B16" w:rsidRPr="00657508">
              <w:rPr>
                <w:color w:val="auto"/>
                <w:lang w:eastAsia="en-US"/>
              </w:rPr>
              <w:t xml:space="preserve"> </w:t>
            </w:r>
            <w:proofErr w:type="spellStart"/>
            <w:r w:rsidR="00F25B16" w:rsidRPr="00657508">
              <w:rPr>
                <w:color w:val="auto"/>
                <w:lang w:eastAsia="en-US"/>
              </w:rPr>
              <w:t>анықталған</w:t>
            </w:r>
            <w:proofErr w:type="spellEnd"/>
            <w:r w:rsidR="00F25B16" w:rsidRPr="00657508">
              <w:rPr>
                <w:color w:val="auto"/>
                <w:lang w:eastAsia="en-US"/>
              </w:rPr>
              <w:t xml:space="preserve"> </w:t>
            </w:r>
            <w:proofErr w:type="spellStart"/>
            <w:r w:rsidRPr="00657508">
              <w:rPr>
                <w:color w:val="auto"/>
                <w:lang w:eastAsia="en-US"/>
              </w:rPr>
              <w:t>және</w:t>
            </w:r>
            <w:proofErr w:type="spellEnd"/>
            <w:r w:rsidRPr="00657508">
              <w:rPr>
                <w:color w:val="auto"/>
                <w:lang w:eastAsia="en-US"/>
              </w:rPr>
              <w:t xml:space="preserve"> </w:t>
            </w:r>
            <w:proofErr w:type="spellStart"/>
            <w:r w:rsidRPr="00657508">
              <w:rPr>
                <w:color w:val="auto"/>
                <w:lang w:eastAsia="en-US"/>
              </w:rPr>
              <w:t>онымен</w:t>
            </w:r>
            <w:proofErr w:type="spellEnd"/>
            <w:r w:rsidRPr="00657508">
              <w:rPr>
                <w:color w:val="auto"/>
                <w:lang w:eastAsia="en-US"/>
              </w:rPr>
              <w:t xml:space="preserve"> </w:t>
            </w:r>
            <w:proofErr w:type="spellStart"/>
            <w:r w:rsidRPr="00657508">
              <w:rPr>
                <w:color w:val="auto"/>
                <w:lang w:eastAsia="en-US"/>
              </w:rPr>
              <w:t>мемлекеттік</w:t>
            </w:r>
            <w:proofErr w:type="spellEnd"/>
            <w:r w:rsidRPr="00657508">
              <w:rPr>
                <w:color w:val="auto"/>
                <w:lang w:eastAsia="en-US"/>
              </w:rPr>
              <w:t xml:space="preserve"> </w:t>
            </w:r>
            <w:proofErr w:type="spellStart"/>
            <w:r w:rsidRPr="00657508">
              <w:rPr>
                <w:color w:val="auto"/>
                <w:lang w:eastAsia="en-US"/>
              </w:rPr>
              <w:t>сатып</w:t>
            </w:r>
            <w:proofErr w:type="spellEnd"/>
            <w:r w:rsidRPr="00657508">
              <w:rPr>
                <w:color w:val="auto"/>
                <w:lang w:eastAsia="en-US"/>
              </w:rPr>
              <w:t xml:space="preserve"> </w:t>
            </w:r>
            <w:proofErr w:type="spellStart"/>
            <w:r w:rsidRPr="00657508">
              <w:rPr>
                <w:color w:val="auto"/>
                <w:lang w:eastAsia="en-US"/>
              </w:rPr>
              <w:t>алу</w:t>
            </w:r>
            <w:proofErr w:type="spellEnd"/>
            <w:r w:rsidRPr="00657508">
              <w:rPr>
                <w:color w:val="auto"/>
                <w:lang w:eastAsia="en-US"/>
              </w:rPr>
              <w:t xml:space="preserve"> </w:t>
            </w:r>
            <w:proofErr w:type="spellStart"/>
            <w:r w:rsidRPr="00657508">
              <w:rPr>
                <w:color w:val="auto"/>
                <w:lang w:eastAsia="en-US"/>
              </w:rPr>
              <w:t>туралы</w:t>
            </w:r>
            <w:proofErr w:type="spellEnd"/>
            <w:r w:rsidRPr="00657508">
              <w:rPr>
                <w:color w:val="auto"/>
                <w:lang w:eastAsia="en-US"/>
              </w:rPr>
              <w:t xml:space="preserve"> </w:t>
            </w:r>
            <w:proofErr w:type="spellStart"/>
            <w:r w:rsidRPr="00657508">
              <w:rPr>
                <w:color w:val="auto"/>
                <w:lang w:eastAsia="en-US"/>
              </w:rPr>
              <w:t>шарт</w:t>
            </w:r>
            <w:proofErr w:type="spellEnd"/>
            <w:r w:rsidRPr="00657508">
              <w:rPr>
                <w:color w:val="auto"/>
                <w:lang w:eastAsia="en-US"/>
              </w:rPr>
              <w:t xml:space="preserve"> </w:t>
            </w:r>
            <w:proofErr w:type="spellStart"/>
            <w:r w:rsidRPr="00657508">
              <w:rPr>
                <w:color w:val="auto"/>
                <w:lang w:eastAsia="en-US"/>
              </w:rPr>
              <w:t>жаса</w:t>
            </w:r>
            <w:proofErr w:type="spellEnd"/>
            <w:r w:rsidRPr="00657508">
              <w:rPr>
                <w:color w:val="auto"/>
                <w:lang w:val="kk-KZ" w:eastAsia="en-US"/>
              </w:rPr>
              <w:t>лған</w:t>
            </w:r>
            <w:r w:rsidRPr="00657508">
              <w:rPr>
                <w:color w:val="auto"/>
                <w:lang w:eastAsia="en-US"/>
              </w:rPr>
              <w:t xml:space="preserve"> </w:t>
            </w:r>
            <w:proofErr w:type="spellStart"/>
            <w:r w:rsidR="00F25B16" w:rsidRPr="00657508">
              <w:rPr>
                <w:color w:val="auto"/>
                <w:lang w:eastAsia="en-US"/>
              </w:rPr>
              <w:t>жағдайда</w:t>
            </w:r>
            <w:proofErr w:type="spellEnd"/>
            <w:r w:rsidR="00F25B16" w:rsidRPr="00657508">
              <w:rPr>
                <w:color w:val="auto"/>
                <w:lang w:eastAsia="en-US"/>
              </w:rPr>
              <w:t xml:space="preserve"> </w:t>
            </w:r>
            <w:proofErr w:type="spellStart"/>
            <w:r w:rsidR="00F25B16" w:rsidRPr="00657508">
              <w:rPr>
                <w:color w:val="auto"/>
                <w:lang w:eastAsia="en-US"/>
              </w:rPr>
              <w:t>әлеуетті</w:t>
            </w:r>
            <w:proofErr w:type="spellEnd"/>
            <w:r w:rsidR="00F25B16" w:rsidRPr="00657508">
              <w:rPr>
                <w:color w:val="auto"/>
                <w:lang w:eastAsia="en-US"/>
              </w:rPr>
              <w:t xml:space="preserve"> </w:t>
            </w:r>
            <w:r w:rsidRPr="00657508">
              <w:rPr>
                <w:color w:val="auto"/>
                <w:lang w:val="kk-KZ" w:eastAsia="en-US"/>
              </w:rPr>
              <w:t>жеткізушіге</w:t>
            </w:r>
            <w:r w:rsidR="00F25B16" w:rsidRPr="00657508">
              <w:rPr>
                <w:color w:val="auto"/>
                <w:lang w:eastAsia="en-US"/>
              </w:rPr>
              <w:t xml:space="preserve"> </w:t>
            </w:r>
            <w:proofErr w:type="spellStart"/>
            <w:r w:rsidR="00F25B16" w:rsidRPr="00657508">
              <w:rPr>
                <w:color w:val="auto"/>
                <w:lang w:eastAsia="en-US"/>
              </w:rPr>
              <w:t>қойылатын</w:t>
            </w:r>
            <w:proofErr w:type="spellEnd"/>
            <w:r w:rsidR="00F25B16" w:rsidRPr="00657508">
              <w:rPr>
                <w:color w:val="auto"/>
                <w:lang w:eastAsia="en-US"/>
              </w:rPr>
              <w:t xml:space="preserve"> </w:t>
            </w:r>
            <w:proofErr w:type="spellStart"/>
            <w:r w:rsidR="00F25B16" w:rsidRPr="00657508">
              <w:rPr>
                <w:color w:val="auto"/>
                <w:lang w:eastAsia="en-US"/>
              </w:rPr>
              <w:t>талаптар</w:t>
            </w:r>
            <w:proofErr w:type="spellEnd"/>
            <w:r w:rsidR="00F25B16" w:rsidRPr="00657508">
              <w:rPr>
                <w:color w:val="auto"/>
                <w:lang w:eastAsia="en-US"/>
              </w:rPr>
              <w:t xml:space="preserve"> (</w:t>
            </w:r>
            <w:proofErr w:type="spellStart"/>
            <w:r w:rsidR="00F25B16" w:rsidRPr="00657508">
              <w:rPr>
                <w:color w:val="auto"/>
                <w:lang w:eastAsia="en-US"/>
              </w:rPr>
              <w:t>қажет</w:t>
            </w:r>
            <w:proofErr w:type="spellEnd"/>
            <w:r w:rsidR="00F25B16" w:rsidRPr="00657508">
              <w:rPr>
                <w:color w:val="auto"/>
                <w:lang w:eastAsia="en-US"/>
              </w:rPr>
              <w:t xml:space="preserve"> </w:t>
            </w:r>
            <w:proofErr w:type="spellStart"/>
            <w:r w:rsidR="00F25B16" w:rsidRPr="00657508">
              <w:rPr>
                <w:color w:val="auto"/>
                <w:lang w:eastAsia="en-US"/>
              </w:rPr>
              <w:t>болған</w:t>
            </w:r>
            <w:proofErr w:type="spellEnd"/>
            <w:r w:rsidR="00F25B16" w:rsidRPr="00657508">
              <w:rPr>
                <w:color w:val="auto"/>
                <w:lang w:eastAsia="en-US"/>
              </w:rPr>
              <w:t xml:space="preserve"> </w:t>
            </w:r>
            <w:proofErr w:type="spellStart"/>
            <w:r w:rsidR="00F25B16" w:rsidRPr="00657508">
              <w:rPr>
                <w:color w:val="auto"/>
                <w:lang w:eastAsia="en-US"/>
              </w:rPr>
              <w:t>жағдайда</w:t>
            </w:r>
            <w:proofErr w:type="spellEnd"/>
            <w:r w:rsidR="00F25B16" w:rsidRPr="00657508">
              <w:rPr>
                <w:color w:val="auto"/>
                <w:lang w:eastAsia="en-US"/>
              </w:rPr>
              <w:t xml:space="preserve"> </w:t>
            </w:r>
            <w:proofErr w:type="spellStart"/>
            <w:r w:rsidR="00F25B16" w:rsidRPr="00657508">
              <w:rPr>
                <w:color w:val="auto"/>
                <w:lang w:eastAsia="en-US"/>
              </w:rPr>
              <w:t>көрсетіледі</w:t>
            </w:r>
            <w:proofErr w:type="spellEnd"/>
            <w:r w:rsidR="00F25B16" w:rsidRPr="00657508">
              <w:rPr>
                <w:color w:val="auto"/>
                <w:lang w:eastAsia="en-US"/>
              </w:rPr>
              <w:t>) (</w:t>
            </w:r>
            <w:proofErr w:type="spellStart"/>
            <w:r w:rsidR="00F25B16" w:rsidRPr="00657508">
              <w:rPr>
                <w:color w:val="auto"/>
                <w:lang w:eastAsia="en-US"/>
              </w:rPr>
              <w:t>Әлеуетті</w:t>
            </w:r>
            <w:proofErr w:type="spellEnd"/>
            <w:r w:rsidR="00F25B16" w:rsidRPr="00657508">
              <w:rPr>
                <w:color w:val="auto"/>
                <w:lang w:eastAsia="en-US"/>
              </w:rPr>
              <w:t xml:space="preserve"> </w:t>
            </w:r>
            <w:r w:rsidRPr="00657508">
              <w:rPr>
                <w:color w:val="auto"/>
                <w:lang w:val="kk-KZ" w:eastAsia="en-US"/>
              </w:rPr>
              <w:t>жеткіз</w:t>
            </w:r>
            <w:proofErr w:type="spellStart"/>
            <w:r w:rsidR="00F25B16" w:rsidRPr="00657508">
              <w:rPr>
                <w:color w:val="auto"/>
                <w:lang w:eastAsia="en-US"/>
              </w:rPr>
              <w:t>ушіні</w:t>
            </w:r>
            <w:proofErr w:type="spellEnd"/>
            <w:r w:rsidR="00F25B16" w:rsidRPr="00657508">
              <w:rPr>
                <w:color w:val="auto"/>
                <w:lang w:eastAsia="en-US"/>
              </w:rPr>
              <w:t xml:space="preserve"> </w:t>
            </w:r>
            <w:proofErr w:type="spellStart"/>
            <w:r w:rsidR="00F25B16" w:rsidRPr="00657508">
              <w:rPr>
                <w:color w:val="auto"/>
                <w:lang w:eastAsia="en-US"/>
              </w:rPr>
              <w:lastRenderedPageBreak/>
              <w:t>көрсетілген</w:t>
            </w:r>
            <w:proofErr w:type="spellEnd"/>
            <w:r w:rsidR="00F25B16" w:rsidRPr="00657508">
              <w:rPr>
                <w:color w:val="auto"/>
                <w:lang w:eastAsia="en-US"/>
              </w:rPr>
              <w:t xml:space="preserve"> </w:t>
            </w:r>
            <w:proofErr w:type="spellStart"/>
            <w:r w:rsidR="00F25B16" w:rsidRPr="00657508">
              <w:rPr>
                <w:color w:val="auto"/>
                <w:lang w:eastAsia="en-US"/>
              </w:rPr>
              <w:t>мәліметтерді</w:t>
            </w:r>
            <w:proofErr w:type="spellEnd"/>
            <w:r w:rsidR="00F25B16" w:rsidRPr="00657508">
              <w:rPr>
                <w:color w:val="auto"/>
                <w:lang w:eastAsia="en-US"/>
              </w:rPr>
              <w:t xml:space="preserve"> </w:t>
            </w:r>
            <w:proofErr w:type="spellStart"/>
            <w:r w:rsidR="00F25B16" w:rsidRPr="00657508">
              <w:rPr>
                <w:color w:val="auto"/>
                <w:lang w:eastAsia="en-US"/>
              </w:rPr>
              <w:t>көрсетпегені</w:t>
            </w:r>
            <w:proofErr w:type="spellEnd"/>
            <w:r w:rsidR="00F25B16" w:rsidRPr="00657508">
              <w:rPr>
                <w:color w:val="auto"/>
                <w:lang w:eastAsia="en-US"/>
              </w:rPr>
              <w:t xml:space="preserve"> </w:t>
            </w:r>
            <w:proofErr w:type="spellStart"/>
            <w:r w:rsidR="00F25B16" w:rsidRPr="00657508">
              <w:rPr>
                <w:color w:val="auto"/>
                <w:lang w:eastAsia="en-US"/>
              </w:rPr>
              <w:t>немесе</w:t>
            </w:r>
            <w:proofErr w:type="spellEnd"/>
            <w:r w:rsidR="00F25B16" w:rsidRPr="00657508">
              <w:rPr>
                <w:color w:val="auto"/>
                <w:lang w:eastAsia="en-US"/>
              </w:rPr>
              <w:t xml:space="preserve"> </w:t>
            </w:r>
            <w:proofErr w:type="spellStart"/>
            <w:r w:rsidR="00F25B16" w:rsidRPr="00657508">
              <w:rPr>
                <w:color w:val="auto"/>
                <w:lang w:eastAsia="en-US"/>
              </w:rPr>
              <w:t>бермегені</w:t>
            </w:r>
            <w:proofErr w:type="spellEnd"/>
            <w:r w:rsidR="00F25B16" w:rsidRPr="00657508">
              <w:rPr>
                <w:color w:val="auto"/>
                <w:lang w:eastAsia="en-US"/>
              </w:rPr>
              <w:t xml:space="preserve"> </w:t>
            </w:r>
            <w:proofErr w:type="spellStart"/>
            <w:r w:rsidR="00F25B16" w:rsidRPr="00657508">
              <w:rPr>
                <w:color w:val="auto"/>
                <w:lang w:eastAsia="en-US"/>
              </w:rPr>
              <w:t>үшін</w:t>
            </w:r>
            <w:proofErr w:type="spellEnd"/>
            <w:r w:rsidR="00F25B16" w:rsidRPr="00657508">
              <w:rPr>
                <w:color w:val="auto"/>
                <w:lang w:eastAsia="en-US"/>
              </w:rPr>
              <w:t xml:space="preserve"> </w:t>
            </w:r>
            <w:proofErr w:type="spellStart"/>
            <w:r w:rsidR="00F25B16" w:rsidRPr="00657508">
              <w:rPr>
                <w:color w:val="auto"/>
                <w:lang w:eastAsia="en-US"/>
              </w:rPr>
              <w:t>қабылдамауға</w:t>
            </w:r>
            <w:proofErr w:type="spellEnd"/>
            <w:r w:rsidR="00F25B16" w:rsidRPr="00657508">
              <w:rPr>
                <w:color w:val="auto"/>
                <w:lang w:eastAsia="en-US"/>
              </w:rPr>
              <w:t xml:space="preserve"> </w:t>
            </w:r>
            <w:proofErr w:type="spellStart"/>
            <w:r w:rsidR="00F25B16" w:rsidRPr="00657508">
              <w:rPr>
                <w:color w:val="auto"/>
                <w:lang w:eastAsia="en-US"/>
              </w:rPr>
              <w:t>жол</w:t>
            </w:r>
            <w:proofErr w:type="spellEnd"/>
            <w:r w:rsidR="00F25B16" w:rsidRPr="00657508">
              <w:rPr>
                <w:color w:val="auto"/>
                <w:lang w:eastAsia="en-US"/>
              </w:rPr>
              <w:t xml:space="preserve"> </w:t>
            </w:r>
            <w:proofErr w:type="spellStart"/>
            <w:r w:rsidR="00F25B16" w:rsidRPr="00657508">
              <w:rPr>
                <w:color w:val="auto"/>
                <w:lang w:eastAsia="en-US"/>
              </w:rPr>
              <w:t>берілмейді</w:t>
            </w:r>
            <w:proofErr w:type="spellEnd"/>
            <w:r w:rsidR="00F25B16" w:rsidRPr="00657508">
              <w:rPr>
                <w:color w:val="auto"/>
                <w:lang w:eastAsia="en-US"/>
              </w:rPr>
              <w:t>)</w:t>
            </w:r>
          </w:p>
        </w:tc>
        <w:tc>
          <w:tcPr>
            <w:tcW w:w="3909" w:type="pct"/>
            <w:tcBorders>
              <w:top w:val="nil"/>
              <w:left w:val="nil"/>
              <w:bottom w:val="single" w:sz="8" w:space="0" w:color="auto"/>
              <w:right w:val="single" w:sz="8" w:space="0" w:color="auto"/>
            </w:tcBorders>
            <w:tcMar>
              <w:top w:w="0" w:type="dxa"/>
              <w:left w:w="108" w:type="dxa"/>
              <w:bottom w:w="0" w:type="dxa"/>
              <w:right w:w="108" w:type="dxa"/>
            </w:tcMar>
          </w:tcPr>
          <w:p w14:paraId="3B647E48" w14:textId="592F2D7C" w:rsidR="00C2071B" w:rsidRPr="00657508" w:rsidRDefault="00A63055" w:rsidP="00C2071B">
            <w:pPr>
              <w:pStyle w:val="a9"/>
              <w:numPr>
                <w:ilvl w:val="0"/>
                <w:numId w:val="4"/>
              </w:numPr>
              <w:spacing w:after="200" w:line="276" w:lineRule="auto"/>
              <w:rPr>
                <w:b/>
                <w:color w:val="auto"/>
              </w:rPr>
            </w:pPr>
            <w:r w:rsidRPr="00657508">
              <w:rPr>
                <w:b/>
                <w:color w:val="auto"/>
                <w:lang w:val="kk-KZ"/>
              </w:rPr>
              <w:lastRenderedPageBreak/>
              <w:t>Әлеуетті жетк</w:t>
            </w:r>
            <w:r w:rsidR="00202025" w:rsidRPr="00657508">
              <w:rPr>
                <w:b/>
                <w:color w:val="auto"/>
                <w:lang w:val="kk-KZ"/>
              </w:rPr>
              <w:t>і</w:t>
            </w:r>
            <w:r w:rsidRPr="00657508">
              <w:rPr>
                <w:b/>
                <w:color w:val="auto"/>
                <w:lang w:val="kk-KZ"/>
              </w:rPr>
              <w:t>зушіге қойылатын талаптар</w:t>
            </w:r>
            <w:r w:rsidR="00C2071B" w:rsidRPr="00657508">
              <w:rPr>
                <w:b/>
                <w:color w:val="auto"/>
              </w:rPr>
              <w:t xml:space="preserve">: </w:t>
            </w:r>
          </w:p>
          <w:p w14:paraId="48306118" w14:textId="16400757" w:rsidR="00C2071B" w:rsidRPr="00EB2019" w:rsidRDefault="00A63055" w:rsidP="00EB2019">
            <w:pPr>
              <w:pStyle w:val="a9"/>
              <w:numPr>
                <w:ilvl w:val="0"/>
                <w:numId w:val="9"/>
              </w:numPr>
              <w:autoSpaceDE w:val="0"/>
              <w:autoSpaceDN w:val="0"/>
              <w:adjustRightInd w:val="0"/>
              <w:ind w:left="318" w:firstLine="0"/>
              <w:rPr>
                <w:rFonts w:eastAsiaTheme="minorHAnsi"/>
                <w:color w:val="auto"/>
                <w:sz w:val="28"/>
                <w:szCs w:val="28"/>
                <w:lang w:val="kk-KZ" w:eastAsia="en-US"/>
              </w:rPr>
            </w:pPr>
            <w:r w:rsidRPr="00EB2019">
              <w:rPr>
                <w:color w:val="auto"/>
                <w:lang w:val="kk-KZ"/>
              </w:rPr>
              <w:t xml:space="preserve">Әлеуетті </w:t>
            </w:r>
            <w:r w:rsidR="00202025" w:rsidRPr="00EB2019">
              <w:rPr>
                <w:color w:val="auto"/>
                <w:lang w:val="kk-KZ"/>
              </w:rPr>
              <w:t>жеткізуші</w:t>
            </w:r>
            <w:r w:rsidRPr="00EB2019">
              <w:rPr>
                <w:color w:val="auto"/>
                <w:lang w:val="kk-KZ"/>
              </w:rPr>
              <w:t xml:space="preserve">, қажет болған жағдайда, </w:t>
            </w:r>
            <w:r w:rsidR="00202025" w:rsidRPr="00EB2019">
              <w:rPr>
                <w:color w:val="auto"/>
                <w:lang w:val="kk-KZ"/>
              </w:rPr>
              <w:t>Тапсырыс берушінің</w:t>
            </w:r>
            <w:r w:rsidRPr="00EB2019">
              <w:rPr>
                <w:color w:val="auto"/>
                <w:lang w:val="kk-KZ"/>
              </w:rPr>
              <w:t xml:space="preserve"> талабы бойынша жеткізілетін партия нөмірлерінің тізбесін (SN, CDSN) кесте нысанында (Ex</w:t>
            </w:r>
            <w:r w:rsidR="00202025" w:rsidRPr="00EB2019">
              <w:rPr>
                <w:color w:val="auto"/>
                <w:lang w:val="kk-KZ"/>
              </w:rPr>
              <w:t>с</w:t>
            </w:r>
            <w:r w:rsidRPr="00EB2019">
              <w:rPr>
                <w:color w:val="auto"/>
                <w:lang w:val="kk-KZ"/>
              </w:rPr>
              <w:t>el) ұсынуы тиіс.</w:t>
            </w:r>
          </w:p>
          <w:p w14:paraId="2810968F" w14:textId="1BE6EC1B" w:rsidR="00C2071B" w:rsidRDefault="00EB2019" w:rsidP="00EB2019">
            <w:pPr>
              <w:pStyle w:val="a9"/>
              <w:numPr>
                <w:ilvl w:val="0"/>
                <w:numId w:val="9"/>
              </w:numPr>
              <w:ind w:left="318" w:firstLine="0"/>
              <w:jc w:val="both"/>
              <w:rPr>
                <w:color w:val="auto"/>
                <w:lang w:val="kk-KZ"/>
              </w:rPr>
            </w:pPr>
            <w:r w:rsidRPr="00EB2019">
              <w:rPr>
                <w:color w:val="auto"/>
                <w:lang w:val="kk-KZ"/>
              </w:rPr>
              <w:t>Ә</w:t>
            </w:r>
            <w:r w:rsidR="00A63055" w:rsidRPr="00EB2019">
              <w:rPr>
                <w:color w:val="auto"/>
                <w:lang w:val="kk-KZ"/>
              </w:rPr>
              <w:t xml:space="preserve">леуетті </w:t>
            </w:r>
            <w:r w:rsidR="0080517C" w:rsidRPr="00EB2019">
              <w:rPr>
                <w:color w:val="auto"/>
                <w:lang w:val="kk-KZ"/>
              </w:rPr>
              <w:t>жеткізуші</w:t>
            </w:r>
            <w:r w:rsidR="00A63055" w:rsidRPr="00EB2019">
              <w:rPr>
                <w:color w:val="auto"/>
                <w:lang w:val="kk-KZ"/>
              </w:rPr>
              <w:t>нің кемінде 12 ай мерзімге тауарға кепілдік міндеттемесі (хаты).</w:t>
            </w:r>
            <w:r w:rsidR="00C2071B" w:rsidRPr="00EB2019">
              <w:rPr>
                <w:color w:val="auto"/>
                <w:lang w:val="kk-KZ"/>
              </w:rPr>
              <w:t xml:space="preserve"> </w:t>
            </w:r>
            <w:r w:rsidR="00C01F13" w:rsidRPr="00EB2019">
              <w:rPr>
                <w:color w:val="auto"/>
                <w:lang w:val="kk-KZ"/>
              </w:rPr>
              <w:t>Ұсынылатын құжаттарға уәкілетті тұлға қол қо</w:t>
            </w:r>
            <w:r w:rsidR="0080517C" w:rsidRPr="00EB2019">
              <w:rPr>
                <w:color w:val="auto"/>
                <w:lang w:val="kk-KZ"/>
              </w:rPr>
              <w:t xml:space="preserve">йған және </w:t>
            </w:r>
            <w:r w:rsidR="00C01F13" w:rsidRPr="00EB2019">
              <w:rPr>
                <w:color w:val="auto"/>
                <w:lang w:val="kk-KZ"/>
              </w:rPr>
              <w:t xml:space="preserve">әлеуетті </w:t>
            </w:r>
            <w:r w:rsidR="0080517C" w:rsidRPr="00EB2019">
              <w:rPr>
                <w:color w:val="auto"/>
                <w:lang w:val="kk-KZ"/>
              </w:rPr>
              <w:t>жеткізушін</w:t>
            </w:r>
            <w:r w:rsidR="00C01F13" w:rsidRPr="00EB2019">
              <w:rPr>
                <w:color w:val="auto"/>
                <w:lang w:val="kk-KZ"/>
              </w:rPr>
              <w:t>ің мөрімен (мөр болған кезде) куәландырыл</w:t>
            </w:r>
            <w:r w:rsidR="0080517C" w:rsidRPr="00EB2019">
              <w:rPr>
                <w:color w:val="auto"/>
                <w:lang w:val="kk-KZ"/>
              </w:rPr>
              <w:t>ған болуы</w:t>
            </w:r>
            <w:r w:rsidR="00C01F13" w:rsidRPr="00EB2019">
              <w:rPr>
                <w:color w:val="auto"/>
                <w:lang w:val="kk-KZ"/>
              </w:rPr>
              <w:t xml:space="preserve"> тиіс.</w:t>
            </w:r>
          </w:p>
          <w:p w14:paraId="7E22556C" w14:textId="0217E118" w:rsidR="00C934E5" w:rsidRPr="00EB2019" w:rsidRDefault="00117384" w:rsidP="00117384">
            <w:pPr>
              <w:pStyle w:val="a9"/>
              <w:numPr>
                <w:ilvl w:val="0"/>
                <w:numId w:val="9"/>
              </w:numPr>
              <w:ind w:left="318"/>
              <w:jc w:val="both"/>
              <w:rPr>
                <w:color w:val="auto"/>
                <w:lang w:val="kk-KZ"/>
              </w:rPr>
            </w:pPr>
            <w:r w:rsidRPr="00117384">
              <w:rPr>
                <w:color w:val="auto"/>
                <w:lang w:val="kk-KZ"/>
              </w:rPr>
              <w:t>Егер жеткізілетін кәсіби CAM модульдері «Irdeto B.V.» компаниясының шартты кіру жүйесімен біріктірілген болса</w:t>
            </w:r>
            <w:r>
              <w:rPr>
                <w:color w:val="auto"/>
                <w:lang w:val="kk-KZ"/>
              </w:rPr>
              <w:t>, к</w:t>
            </w:r>
            <w:r w:rsidR="00C934E5" w:rsidRPr="00C934E5">
              <w:rPr>
                <w:color w:val="auto"/>
                <w:lang w:val="kk-KZ"/>
              </w:rPr>
              <w:t xml:space="preserve">елісімшартқа қол қойылған сәттен бастап Әлеуетті жеткізуші 10 жұмыс күні ішінде жеткізілген CAM модулінің әрбір бірлігін іске қосуға жұмсалған шығындарды 3,06 АҚШ доллары мөлшерінде өтеу үшін Тапсырыс берушінің уәкілетті өкілдерімен Келісімге қол қоюы керек. долларды </w:t>
            </w:r>
            <w:r w:rsidR="00C934E5" w:rsidRPr="00C934E5">
              <w:rPr>
                <w:color w:val="auto"/>
                <w:lang w:val="kk-KZ"/>
              </w:rPr>
              <w:lastRenderedPageBreak/>
              <w:t>құрайды (бұдан әрі – Шарт). Осы Келісімге сәйкес, Тұтынушы Жеткізушіге CAM модульдерінің нөмірлерін (Жабдықтаушы берген) CAM дерекқорларына және Тұтынушының төлем жүйелеріне жүктеу арқылы CAS жүйесінде CAM модульдерін белсендіру қызметін ұсынады.</w:t>
            </w:r>
            <w:r w:rsidR="00C934E5" w:rsidRPr="00C934E5">
              <w:rPr>
                <w:lang w:val="kk-KZ"/>
              </w:rPr>
              <w:t xml:space="preserve"> </w:t>
            </w:r>
            <w:r w:rsidR="00C934E5" w:rsidRPr="00C934E5">
              <w:rPr>
                <w:color w:val="auto"/>
                <w:lang w:val="kk-KZ"/>
              </w:rPr>
              <w:t>Келесі кезекте тұтынушы CAM модульдерін іске қосу үшін төлемді жүзеге асырады, ал Жеткізуші Тұтынушыға белсендіру шығындарын (Компания Irdeto B.V.-дан алған шот-фактуралар негізінде), сондай-ақ Тапсырыс берушінің талаптарды орындауға байланысты шеккен үстеме шығыстарын өтейді. Келісімнің шарттары.</w:t>
            </w:r>
          </w:p>
          <w:p w14:paraId="1F6CB96E" w14:textId="61938D61" w:rsidR="00C2071B" w:rsidRPr="00EB2019" w:rsidRDefault="00EB2019" w:rsidP="00EB2019">
            <w:pPr>
              <w:pStyle w:val="a9"/>
              <w:numPr>
                <w:ilvl w:val="0"/>
                <w:numId w:val="9"/>
              </w:numPr>
              <w:ind w:left="318" w:firstLine="0"/>
              <w:jc w:val="both"/>
              <w:rPr>
                <w:color w:val="auto"/>
                <w:lang w:val="kk-KZ"/>
              </w:rPr>
            </w:pPr>
            <w:r>
              <w:rPr>
                <w:color w:val="auto"/>
                <w:lang w:val="kk-KZ"/>
              </w:rPr>
              <w:t>Ә</w:t>
            </w:r>
            <w:r w:rsidR="00C01F13" w:rsidRPr="00EB2019">
              <w:rPr>
                <w:color w:val="auto"/>
                <w:lang w:val="kk-KZ"/>
              </w:rPr>
              <w:t xml:space="preserve">леуетті </w:t>
            </w:r>
            <w:r w:rsidR="0080517C" w:rsidRPr="00EB2019">
              <w:rPr>
                <w:color w:val="auto"/>
                <w:lang w:val="kk-KZ"/>
              </w:rPr>
              <w:t xml:space="preserve">жеткізуші </w:t>
            </w:r>
            <w:r w:rsidR="00C01F13" w:rsidRPr="00EB2019">
              <w:rPr>
                <w:color w:val="auto"/>
                <w:lang w:val="kk-KZ"/>
              </w:rPr>
              <w:t>баға ұсынысында өндірушіні, өндірушінің сертификатын және ұсынылатын тауардың нақты моделін көрсетуі тиіс.</w:t>
            </w:r>
          </w:p>
          <w:p w14:paraId="29127466" w14:textId="3A5A66B4" w:rsidR="00C2071B" w:rsidRPr="00EB2019" w:rsidRDefault="00EB2019" w:rsidP="00EB2019">
            <w:pPr>
              <w:pStyle w:val="a9"/>
              <w:numPr>
                <w:ilvl w:val="0"/>
                <w:numId w:val="9"/>
              </w:numPr>
              <w:ind w:left="318" w:firstLine="0"/>
              <w:jc w:val="both"/>
              <w:rPr>
                <w:color w:val="auto"/>
                <w:lang w:val="kk-KZ"/>
              </w:rPr>
            </w:pPr>
            <w:r w:rsidRPr="00EB2019">
              <w:rPr>
                <w:color w:val="auto"/>
                <w:lang w:val="kk-KZ"/>
              </w:rPr>
              <w:t>Т</w:t>
            </w:r>
            <w:r w:rsidR="00C01F13" w:rsidRPr="00EB2019">
              <w:rPr>
                <w:color w:val="auto"/>
                <w:lang w:val="kk-KZ"/>
              </w:rPr>
              <w:t>ауарды жеткіз</w:t>
            </w:r>
            <w:r w:rsidR="0080517C" w:rsidRPr="00EB2019">
              <w:rPr>
                <w:color w:val="auto"/>
                <w:lang w:val="kk-KZ"/>
              </w:rPr>
              <w:t>етін кез</w:t>
            </w:r>
            <w:r w:rsidR="00C01F13" w:rsidRPr="00EB2019">
              <w:rPr>
                <w:color w:val="auto"/>
                <w:lang w:val="kk-KZ"/>
              </w:rPr>
              <w:t xml:space="preserve">де </w:t>
            </w:r>
            <w:r w:rsidR="0080517C" w:rsidRPr="00EB2019">
              <w:rPr>
                <w:color w:val="auto"/>
                <w:lang w:val="kk-KZ"/>
              </w:rPr>
              <w:t xml:space="preserve">Жеткізуші </w:t>
            </w:r>
            <w:r w:rsidR="00C01F13" w:rsidRPr="00EB2019">
              <w:rPr>
                <w:color w:val="auto"/>
                <w:lang w:val="kk-KZ"/>
              </w:rPr>
              <w:t>Тапсырыс берушіге сәйкестік сертификатын ұсынуы тиіс (егер тауар ҚР заңнамасына сәйкес міндетті сертификаттауға жататын болса).</w:t>
            </w:r>
          </w:p>
          <w:p w14:paraId="440832D0" w14:textId="1A683BC8" w:rsidR="00C2071B" w:rsidRPr="00EB2019" w:rsidRDefault="00EB2019" w:rsidP="00EB2019">
            <w:pPr>
              <w:pStyle w:val="a9"/>
              <w:numPr>
                <w:ilvl w:val="0"/>
                <w:numId w:val="9"/>
              </w:numPr>
              <w:ind w:left="318" w:firstLine="0"/>
              <w:jc w:val="both"/>
              <w:rPr>
                <w:color w:val="auto"/>
                <w:lang w:val="kk-KZ"/>
              </w:rPr>
            </w:pPr>
            <w:r w:rsidRPr="00EB2019">
              <w:rPr>
                <w:color w:val="auto"/>
                <w:lang w:val="kk-KZ"/>
              </w:rPr>
              <w:t>Ж</w:t>
            </w:r>
            <w:r w:rsidR="0080517C" w:rsidRPr="00EB2019">
              <w:rPr>
                <w:color w:val="auto"/>
                <w:lang w:val="kk-KZ"/>
              </w:rPr>
              <w:t>еткізуші Т</w:t>
            </w:r>
            <w:r w:rsidR="00C01F13" w:rsidRPr="00EB2019">
              <w:rPr>
                <w:color w:val="auto"/>
                <w:lang w:val="kk-KZ"/>
              </w:rPr>
              <w:t>ауарды жеткізуге және түсіруге міндетті;</w:t>
            </w:r>
          </w:p>
          <w:p w14:paraId="09923387" w14:textId="6A383453" w:rsidR="00C2071B" w:rsidRPr="00EB2019" w:rsidRDefault="00EB2019" w:rsidP="00EB2019">
            <w:pPr>
              <w:pStyle w:val="a9"/>
              <w:numPr>
                <w:ilvl w:val="0"/>
                <w:numId w:val="9"/>
              </w:numPr>
              <w:ind w:left="318" w:firstLine="0"/>
              <w:jc w:val="both"/>
              <w:rPr>
                <w:color w:val="auto"/>
                <w:lang w:val="kk-KZ"/>
              </w:rPr>
            </w:pPr>
            <w:r w:rsidRPr="00EB2019">
              <w:rPr>
                <w:color w:val="auto"/>
                <w:lang w:val="kk-KZ"/>
              </w:rPr>
              <w:t>Т</w:t>
            </w:r>
            <w:r w:rsidR="00C01F13" w:rsidRPr="00EB2019">
              <w:rPr>
                <w:color w:val="auto"/>
                <w:lang w:val="kk-KZ"/>
              </w:rPr>
              <w:t xml:space="preserve">ауар </w:t>
            </w:r>
            <w:r w:rsidR="0080517C" w:rsidRPr="00EB2019">
              <w:rPr>
                <w:color w:val="auto"/>
                <w:lang w:val="kk-KZ"/>
              </w:rPr>
              <w:t xml:space="preserve">сәйкес келмеген жағдайда </w:t>
            </w:r>
            <w:r w:rsidR="00C01F13" w:rsidRPr="00EB2019">
              <w:rPr>
                <w:color w:val="auto"/>
                <w:lang w:val="kk-KZ"/>
              </w:rPr>
              <w:t>(ақау, жарық</w:t>
            </w:r>
            <w:r w:rsidR="0080517C" w:rsidRPr="00EB2019">
              <w:rPr>
                <w:color w:val="auto"/>
                <w:lang w:val="kk-KZ"/>
              </w:rPr>
              <w:t>тар және/немесе жасырын сынықтар</w:t>
            </w:r>
            <w:r w:rsidR="00C01F13" w:rsidRPr="00EB2019">
              <w:rPr>
                <w:color w:val="auto"/>
                <w:lang w:val="kk-KZ"/>
              </w:rPr>
              <w:t>) Тапсырыс берушінің жазбаша хабарламасын алған сәттен бастап 5 (бес) жұмыс күні ішінде тауарды ауыстыру;</w:t>
            </w:r>
          </w:p>
          <w:p w14:paraId="48CF6CFA" w14:textId="49E67AC8" w:rsidR="00C2071B" w:rsidRDefault="00C01F13" w:rsidP="00EB2019">
            <w:pPr>
              <w:pStyle w:val="a9"/>
              <w:numPr>
                <w:ilvl w:val="0"/>
                <w:numId w:val="9"/>
              </w:numPr>
              <w:ind w:left="318" w:firstLine="0"/>
              <w:jc w:val="both"/>
              <w:rPr>
                <w:color w:val="auto"/>
                <w:lang w:val="kk-KZ"/>
              </w:rPr>
            </w:pPr>
            <w:r w:rsidRPr="00EB2019">
              <w:rPr>
                <w:color w:val="auto"/>
                <w:lang w:val="kk-KZ"/>
              </w:rPr>
              <w:t xml:space="preserve">Тауар жаңа, зауытта жиналған болуы тиіс. </w:t>
            </w:r>
          </w:p>
          <w:p w14:paraId="5CBD372F" w14:textId="134BA39E" w:rsidR="00F25B16" w:rsidRPr="00B07339" w:rsidRDefault="00B61AAF" w:rsidP="00B61AAF">
            <w:pPr>
              <w:pStyle w:val="a9"/>
              <w:numPr>
                <w:ilvl w:val="0"/>
                <w:numId w:val="9"/>
              </w:numPr>
              <w:ind w:left="318" w:firstLine="0"/>
              <w:jc w:val="both"/>
              <w:rPr>
                <w:color w:val="auto"/>
                <w:lang w:val="kk-KZ" w:eastAsia="en-US"/>
              </w:rPr>
            </w:pPr>
            <w:r w:rsidRPr="00B61AAF">
              <w:rPr>
                <w:color w:val="auto"/>
                <w:lang w:val="kk-KZ"/>
              </w:rPr>
              <w:t>Әлеуетті жеткізуші конкурстық өтінім</w:t>
            </w:r>
            <w:r>
              <w:rPr>
                <w:color w:val="auto"/>
                <w:lang w:val="kk-KZ"/>
              </w:rPr>
              <w:t>іне</w:t>
            </w:r>
            <w:r w:rsidRPr="00B61AAF">
              <w:rPr>
                <w:color w:val="auto"/>
                <w:lang w:val="kk-KZ"/>
              </w:rPr>
              <w:t xml:space="preserve">  CAM модульдерін жеткізуге рұқсаты бар және бұл CAM модульдері жеткізілгеннен кейін Тұтынушының хабар тарату желісінде жұмыс істеу үшін іске қосылуы мүмкін екендігі туралы Өндірушінің ресми хатын қоса беруі керек.</w:t>
            </w:r>
          </w:p>
        </w:tc>
      </w:tr>
    </w:tbl>
    <w:p w14:paraId="0CB059CA" w14:textId="77777777" w:rsidR="004A51F7" w:rsidRPr="00657508" w:rsidRDefault="004A51F7" w:rsidP="00F25B16">
      <w:pPr>
        <w:rPr>
          <w:b/>
          <w:color w:val="auto"/>
          <w:lang w:val="kk-KZ"/>
        </w:rPr>
      </w:pPr>
    </w:p>
    <w:p w14:paraId="0FCA9F6B" w14:textId="77777777" w:rsidR="00E02507" w:rsidRDefault="00E02507" w:rsidP="00E02507">
      <w:pPr>
        <w:ind w:firstLine="708"/>
        <w:rPr>
          <w:b/>
          <w:color w:val="auto"/>
          <w:lang w:val="kk-KZ"/>
        </w:rPr>
      </w:pPr>
    </w:p>
    <w:p w14:paraId="6B5286D6" w14:textId="77777777" w:rsidR="00E02507" w:rsidRDefault="00E02507" w:rsidP="00E02507">
      <w:pPr>
        <w:ind w:firstLine="708"/>
        <w:rPr>
          <w:b/>
          <w:color w:val="auto"/>
          <w:lang w:val="kk-KZ"/>
        </w:rPr>
      </w:pPr>
    </w:p>
    <w:p w14:paraId="580BBE12" w14:textId="77777777" w:rsidR="00E02507" w:rsidRDefault="00E02507" w:rsidP="00E02507">
      <w:pPr>
        <w:ind w:firstLine="708"/>
        <w:rPr>
          <w:b/>
          <w:color w:val="auto"/>
          <w:lang w:val="kk-KZ"/>
        </w:rPr>
      </w:pPr>
    </w:p>
    <w:p w14:paraId="55879BF8" w14:textId="77777777" w:rsidR="00E02507" w:rsidRDefault="00E02507" w:rsidP="00E02507">
      <w:pPr>
        <w:ind w:firstLine="708"/>
        <w:rPr>
          <w:b/>
          <w:color w:val="auto"/>
          <w:lang w:val="kk-KZ"/>
        </w:rPr>
      </w:pPr>
    </w:p>
    <w:p w14:paraId="298722DD" w14:textId="4A92AAAF" w:rsidR="00E02507" w:rsidRDefault="00AC5045" w:rsidP="00E02507">
      <w:pPr>
        <w:ind w:firstLine="708"/>
        <w:rPr>
          <w:b/>
          <w:color w:val="auto"/>
          <w:lang w:val="kk-KZ"/>
        </w:rPr>
      </w:pPr>
      <w:r>
        <w:rPr>
          <w:b/>
          <w:color w:val="auto"/>
          <w:lang w:val="kk-KZ"/>
        </w:rPr>
        <w:t xml:space="preserve">М.а. </w:t>
      </w:r>
      <w:r w:rsidR="00F25B16" w:rsidRPr="00657508">
        <w:rPr>
          <w:b/>
          <w:color w:val="auto"/>
          <w:lang w:val="kk-KZ"/>
        </w:rPr>
        <w:t xml:space="preserve">Басқарма төрағасының орынбасары </w:t>
      </w:r>
      <w:r w:rsidR="00315B66" w:rsidRPr="00657508">
        <w:rPr>
          <w:b/>
          <w:color w:val="auto"/>
          <w:lang w:val="kk-KZ"/>
        </w:rPr>
        <w:t>–</w:t>
      </w:r>
      <w:r w:rsidR="00F25B16" w:rsidRPr="00657508">
        <w:rPr>
          <w:b/>
          <w:color w:val="auto"/>
          <w:lang w:val="kk-KZ"/>
        </w:rPr>
        <w:t xml:space="preserve"> </w:t>
      </w:r>
    </w:p>
    <w:p w14:paraId="1C774FFC" w14:textId="0F859AB6" w:rsidR="0080517C" w:rsidRPr="00657508" w:rsidRDefault="00F25B16" w:rsidP="00E02507">
      <w:pPr>
        <w:ind w:firstLine="708"/>
        <w:rPr>
          <w:b/>
          <w:color w:val="auto"/>
          <w:lang w:val="kk-KZ"/>
        </w:rPr>
      </w:pPr>
      <w:r w:rsidRPr="00657508">
        <w:rPr>
          <w:b/>
          <w:color w:val="auto"/>
          <w:lang w:val="kk-KZ"/>
        </w:rPr>
        <w:t xml:space="preserve">Техникалық директор </w:t>
      </w:r>
      <w:r w:rsidR="00E02507">
        <w:rPr>
          <w:b/>
          <w:color w:val="auto"/>
          <w:lang w:val="kk-KZ"/>
        </w:rPr>
        <w:tab/>
      </w:r>
      <w:r w:rsidR="00E02507">
        <w:rPr>
          <w:b/>
          <w:color w:val="auto"/>
          <w:lang w:val="kk-KZ"/>
        </w:rPr>
        <w:tab/>
      </w:r>
      <w:r w:rsidR="00E02507">
        <w:rPr>
          <w:b/>
          <w:color w:val="auto"/>
          <w:lang w:val="kk-KZ"/>
        </w:rPr>
        <w:tab/>
      </w:r>
      <w:r w:rsidR="00E02507">
        <w:rPr>
          <w:b/>
          <w:color w:val="auto"/>
          <w:lang w:val="kk-KZ"/>
        </w:rPr>
        <w:tab/>
      </w:r>
      <w:r w:rsidR="00E02507">
        <w:rPr>
          <w:b/>
          <w:color w:val="auto"/>
          <w:lang w:val="kk-KZ"/>
        </w:rPr>
        <w:tab/>
      </w:r>
      <w:r w:rsidR="00E02507">
        <w:rPr>
          <w:b/>
          <w:color w:val="auto"/>
          <w:lang w:val="kk-KZ"/>
        </w:rPr>
        <w:tab/>
      </w:r>
      <w:r w:rsidR="00E02507">
        <w:rPr>
          <w:b/>
          <w:color w:val="auto"/>
          <w:lang w:val="kk-KZ"/>
        </w:rPr>
        <w:tab/>
      </w:r>
      <w:r w:rsidR="00E02507">
        <w:rPr>
          <w:b/>
          <w:color w:val="auto"/>
          <w:lang w:val="kk-KZ"/>
        </w:rPr>
        <w:tab/>
      </w:r>
      <w:r w:rsidR="00E02507">
        <w:rPr>
          <w:b/>
          <w:color w:val="auto"/>
          <w:lang w:val="kk-KZ"/>
        </w:rPr>
        <w:tab/>
      </w:r>
      <w:r w:rsidR="00E02507">
        <w:rPr>
          <w:b/>
          <w:color w:val="auto"/>
          <w:lang w:val="kk-KZ"/>
        </w:rPr>
        <w:tab/>
      </w:r>
      <w:r w:rsidRPr="00657508">
        <w:rPr>
          <w:b/>
          <w:color w:val="auto"/>
          <w:lang w:val="kk-KZ"/>
        </w:rPr>
        <w:t xml:space="preserve"> </w:t>
      </w:r>
      <w:r w:rsidR="00AC5045">
        <w:rPr>
          <w:b/>
          <w:color w:val="auto"/>
          <w:lang w:val="kk-KZ"/>
        </w:rPr>
        <w:t xml:space="preserve">Оспанов Е.М. </w:t>
      </w:r>
    </w:p>
    <w:p w14:paraId="64715487" w14:textId="77777777" w:rsidR="004A51F7" w:rsidRPr="00657508" w:rsidRDefault="004A51F7" w:rsidP="004429F7">
      <w:pPr>
        <w:rPr>
          <w:b/>
          <w:color w:val="auto"/>
          <w:lang w:val="kk-KZ"/>
        </w:rPr>
      </w:pPr>
    </w:p>
    <w:p w14:paraId="6AC4AE13" w14:textId="77777777" w:rsidR="004A51F7" w:rsidRPr="00657508" w:rsidRDefault="004A51F7" w:rsidP="004429F7">
      <w:pPr>
        <w:rPr>
          <w:b/>
          <w:color w:val="auto"/>
          <w:lang w:val="kk-KZ"/>
        </w:rPr>
      </w:pPr>
    </w:p>
    <w:p w14:paraId="1657072A" w14:textId="77777777" w:rsidR="004A51F7" w:rsidRPr="00657508" w:rsidRDefault="004A51F7" w:rsidP="004429F7">
      <w:pPr>
        <w:rPr>
          <w:b/>
          <w:color w:val="auto"/>
          <w:lang w:val="kk-KZ"/>
        </w:rPr>
      </w:pPr>
    </w:p>
    <w:p w14:paraId="23BA9E44" w14:textId="77777777" w:rsidR="004A51F7" w:rsidRPr="00657508" w:rsidRDefault="004A51F7" w:rsidP="004429F7">
      <w:pPr>
        <w:rPr>
          <w:b/>
          <w:color w:val="auto"/>
          <w:lang w:val="kk-KZ"/>
        </w:rPr>
      </w:pPr>
    </w:p>
    <w:p w14:paraId="49565F88" w14:textId="77777777" w:rsidR="004A51F7" w:rsidRPr="00657508" w:rsidRDefault="004A51F7" w:rsidP="004429F7">
      <w:pPr>
        <w:rPr>
          <w:b/>
          <w:color w:val="auto"/>
          <w:lang w:val="kk-KZ"/>
        </w:rPr>
      </w:pPr>
    </w:p>
    <w:p w14:paraId="119BD387" w14:textId="77777777" w:rsidR="004A51F7" w:rsidRPr="00657508" w:rsidRDefault="004A51F7" w:rsidP="004429F7">
      <w:pPr>
        <w:rPr>
          <w:b/>
          <w:color w:val="auto"/>
          <w:lang w:val="kk-KZ"/>
        </w:rPr>
      </w:pPr>
    </w:p>
    <w:p w14:paraId="220EA3D5" w14:textId="77777777" w:rsidR="004A51F7" w:rsidRPr="00657508" w:rsidRDefault="004A51F7" w:rsidP="004429F7">
      <w:pPr>
        <w:rPr>
          <w:b/>
          <w:color w:val="auto"/>
          <w:lang w:val="kk-KZ"/>
        </w:rPr>
      </w:pPr>
    </w:p>
    <w:p w14:paraId="26AFE84A" w14:textId="77777777" w:rsidR="004A51F7" w:rsidRPr="00657508" w:rsidRDefault="004A51F7" w:rsidP="004429F7">
      <w:pPr>
        <w:rPr>
          <w:b/>
          <w:color w:val="auto"/>
          <w:lang w:val="kk-KZ"/>
        </w:rPr>
      </w:pPr>
    </w:p>
    <w:p w14:paraId="456F246B" w14:textId="77777777" w:rsidR="004A51F7" w:rsidRPr="00657508" w:rsidRDefault="004A51F7" w:rsidP="004429F7">
      <w:pPr>
        <w:rPr>
          <w:b/>
          <w:color w:val="auto"/>
          <w:lang w:val="kk-KZ"/>
        </w:rPr>
      </w:pPr>
    </w:p>
    <w:p w14:paraId="53D4E5ED" w14:textId="77777777" w:rsidR="004A51F7" w:rsidRPr="00657508" w:rsidRDefault="004A51F7" w:rsidP="004429F7">
      <w:pPr>
        <w:rPr>
          <w:b/>
          <w:color w:val="auto"/>
          <w:lang w:val="kk-KZ"/>
        </w:rPr>
      </w:pPr>
    </w:p>
    <w:p w14:paraId="298592C2" w14:textId="77777777" w:rsidR="004A51F7" w:rsidRDefault="004A51F7" w:rsidP="004429F7">
      <w:pPr>
        <w:rPr>
          <w:b/>
          <w:color w:val="auto"/>
          <w:lang w:val="kk-KZ"/>
        </w:rPr>
      </w:pPr>
    </w:p>
    <w:p w14:paraId="5D76AA3A" w14:textId="77777777" w:rsidR="00E00FC5" w:rsidRDefault="00E00FC5" w:rsidP="004429F7">
      <w:pPr>
        <w:rPr>
          <w:b/>
          <w:color w:val="auto"/>
          <w:lang w:val="kk-KZ"/>
        </w:rPr>
      </w:pPr>
    </w:p>
    <w:p w14:paraId="2DE0CAB1" w14:textId="77777777" w:rsidR="00D34E19" w:rsidRDefault="00D34E19" w:rsidP="004429F7">
      <w:pPr>
        <w:rPr>
          <w:b/>
          <w:color w:val="auto"/>
          <w:lang w:val="kk-KZ"/>
        </w:rPr>
      </w:pPr>
    </w:p>
    <w:p w14:paraId="45DC5AF1" w14:textId="77777777" w:rsidR="004A51F7" w:rsidRPr="00657508" w:rsidRDefault="004A51F7" w:rsidP="004429F7">
      <w:pPr>
        <w:rPr>
          <w:b/>
          <w:color w:val="auto"/>
          <w:lang w:val="kk-KZ"/>
        </w:rPr>
      </w:pPr>
    </w:p>
    <w:p w14:paraId="35729116" w14:textId="77777777" w:rsidR="00AB60DD" w:rsidRPr="00657508" w:rsidRDefault="00AB60DD" w:rsidP="00AB60DD">
      <w:pPr>
        <w:ind w:firstLine="6804"/>
        <w:jc w:val="right"/>
        <w:rPr>
          <w:color w:val="auto"/>
        </w:rPr>
      </w:pPr>
      <w:r w:rsidRPr="00657508">
        <w:rPr>
          <w:color w:val="auto"/>
        </w:rPr>
        <w:t>Приложение 2</w:t>
      </w:r>
    </w:p>
    <w:p w14:paraId="0734C31A" w14:textId="3E7FD431" w:rsidR="00AB60DD" w:rsidRPr="00657508" w:rsidRDefault="00AB60DD" w:rsidP="00AB60DD">
      <w:pPr>
        <w:ind w:firstLine="6804"/>
        <w:jc w:val="right"/>
        <w:rPr>
          <w:color w:val="auto"/>
        </w:rPr>
      </w:pPr>
      <w:r w:rsidRPr="00657508">
        <w:rPr>
          <w:color w:val="auto"/>
        </w:rPr>
        <w:t xml:space="preserve">к </w:t>
      </w:r>
      <w:hyperlink r:id="rId6" w:history="1">
        <w:r w:rsidR="008402E0" w:rsidRPr="00657508">
          <w:rPr>
            <w:rStyle w:val="a3"/>
            <w:color w:val="000080"/>
          </w:rPr>
          <w:t>конкурсной документации</w:t>
        </w:r>
      </w:hyperlink>
    </w:p>
    <w:p w14:paraId="0E2D6236" w14:textId="77777777" w:rsidR="00AB60DD" w:rsidRPr="00657508" w:rsidRDefault="00AB60DD" w:rsidP="00AB60DD">
      <w:pPr>
        <w:ind w:firstLine="397"/>
        <w:jc w:val="both"/>
        <w:rPr>
          <w:color w:val="auto"/>
        </w:rPr>
      </w:pPr>
      <w:r w:rsidRPr="00657508">
        <w:rPr>
          <w:color w:val="auto"/>
        </w:rPr>
        <w:t> </w:t>
      </w:r>
    </w:p>
    <w:p w14:paraId="7E1D7A12" w14:textId="77777777" w:rsidR="00AB60DD" w:rsidRPr="00657508" w:rsidRDefault="00AB60DD" w:rsidP="00AB60DD">
      <w:pPr>
        <w:ind w:firstLine="397"/>
        <w:jc w:val="both"/>
        <w:rPr>
          <w:color w:val="auto"/>
        </w:rPr>
      </w:pPr>
      <w:r w:rsidRPr="00657508">
        <w:rPr>
          <w:color w:val="auto"/>
        </w:rPr>
        <w:t> </w:t>
      </w:r>
    </w:p>
    <w:p w14:paraId="4BE0F72E" w14:textId="77777777" w:rsidR="00AB60DD" w:rsidRPr="00657508" w:rsidRDefault="00AB60DD" w:rsidP="00AB60DD">
      <w:pPr>
        <w:jc w:val="center"/>
        <w:textAlignment w:val="baseline"/>
        <w:rPr>
          <w:color w:val="auto"/>
        </w:rPr>
      </w:pPr>
      <w:r w:rsidRPr="00657508">
        <w:rPr>
          <w:rStyle w:val="s1"/>
          <w:color w:val="auto"/>
        </w:rPr>
        <w:t>Техническая спецификация</w:t>
      </w:r>
      <w:r w:rsidRPr="00657508">
        <w:rPr>
          <w:rStyle w:val="s1"/>
          <w:color w:val="auto"/>
        </w:rPr>
        <w:br/>
        <w:t>закупаемых товаров (заполняется заказчиком)</w:t>
      </w:r>
    </w:p>
    <w:p w14:paraId="10777642" w14:textId="77777777" w:rsidR="00AB60DD" w:rsidRPr="00657508" w:rsidRDefault="00AB60DD" w:rsidP="00AB60DD">
      <w:pPr>
        <w:ind w:firstLine="397"/>
        <w:textAlignment w:val="baseline"/>
        <w:rPr>
          <w:color w:val="auto"/>
        </w:rPr>
      </w:pPr>
      <w:r w:rsidRPr="00657508">
        <w:rPr>
          <w:color w:val="auto"/>
        </w:rPr>
        <w:t> </w:t>
      </w:r>
    </w:p>
    <w:p w14:paraId="29EE16B2" w14:textId="6390EC99" w:rsidR="00551474" w:rsidRPr="00657508" w:rsidRDefault="00551474" w:rsidP="00551474">
      <w:pPr>
        <w:ind w:firstLine="397"/>
        <w:jc w:val="both"/>
      </w:pPr>
      <w:r w:rsidRPr="00657508">
        <w:rPr>
          <w:rStyle w:val="s0"/>
        </w:rPr>
        <w:t>Наименование зака</w:t>
      </w:r>
      <w:r w:rsidR="00722A12">
        <w:rPr>
          <w:rStyle w:val="s0"/>
        </w:rPr>
        <w:t>зчика __________________________</w:t>
      </w:r>
    </w:p>
    <w:p w14:paraId="2DE9754B" w14:textId="6A21895B" w:rsidR="00551474" w:rsidRPr="00657508" w:rsidRDefault="00551474" w:rsidP="00551474">
      <w:pPr>
        <w:ind w:firstLine="397"/>
        <w:jc w:val="both"/>
      </w:pPr>
      <w:r w:rsidRPr="00657508">
        <w:rPr>
          <w:rStyle w:val="s0"/>
        </w:rPr>
        <w:t xml:space="preserve">Наименование организатора  </w:t>
      </w:r>
      <w:r w:rsidR="00722A12">
        <w:rPr>
          <w:rStyle w:val="s0"/>
        </w:rPr>
        <w:t>______________________</w:t>
      </w:r>
    </w:p>
    <w:p w14:paraId="704594C9" w14:textId="77777777" w:rsidR="00551474" w:rsidRPr="00657508" w:rsidRDefault="00551474" w:rsidP="00551474">
      <w:pPr>
        <w:ind w:firstLine="397"/>
        <w:jc w:val="both"/>
      </w:pPr>
      <w:r w:rsidRPr="00657508">
        <w:rPr>
          <w:rStyle w:val="s0"/>
        </w:rPr>
        <w:t>№ конкурса _____________________________________</w:t>
      </w:r>
    </w:p>
    <w:p w14:paraId="3869DB5B" w14:textId="77777777" w:rsidR="00551474" w:rsidRPr="00657508" w:rsidRDefault="00551474" w:rsidP="00551474">
      <w:pPr>
        <w:ind w:firstLine="397"/>
        <w:jc w:val="both"/>
      </w:pPr>
      <w:r w:rsidRPr="00657508">
        <w:rPr>
          <w:rStyle w:val="s0"/>
        </w:rPr>
        <w:t>Наименование конкурса __________________________</w:t>
      </w:r>
    </w:p>
    <w:p w14:paraId="527D88A8" w14:textId="77777777" w:rsidR="00AB60DD" w:rsidRPr="00657508" w:rsidRDefault="00AB60DD" w:rsidP="00AB60DD">
      <w:pPr>
        <w:ind w:firstLine="397"/>
        <w:jc w:val="both"/>
        <w:rPr>
          <w:color w:val="auto"/>
        </w:rPr>
      </w:pPr>
      <w:r w:rsidRPr="00657508">
        <w:rPr>
          <w:rStyle w:val="s0"/>
          <w:color w:val="auto"/>
        </w:rPr>
        <w:t>№ лота _________________________________________</w:t>
      </w:r>
    </w:p>
    <w:p w14:paraId="34F07038" w14:textId="77777777" w:rsidR="00AB60DD" w:rsidRPr="00657508" w:rsidRDefault="00AB60DD" w:rsidP="00AB60DD">
      <w:pPr>
        <w:ind w:firstLine="397"/>
        <w:jc w:val="both"/>
        <w:rPr>
          <w:color w:val="auto"/>
        </w:rPr>
      </w:pPr>
      <w:r w:rsidRPr="00657508">
        <w:rPr>
          <w:rStyle w:val="s0"/>
          <w:color w:val="auto"/>
        </w:rPr>
        <w:t>Наименование лота ______________________________</w:t>
      </w:r>
    </w:p>
    <w:p w14:paraId="070DF05C" w14:textId="77777777" w:rsidR="00AB60DD" w:rsidRPr="00657508" w:rsidRDefault="00AB60DD" w:rsidP="00AB60DD">
      <w:pPr>
        <w:ind w:firstLine="397"/>
        <w:jc w:val="both"/>
        <w:rPr>
          <w:color w:val="auto"/>
        </w:rPr>
      </w:pPr>
      <w:r w:rsidRPr="00657508">
        <w:rPr>
          <w:rStyle w:val="s0"/>
          <w:color w:val="auto"/>
        </w:rPr>
        <w:t> </w:t>
      </w:r>
    </w:p>
    <w:tbl>
      <w:tblPr>
        <w:tblW w:w="5061" w:type="pct"/>
        <w:jc w:val="center"/>
        <w:tblCellMar>
          <w:left w:w="0" w:type="dxa"/>
          <w:right w:w="0" w:type="dxa"/>
        </w:tblCellMar>
        <w:tblLook w:val="04A0" w:firstRow="1" w:lastRow="0" w:firstColumn="1" w:lastColumn="0" w:noHBand="0" w:noVBand="1"/>
      </w:tblPr>
      <w:tblGrid>
        <w:gridCol w:w="3370"/>
        <w:gridCol w:w="11569"/>
        <w:gridCol w:w="27"/>
      </w:tblGrid>
      <w:tr w:rsidR="00A6345F" w:rsidRPr="00657508" w14:paraId="3FE9B066" w14:textId="77777777" w:rsidTr="00B61AAF">
        <w:trPr>
          <w:jc w:val="center"/>
        </w:trPr>
        <w:tc>
          <w:tcPr>
            <w:tcW w:w="11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CAAEFF" w14:textId="77777777" w:rsidR="00AB60DD" w:rsidRPr="00657508" w:rsidRDefault="00AB60DD" w:rsidP="00810D27">
            <w:pPr>
              <w:textAlignment w:val="baseline"/>
              <w:rPr>
                <w:color w:val="auto"/>
              </w:rPr>
            </w:pPr>
            <w:r w:rsidRPr="00657508">
              <w:rPr>
                <w:color w:val="auto"/>
              </w:rPr>
              <w:t>Наименование кода Единого номенклатурного справочника товаров, работ, услуг*</w:t>
            </w:r>
          </w:p>
        </w:tc>
        <w:tc>
          <w:tcPr>
            <w:tcW w:w="387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6A8419B" w14:textId="3AE254DD" w:rsidR="00AB60DD" w:rsidRPr="00657508" w:rsidRDefault="00AB60DD" w:rsidP="00810D27">
            <w:pPr>
              <w:rPr>
                <w:color w:val="auto"/>
              </w:rPr>
            </w:pPr>
          </w:p>
        </w:tc>
      </w:tr>
      <w:tr w:rsidR="00A6345F" w:rsidRPr="00657508" w14:paraId="517A3F51"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111C6" w14:textId="77777777" w:rsidR="00AB60DD" w:rsidRPr="00657508" w:rsidRDefault="00AB60DD" w:rsidP="00810D27">
            <w:pPr>
              <w:textAlignment w:val="baseline"/>
              <w:rPr>
                <w:color w:val="auto"/>
              </w:rPr>
            </w:pPr>
            <w:r w:rsidRPr="00657508">
              <w:rPr>
                <w:color w:val="auto"/>
              </w:rPr>
              <w:t>Наименование товара*</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26B38ECE" w14:textId="17DE7E27" w:rsidR="00AB60DD" w:rsidRPr="00657508" w:rsidRDefault="00AB60DD" w:rsidP="00810D27">
            <w:pPr>
              <w:rPr>
                <w:color w:val="auto"/>
              </w:rPr>
            </w:pPr>
          </w:p>
        </w:tc>
      </w:tr>
      <w:tr w:rsidR="00A6345F" w:rsidRPr="00657508" w14:paraId="09F3AFD9"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BE608" w14:textId="77777777" w:rsidR="00AB60DD" w:rsidRPr="00657508" w:rsidRDefault="00AB60DD" w:rsidP="00810D27">
            <w:pPr>
              <w:textAlignment w:val="baseline"/>
              <w:rPr>
                <w:color w:val="auto"/>
              </w:rPr>
            </w:pPr>
            <w:r w:rsidRPr="00657508">
              <w:rPr>
                <w:color w:val="auto"/>
              </w:rPr>
              <w:t>Единица измерения*</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6414B86A" w14:textId="4D9A5CCF" w:rsidR="00AB60DD" w:rsidRPr="00657508" w:rsidRDefault="00AB60DD" w:rsidP="00810D27">
            <w:pPr>
              <w:rPr>
                <w:color w:val="auto"/>
              </w:rPr>
            </w:pPr>
          </w:p>
        </w:tc>
      </w:tr>
      <w:tr w:rsidR="00A6345F" w:rsidRPr="00657508" w14:paraId="7F96A3C0"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DDC8A" w14:textId="77777777" w:rsidR="00AB60DD" w:rsidRPr="00657508" w:rsidRDefault="00AB60DD" w:rsidP="00810D27">
            <w:pPr>
              <w:textAlignment w:val="baseline"/>
              <w:rPr>
                <w:color w:val="auto"/>
              </w:rPr>
            </w:pPr>
            <w:r w:rsidRPr="00657508">
              <w:rPr>
                <w:color w:val="auto"/>
              </w:rPr>
              <w:t>Количество (объем)*</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7CF2899F" w14:textId="35E74558" w:rsidR="00AB60DD" w:rsidRPr="00657508" w:rsidRDefault="00AB60DD" w:rsidP="00810D27">
            <w:pPr>
              <w:rPr>
                <w:color w:val="auto"/>
                <w:lang w:val="en-US"/>
              </w:rPr>
            </w:pPr>
          </w:p>
        </w:tc>
      </w:tr>
      <w:tr w:rsidR="00A6345F" w:rsidRPr="00657508" w14:paraId="6C6A9762"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4FADB" w14:textId="77777777" w:rsidR="00AB60DD" w:rsidRPr="00657508" w:rsidRDefault="00AB60DD" w:rsidP="00810D27">
            <w:pPr>
              <w:textAlignment w:val="baseline"/>
              <w:rPr>
                <w:color w:val="auto"/>
              </w:rPr>
            </w:pPr>
            <w:r w:rsidRPr="00657508">
              <w:rPr>
                <w:color w:val="auto"/>
              </w:rPr>
              <w:t>Цена за единицу, без учета налога на добавленную стоимость*</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2CE87203" w14:textId="045C1A23" w:rsidR="00AB60DD" w:rsidRPr="00657508" w:rsidRDefault="00AB60DD" w:rsidP="00810D27">
            <w:pPr>
              <w:rPr>
                <w:color w:val="auto"/>
                <w:lang w:val="kk-KZ"/>
              </w:rPr>
            </w:pPr>
          </w:p>
        </w:tc>
      </w:tr>
      <w:tr w:rsidR="00A6345F" w:rsidRPr="00657508" w14:paraId="54D9B8C1"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E7094" w14:textId="77777777" w:rsidR="00AB60DD" w:rsidRPr="00657508" w:rsidRDefault="00AB60DD" w:rsidP="00810D27">
            <w:pPr>
              <w:textAlignment w:val="baseline"/>
              <w:rPr>
                <w:color w:val="auto"/>
              </w:rPr>
            </w:pPr>
            <w:r w:rsidRPr="00657508">
              <w:rPr>
                <w:color w:val="auto"/>
              </w:rPr>
              <w:t>Общая сумма, выделенная для закупки, без учета налога на добавленную стоимость*</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0671BFDA" w14:textId="5C636A09" w:rsidR="00AB60DD" w:rsidRPr="00657508" w:rsidRDefault="00AB60DD" w:rsidP="00810D27">
            <w:pPr>
              <w:rPr>
                <w:color w:val="auto"/>
              </w:rPr>
            </w:pPr>
          </w:p>
        </w:tc>
      </w:tr>
      <w:tr w:rsidR="00A6345F" w:rsidRPr="00657508" w14:paraId="46071BD5"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1A48C" w14:textId="77777777" w:rsidR="00AB60DD" w:rsidRPr="00657508" w:rsidRDefault="00AB60DD" w:rsidP="00810D27">
            <w:pPr>
              <w:textAlignment w:val="baseline"/>
              <w:rPr>
                <w:color w:val="auto"/>
              </w:rPr>
            </w:pPr>
            <w:r w:rsidRPr="00657508">
              <w:rPr>
                <w:color w:val="auto"/>
              </w:rPr>
              <w:t>Условия поставки (в соответствии с ИНКОТЕРМС 2010)*</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51625FEE" w14:textId="6CE7B362" w:rsidR="00AB60DD" w:rsidRPr="00386305" w:rsidRDefault="00AB60DD" w:rsidP="00810D27">
            <w:pPr>
              <w:rPr>
                <w:color w:val="auto"/>
              </w:rPr>
            </w:pPr>
          </w:p>
        </w:tc>
      </w:tr>
      <w:tr w:rsidR="00C354B1" w:rsidRPr="00657508" w14:paraId="5A295FA9"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38336" w14:textId="77777777" w:rsidR="00C354B1" w:rsidRPr="00657508" w:rsidRDefault="00C354B1" w:rsidP="00810D27">
            <w:pPr>
              <w:textAlignment w:val="baseline"/>
              <w:rPr>
                <w:color w:val="auto"/>
              </w:rPr>
            </w:pPr>
            <w:r w:rsidRPr="00657508">
              <w:rPr>
                <w:color w:val="auto"/>
              </w:rPr>
              <w:t>Срок поставки*</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7C8D775F" w14:textId="21E6D76F" w:rsidR="00C354B1" w:rsidRPr="00657508" w:rsidRDefault="00E02507" w:rsidP="00117384">
            <w:pPr>
              <w:rPr>
                <w:color w:val="auto"/>
              </w:rPr>
            </w:pPr>
            <w:r w:rsidRPr="00E02507">
              <w:t xml:space="preserve">до </w:t>
            </w:r>
            <w:r w:rsidR="00117384">
              <w:t>31</w:t>
            </w:r>
            <w:r w:rsidRPr="00E02507">
              <w:t>.12.202</w:t>
            </w:r>
            <w:r w:rsidR="00117384">
              <w:t>5</w:t>
            </w:r>
            <w:r w:rsidRPr="00E02507">
              <w:t>г</w:t>
            </w:r>
          </w:p>
        </w:tc>
      </w:tr>
      <w:tr w:rsidR="00C354B1" w:rsidRPr="00657508" w14:paraId="7834CCDE"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C2D2" w14:textId="77777777" w:rsidR="00C354B1" w:rsidRPr="00657508" w:rsidRDefault="00C354B1" w:rsidP="00810D27">
            <w:pPr>
              <w:textAlignment w:val="baseline"/>
              <w:rPr>
                <w:color w:val="auto"/>
              </w:rPr>
            </w:pPr>
            <w:r w:rsidRPr="00657508">
              <w:rPr>
                <w:color w:val="auto"/>
              </w:rPr>
              <w:t>Место поставки товара*</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5C099F65" w14:textId="4083317C" w:rsidR="00C354B1" w:rsidRPr="00657508" w:rsidRDefault="00C354B1" w:rsidP="009B2B3F">
            <w:pPr>
              <w:rPr>
                <w:color w:val="auto"/>
                <w:lang w:val="kk-KZ"/>
              </w:rPr>
            </w:pPr>
            <w:r w:rsidRPr="00657508">
              <w:rPr>
                <w:color w:val="auto"/>
              </w:rPr>
              <w:t xml:space="preserve">г. Алматы 751410000  </w:t>
            </w:r>
            <w:r w:rsidRPr="00657508">
              <w:rPr>
                <w:color w:val="auto"/>
                <w:lang w:val="kk-KZ"/>
              </w:rPr>
              <w:t xml:space="preserve">пр. Аль-Фараби, </w:t>
            </w:r>
            <w:r w:rsidR="009B2B3F">
              <w:rPr>
                <w:color w:val="auto"/>
                <w:lang w:val="kk-KZ"/>
              </w:rPr>
              <w:t>126Б</w:t>
            </w:r>
          </w:p>
        </w:tc>
      </w:tr>
      <w:tr w:rsidR="00551474" w:rsidRPr="00657508" w14:paraId="21CE685C"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44D72" w14:textId="77777777" w:rsidR="00551474" w:rsidRPr="00657508" w:rsidRDefault="00551474" w:rsidP="00810D27">
            <w:pPr>
              <w:textAlignment w:val="baseline"/>
              <w:rPr>
                <w:color w:val="auto"/>
              </w:rPr>
            </w:pPr>
            <w:r w:rsidRPr="00657508">
              <w:rPr>
                <w:color w:val="auto"/>
              </w:rPr>
              <w:t>Размер авансового платежа*</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663BDE5C" w14:textId="77777777" w:rsidR="00551474" w:rsidRPr="00657508" w:rsidRDefault="00551474" w:rsidP="00810D27">
            <w:pPr>
              <w:rPr>
                <w:color w:val="auto"/>
              </w:rPr>
            </w:pPr>
          </w:p>
        </w:tc>
      </w:tr>
      <w:tr w:rsidR="00551474" w:rsidRPr="00657508" w14:paraId="53737234"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64B58" w14:textId="77777777" w:rsidR="00551474" w:rsidRPr="00657508" w:rsidRDefault="00551474" w:rsidP="00810D27">
            <w:pPr>
              <w:textAlignment w:val="baseline"/>
              <w:rPr>
                <w:color w:val="auto"/>
              </w:rPr>
            </w:pPr>
            <w:r w:rsidRPr="00657508">
              <w:rPr>
                <w:color w:val="auto"/>
              </w:rPr>
              <w:t xml:space="preserve">Наименование национальных стандартов, а в случае их </w:t>
            </w:r>
            <w:r w:rsidRPr="00657508">
              <w:rPr>
                <w:color w:val="auto"/>
              </w:rPr>
              <w:lastRenderedPageBreak/>
              <w:t>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09D53589" w14:textId="02ED8A5C" w:rsidR="00551474" w:rsidRPr="00657508" w:rsidRDefault="00551474" w:rsidP="00D27DF0">
            <w:pPr>
              <w:jc w:val="both"/>
              <w:rPr>
                <w:color w:val="auto"/>
              </w:rPr>
            </w:pPr>
          </w:p>
        </w:tc>
      </w:tr>
      <w:tr w:rsidR="00551474" w:rsidRPr="00657508" w14:paraId="527AE5A9"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1FE4" w14:textId="77777777" w:rsidR="00551474" w:rsidRPr="00657508" w:rsidRDefault="00551474" w:rsidP="00D16C33">
            <w:pPr>
              <w:textAlignment w:val="baseline"/>
              <w:rPr>
                <w:color w:val="auto"/>
              </w:rPr>
            </w:pPr>
            <w:r w:rsidRPr="00657508">
              <w:rPr>
                <w:color w:val="auto"/>
              </w:rPr>
              <w:lastRenderedPageBreak/>
              <w:t>Год выпуска</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53612FFD" w14:textId="473C8E2C" w:rsidR="00551474" w:rsidRPr="00657508" w:rsidRDefault="00D27DF0" w:rsidP="00117384">
            <w:pPr>
              <w:rPr>
                <w:color w:val="auto"/>
              </w:rPr>
            </w:pPr>
            <w:r w:rsidRPr="00657508">
              <w:t>Дата изготовления оборудования должна быть не ранее 202</w:t>
            </w:r>
            <w:r w:rsidR="00117384">
              <w:t>4</w:t>
            </w:r>
            <w:r w:rsidRPr="00657508">
              <w:t>г.</w:t>
            </w:r>
          </w:p>
        </w:tc>
      </w:tr>
      <w:tr w:rsidR="00551474" w:rsidRPr="00657508" w14:paraId="420C4BF4" w14:textId="77777777" w:rsidTr="00B61AAF">
        <w:trPr>
          <w:jc w:val="center"/>
        </w:trPr>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95BAF" w14:textId="77777777" w:rsidR="00551474" w:rsidRPr="00657508" w:rsidRDefault="00551474" w:rsidP="00D16C33">
            <w:pPr>
              <w:textAlignment w:val="baseline"/>
              <w:rPr>
                <w:color w:val="auto"/>
              </w:rPr>
            </w:pPr>
            <w:r w:rsidRPr="00657508">
              <w:rPr>
                <w:color w:val="auto"/>
              </w:rPr>
              <w:t>Гарантийный срок (в месяцах)</w:t>
            </w:r>
          </w:p>
        </w:tc>
        <w:tc>
          <w:tcPr>
            <w:tcW w:w="3874" w:type="pct"/>
            <w:gridSpan w:val="2"/>
            <w:tcBorders>
              <w:top w:val="nil"/>
              <w:left w:val="nil"/>
              <w:bottom w:val="single" w:sz="8" w:space="0" w:color="auto"/>
              <w:right w:val="single" w:sz="8" w:space="0" w:color="auto"/>
            </w:tcBorders>
            <w:tcMar>
              <w:top w:w="0" w:type="dxa"/>
              <w:left w:w="108" w:type="dxa"/>
              <w:bottom w:w="0" w:type="dxa"/>
              <w:right w:w="108" w:type="dxa"/>
            </w:tcMar>
          </w:tcPr>
          <w:p w14:paraId="7AEBC5B3" w14:textId="118FDCC8" w:rsidR="00551474" w:rsidRPr="00657508" w:rsidRDefault="00D27DF0" w:rsidP="009B2B3F">
            <w:pPr>
              <w:jc w:val="both"/>
              <w:rPr>
                <w:color w:val="auto"/>
              </w:rPr>
            </w:pPr>
            <w:r w:rsidRPr="00657508">
              <w:t xml:space="preserve">12 </w:t>
            </w:r>
          </w:p>
        </w:tc>
      </w:tr>
      <w:tr w:rsidR="00551474" w:rsidRPr="00657508" w14:paraId="366749AE" w14:textId="77777777" w:rsidTr="00B61AAF">
        <w:trPr>
          <w:trHeight w:val="1672"/>
          <w:jc w:val="center"/>
        </w:trPr>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CAA714" w14:textId="77777777" w:rsidR="00551474" w:rsidRPr="00657508" w:rsidRDefault="00551474" w:rsidP="00D001DE">
            <w:pPr>
              <w:textAlignment w:val="baseline"/>
              <w:rPr>
                <w:color w:val="auto"/>
              </w:rPr>
            </w:pPr>
            <w:r w:rsidRPr="00657508">
              <w:rPr>
                <w:color w:val="auto"/>
              </w:rPr>
              <w:t>Описание требуемых функциональных, технических, качественных, эксплуатационных и иных характеристик закупаемого товара</w:t>
            </w:r>
          </w:p>
        </w:tc>
        <w:tc>
          <w:tcPr>
            <w:tcW w:w="38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77C0A" w14:textId="215D071C" w:rsidR="00101DFC" w:rsidRPr="00657508" w:rsidRDefault="004A51F7" w:rsidP="0063305C">
            <w:pPr>
              <w:pStyle w:val="a9"/>
              <w:numPr>
                <w:ilvl w:val="0"/>
                <w:numId w:val="3"/>
              </w:numPr>
              <w:ind w:right="-143"/>
            </w:pPr>
            <w:r w:rsidRPr="00657508">
              <w:rPr>
                <w:lang w:val="en-US"/>
              </w:rPr>
              <w:t>CAM</w:t>
            </w:r>
            <w:r w:rsidRPr="00657508">
              <w:t xml:space="preserve"> модуль </w:t>
            </w:r>
            <w:r w:rsidR="00480F34" w:rsidRPr="00657508">
              <w:t xml:space="preserve">с </w:t>
            </w:r>
            <w:r w:rsidRPr="00657508">
              <w:t>CI</w:t>
            </w:r>
            <w:r w:rsidR="005D2218" w:rsidRPr="00657508">
              <w:t xml:space="preserve"> </w:t>
            </w:r>
            <w:r w:rsidRPr="00657508">
              <w:t>должен поддерживать расшифровку (</w:t>
            </w:r>
            <w:proofErr w:type="spellStart"/>
            <w:r w:rsidRPr="00657508">
              <w:t>дескремблирование</w:t>
            </w:r>
            <w:proofErr w:type="spellEnd"/>
            <w:r w:rsidRPr="00657508">
              <w:t>) контента, зашифрованного системой условного доступа Заказчика</w:t>
            </w:r>
            <w:r w:rsidR="00C32AE9">
              <w:t>;</w:t>
            </w:r>
            <w:r w:rsidRPr="00657508">
              <w:t xml:space="preserve"> </w:t>
            </w:r>
          </w:p>
          <w:p w14:paraId="124FD245" w14:textId="0F143898" w:rsidR="00101DFC" w:rsidRPr="00657508" w:rsidRDefault="004A51F7" w:rsidP="0063305C">
            <w:pPr>
              <w:pStyle w:val="a9"/>
              <w:numPr>
                <w:ilvl w:val="0"/>
                <w:numId w:val="3"/>
              </w:numPr>
              <w:ind w:right="-143"/>
            </w:pPr>
            <w:r w:rsidRPr="00657508">
              <w:t xml:space="preserve">САМ модуль должен работать на станции </w:t>
            </w:r>
            <w:r w:rsidR="00101DFC" w:rsidRPr="00657508">
              <w:t>Заказчика</w:t>
            </w:r>
            <w:r w:rsidRPr="00657508">
              <w:t xml:space="preserve"> и поддерживать </w:t>
            </w:r>
            <w:proofErr w:type="spellStart"/>
            <w:r w:rsidRPr="00657508">
              <w:t>дескремблирование</w:t>
            </w:r>
            <w:proofErr w:type="spellEnd"/>
            <w:r w:rsidRPr="00657508">
              <w:t xml:space="preserve"> необходимых, назначенных сервисов (каналов)</w:t>
            </w:r>
            <w:r w:rsidR="00C32AE9">
              <w:t>;</w:t>
            </w:r>
            <w:r w:rsidRPr="00657508">
              <w:t xml:space="preserve"> </w:t>
            </w:r>
          </w:p>
          <w:p w14:paraId="592B3BC1" w14:textId="59A5148C" w:rsidR="00101DFC" w:rsidRPr="00657508" w:rsidRDefault="004A51F7" w:rsidP="0063305C">
            <w:pPr>
              <w:pStyle w:val="a9"/>
              <w:numPr>
                <w:ilvl w:val="0"/>
                <w:numId w:val="3"/>
              </w:numPr>
              <w:ind w:right="-143"/>
            </w:pPr>
            <w:r w:rsidRPr="00657508">
              <w:t xml:space="preserve">САМ модуль должен быть интегрирован  </w:t>
            </w:r>
            <w:r w:rsidR="00DC6F74">
              <w:rPr>
                <w:lang w:val="kk-KZ"/>
              </w:rPr>
              <w:t xml:space="preserve">Системой условного доступа </w:t>
            </w:r>
            <w:r w:rsidRPr="00657508">
              <w:t>(CAS)</w:t>
            </w:r>
            <w:r w:rsidR="00C32AE9">
              <w:t xml:space="preserve"> </w:t>
            </w:r>
            <w:r w:rsidRPr="00657508">
              <w:t xml:space="preserve"> АО «</w:t>
            </w:r>
            <w:proofErr w:type="spellStart"/>
            <w:r w:rsidRPr="00657508">
              <w:t>Казтелерадио</w:t>
            </w:r>
            <w:proofErr w:type="spellEnd"/>
            <w:r w:rsidRPr="00657508">
              <w:t>»</w:t>
            </w:r>
            <w:r w:rsidR="00C32AE9">
              <w:t>;</w:t>
            </w:r>
            <w:r w:rsidR="00101DFC" w:rsidRPr="00657508">
              <w:t xml:space="preserve"> </w:t>
            </w:r>
          </w:p>
          <w:p w14:paraId="1D334B57" w14:textId="0C13C8C0" w:rsidR="004A51F7" w:rsidRPr="00657508" w:rsidRDefault="00101DFC" w:rsidP="0063305C">
            <w:pPr>
              <w:pStyle w:val="a9"/>
              <w:numPr>
                <w:ilvl w:val="0"/>
                <w:numId w:val="3"/>
              </w:numPr>
              <w:ind w:right="-143"/>
            </w:pPr>
            <w:r w:rsidRPr="00657508">
              <w:rPr>
                <w:lang w:val="en-US"/>
              </w:rPr>
              <w:t>CAM</w:t>
            </w:r>
            <w:r w:rsidRPr="00657508">
              <w:t xml:space="preserve"> модуль должен относиться к</w:t>
            </w:r>
            <w:r w:rsidR="00CF2128" w:rsidRPr="00657508">
              <w:t xml:space="preserve"> классу</w:t>
            </w:r>
            <w:r w:rsidRPr="00657508">
              <w:t xml:space="preserve"> профессиональному оборудованию</w:t>
            </w:r>
            <w:r w:rsidR="00C32AE9">
              <w:t>;</w:t>
            </w:r>
            <w:r w:rsidRPr="00657508">
              <w:t xml:space="preserve"> </w:t>
            </w:r>
          </w:p>
          <w:p w14:paraId="09266DF0" w14:textId="6E32CC6A" w:rsidR="00101DFC" w:rsidRPr="00657508" w:rsidRDefault="004A51F7" w:rsidP="0063305C">
            <w:pPr>
              <w:pStyle w:val="a9"/>
              <w:numPr>
                <w:ilvl w:val="0"/>
                <w:numId w:val="3"/>
              </w:numPr>
              <w:ind w:right="-143"/>
            </w:pPr>
            <w:r w:rsidRPr="00657508">
              <w:t>Поддержка стандарта DVB, MPEG-2/MPEG-4/SD/HD</w:t>
            </w:r>
            <w:r w:rsidR="00C32AE9">
              <w:t>;</w:t>
            </w:r>
            <w:r w:rsidRPr="00657508">
              <w:t xml:space="preserve"> </w:t>
            </w:r>
          </w:p>
          <w:p w14:paraId="077B3387" w14:textId="4CD732C2" w:rsidR="004A51F7" w:rsidRPr="00657508" w:rsidRDefault="00101DFC" w:rsidP="0063305C">
            <w:pPr>
              <w:pStyle w:val="a9"/>
              <w:numPr>
                <w:ilvl w:val="0"/>
                <w:numId w:val="3"/>
              </w:numPr>
              <w:ind w:right="-143"/>
            </w:pPr>
            <w:r w:rsidRPr="00657508">
              <w:rPr>
                <w:lang w:val="en-US"/>
              </w:rPr>
              <w:t>CAM</w:t>
            </w:r>
            <w:r w:rsidRPr="00657508">
              <w:t xml:space="preserve"> модуль должен обеспечивать штатную работу </w:t>
            </w:r>
            <w:r w:rsidR="004A51F7" w:rsidRPr="00657508">
              <w:t xml:space="preserve">со спутниковыми приемниками </w:t>
            </w:r>
            <w:proofErr w:type="spellStart"/>
            <w:r w:rsidR="004A51F7" w:rsidRPr="00657508">
              <w:t>Harmonic</w:t>
            </w:r>
            <w:proofErr w:type="spellEnd"/>
            <w:r w:rsidR="004A51F7" w:rsidRPr="00657508">
              <w:t xml:space="preserve"> </w:t>
            </w:r>
            <w:proofErr w:type="spellStart"/>
            <w:r w:rsidR="004A51F7" w:rsidRPr="00657508">
              <w:t>ProView</w:t>
            </w:r>
            <w:proofErr w:type="spellEnd"/>
            <w:r w:rsidR="004A51F7" w:rsidRPr="00657508">
              <w:t xml:space="preserve"> 7000/7100</w:t>
            </w:r>
          </w:p>
          <w:p w14:paraId="550DF2FA" w14:textId="77777777" w:rsidR="00EB2019" w:rsidRDefault="004A51F7" w:rsidP="0063305C">
            <w:pPr>
              <w:pStyle w:val="a9"/>
              <w:numPr>
                <w:ilvl w:val="0"/>
                <w:numId w:val="3"/>
              </w:numPr>
              <w:ind w:right="-143"/>
              <w:jc w:val="both"/>
            </w:pPr>
            <w:r w:rsidRPr="00C32AE9">
              <w:rPr>
                <w:lang w:val="en-US"/>
              </w:rPr>
              <w:t>Plug</w:t>
            </w:r>
            <w:r w:rsidRPr="00657508">
              <w:t xml:space="preserve"> </w:t>
            </w:r>
            <w:r w:rsidR="00101DFC" w:rsidRPr="00C32AE9">
              <w:rPr>
                <w:lang w:val="en-US"/>
              </w:rPr>
              <w:t>and</w:t>
            </w:r>
            <w:r w:rsidRPr="00657508">
              <w:t xml:space="preserve"> </w:t>
            </w:r>
            <w:r w:rsidRPr="00C32AE9">
              <w:rPr>
                <w:lang w:val="en-US"/>
              </w:rPr>
              <w:t>Play</w:t>
            </w:r>
            <w:r w:rsidR="00EB2019">
              <w:t>;</w:t>
            </w:r>
          </w:p>
          <w:p w14:paraId="68CFBE5F" w14:textId="18E3F4CC" w:rsidR="0063305C" w:rsidRPr="00657508" w:rsidRDefault="0063305C" w:rsidP="0063305C">
            <w:pPr>
              <w:pStyle w:val="a9"/>
              <w:numPr>
                <w:ilvl w:val="0"/>
                <w:numId w:val="3"/>
              </w:numPr>
              <w:ind w:right="-143"/>
              <w:jc w:val="both"/>
            </w:pPr>
            <w:r w:rsidRPr="00657508">
              <w:t>Сообщения на русском и английском языках</w:t>
            </w:r>
            <w:r w:rsidR="00C32AE9">
              <w:t>;</w:t>
            </w:r>
          </w:p>
          <w:p w14:paraId="32FFA308" w14:textId="7BE25129" w:rsidR="004A51F7" w:rsidRPr="00657508" w:rsidRDefault="004A51F7" w:rsidP="0063305C">
            <w:pPr>
              <w:pStyle w:val="a9"/>
              <w:numPr>
                <w:ilvl w:val="0"/>
                <w:numId w:val="3"/>
              </w:numPr>
              <w:ind w:right="-143"/>
              <w:jc w:val="both"/>
            </w:pPr>
            <w:r w:rsidRPr="00657508">
              <w:t>CAM модуль должен обеспечивать сохранение всех настроек при пропадании и восстановлении электропитания</w:t>
            </w:r>
            <w:r w:rsidR="00C32AE9">
              <w:t>;</w:t>
            </w:r>
          </w:p>
          <w:p w14:paraId="141E4925" w14:textId="345095D8" w:rsidR="004A51F7" w:rsidRPr="00657508" w:rsidRDefault="006637E0" w:rsidP="0063305C">
            <w:pPr>
              <w:pStyle w:val="a9"/>
              <w:numPr>
                <w:ilvl w:val="0"/>
                <w:numId w:val="3"/>
              </w:numPr>
              <w:ind w:right="-143"/>
              <w:jc w:val="both"/>
            </w:pPr>
            <w:r w:rsidRPr="00657508">
              <w:t>Поддерживать с</w:t>
            </w:r>
            <w:r w:rsidR="004A51F7" w:rsidRPr="00657508">
              <w:t xml:space="preserve">тандарт </w:t>
            </w:r>
            <w:r w:rsidR="004A51F7" w:rsidRPr="00657508">
              <w:rPr>
                <w:lang w:val="en-US"/>
              </w:rPr>
              <w:t>DVB</w:t>
            </w:r>
            <w:r w:rsidR="004A51F7" w:rsidRPr="00657508">
              <w:t>-</w:t>
            </w:r>
            <w:r w:rsidR="004A51F7" w:rsidRPr="00657508">
              <w:rPr>
                <w:lang w:val="en-US"/>
              </w:rPr>
              <w:t>CI</w:t>
            </w:r>
            <w:r w:rsidR="004A51F7" w:rsidRPr="00657508">
              <w:t xml:space="preserve"> </w:t>
            </w:r>
            <w:r w:rsidR="004A51F7" w:rsidRPr="00657508">
              <w:rPr>
                <w:lang w:val="en-US"/>
              </w:rPr>
              <w:t>ISO</w:t>
            </w:r>
            <w:r w:rsidR="004A51F7" w:rsidRPr="00657508">
              <w:t>/</w:t>
            </w:r>
            <w:r w:rsidR="004A51F7" w:rsidRPr="00657508">
              <w:rPr>
                <w:lang w:val="en-US"/>
              </w:rPr>
              <w:t>IE</w:t>
            </w:r>
            <w:r w:rsidRPr="00657508">
              <w:rPr>
                <w:lang w:val="en-US"/>
              </w:rPr>
              <w:t>C</w:t>
            </w:r>
            <w:r w:rsidR="004A51F7" w:rsidRPr="00657508">
              <w:t xml:space="preserve"> </w:t>
            </w:r>
            <w:r w:rsidR="004A51F7" w:rsidRPr="00657508">
              <w:rPr>
                <w:lang w:val="en-US"/>
              </w:rPr>
              <w:t>EN</w:t>
            </w:r>
            <w:r w:rsidRPr="00657508">
              <w:t xml:space="preserve"> </w:t>
            </w:r>
            <w:r w:rsidR="004A51F7" w:rsidRPr="00657508">
              <w:t>50221</w:t>
            </w:r>
            <w:r w:rsidR="00C32AE9">
              <w:t>;</w:t>
            </w:r>
          </w:p>
          <w:p w14:paraId="1291545E" w14:textId="77777777" w:rsidR="00C32AE9" w:rsidRDefault="004A51F7" w:rsidP="0063305C">
            <w:pPr>
              <w:pStyle w:val="a9"/>
              <w:numPr>
                <w:ilvl w:val="0"/>
                <w:numId w:val="3"/>
              </w:numPr>
              <w:tabs>
                <w:tab w:val="left" w:pos="5987"/>
              </w:tabs>
              <w:ind w:right="-143"/>
              <w:jc w:val="both"/>
            </w:pPr>
            <w:r w:rsidRPr="00657508">
              <w:t>Прог</w:t>
            </w:r>
            <w:r w:rsidR="006637E0" w:rsidRPr="00657508">
              <w:t xml:space="preserve">раммное обеспечение САМ модуля </w:t>
            </w:r>
            <w:r w:rsidRPr="00657508">
              <w:t xml:space="preserve">должно обновляться </w:t>
            </w:r>
            <w:proofErr w:type="gramStart"/>
            <w:r w:rsidRPr="00657508">
              <w:t>через</w:t>
            </w:r>
            <w:proofErr w:type="gramEnd"/>
            <w:r w:rsidRPr="00657508">
              <w:t xml:space="preserve"> вещаемый транспортный </w:t>
            </w:r>
          </w:p>
          <w:p w14:paraId="43EA88F7" w14:textId="77ACB21D" w:rsidR="004A51F7" w:rsidRPr="00C32AE9" w:rsidRDefault="004A51F7" w:rsidP="00C32AE9">
            <w:pPr>
              <w:pStyle w:val="a9"/>
              <w:tabs>
                <w:tab w:val="left" w:pos="5987"/>
              </w:tabs>
              <w:ind w:right="-143"/>
              <w:jc w:val="both"/>
              <w:rPr>
                <w:lang w:val="en-US"/>
              </w:rPr>
            </w:pPr>
            <w:r w:rsidRPr="00657508">
              <w:t>поток</w:t>
            </w:r>
            <w:r w:rsidRPr="00C32AE9">
              <w:rPr>
                <w:lang w:val="en-US"/>
              </w:rPr>
              <w:t xml:space="preserve"> (Over-the-</w:t>
            </w:r>
            <w:proofErr w:type="spellStart"/>
            <w:r w:rsidRPr="00C32AE9">
              <w:rPr>
                <w:lang w:val="en-US"/>
              </w:rPr>
              <w:t>AirSoftware</w:t>
            </w:r>
            <w:proofErr w:type="spellEnd"/>
            <w:r w:rsidRPr="00C32AE9">
              <w:rPr>
                <w:lang w:val="en-US"/>
              </w:rPr>
              <w:t xml:space="preserve"> Download)</w:t>
            </w:r>
            <w:r w:rsidR="00C32AE9" w:rsidRPr="00C32AE9">
              <w:rPr>
                <w:lang w:val="en-US"/>
              </w:rPr>
              <w:t>;</w:t>
            </w:r>
            <w:r w:rsidRPr="00C32AE9">
              <w:rPr>
                <w:lang w:val="en-US"/>
              </w:rPr>
              <w:t xml:space="preserve"> </w:t>
            </w:r>
          </w:p>
          <w:p w14:paraId="179554EF" w14:textId="373A04D6" w:rsidR="004A51F7" w:rsidRPr="00657508" w:rsidRDefault="004A51F7" w:rsidP="0063305C">
            <w:pPr>
              <w:pStyle w:val="a9"/>
              <w:numPr>
                <w:ilvl w:val="0"/>
                <w:numId w:val="3"/>
              </w:numPr>
              <w:ind w:right="-143"/>
              <w:jc w:val="both"/>
            </w:pPr>
            <w:r w:rsidRPr="00657508">
              <w:rPr>
                <w:lang w:val="kk-KZ"/>
              </w:rPr>
              <w:t>Поддерж</w:t>
            </w:r>
            <w:r w:rsidR="00927529" w:rsidRPr="00657508">
              <w:rPr>
                <w:lang w:val="kk-KZ"/>
              </w:rPr>
              <w:t>ивать механизм</w:t>
            </w:r>
            <w:r w:rsidRPr="00657508">
              <w:rPr>
                <w:lang w:val="kk-KZ"/>
              </w:rPr>
              <w:t xml:space="preserve"> защищенной передачи контрольного слова (</w:t>
            </w:r>
            <w:proofErr w:type="spellStart"/>
            <w:r w:rsidRPr="00657508">
              <w:t>Control</w:t>
            </w:r>
            <w:proofErr w:type="spellEnd"/>
            <w:r w:rsidRPr="00657508">
              <w:t xml:space="preserve"> </w:t>
            </w:r>
            <w:proofErr w:type="spellStart"/>
            <w:r w:rsidRPr="00657508">
              <w:t>Word</w:t>
            </w:r>
            <w:proofErr w:type="spellEnd"/>
            <w:r w:rsidRPr="00657508">
              <w:t xml:space="preserve"> </w:t>
            </w:r>
            <w:proofErr w:type="spellStart"/>
            <w:r w:rsidRPr="00657508">
              <w:t>Encrtyption</w:t>
            </w:r>
            <w:proofErr w:type="spellEnd"/>
            <w:r w:rsidRPr="00657508">
              <w:t xml:space="preserve"> )</w:t>
            </w:r>
            <w:r w:rsidR="00C32AE9">
              <w:t>;</w:t>
            </w:r>
          </w:p>
          <w:p w14:paraId="56E80933" w14:textId="521FB114" w:rsidR="004A51F7" w:rsidRPr="00657508" w:rsidRDefault="0063305C" w:rsidP="0063305C">
            <w:pPr>
              <w:pStyle w:val="a9"/>
              <w:numPr>
                <w:ilvl w:val="0"/>
                <w:numId w:val="3"/>
              </w:numPr>
              <w:ind w:right="-143"/>
              <w:jc w:val="both"/>
            </w:pPr>
            <w:r w:rsidRPr="00657508">
              <w:rPr>
                <w:lang w:val="kk-KZ"/>
              </w:rPr>
              <w:t>Д</w:t>
            </w:r>
            <w:r w:rsidR="004A51F7" w:rsidRPr="00657508">
              <w:rPr>
                <w:lang w:val="kk-KZ"/>
              </w:rPr>
              <w:t>ескремблирование не менее 12 сервисов</w:t>
            </w:r>
            <w:r w:rsidR="00CC3DF6" w:rsidRPr="00657508">
              <w:rPr>
                <w:lang w:val="kk-KZ"/>
              </w:rPr>
              <w:t xml:space="preserve"> (каналов)</w:t>
            </w:r>
            <w:r w:rsidR="00C32AE9">
              <w:rPr>
                <w:lang w:val="kk-KZ"/>
              </w:rPr>
              <w:t>;</w:t>
            </w:r>
          </w:p>
          <w:p w14:paraId="1EB5C218" w14:textId="24D920DD" w:rsidR="004A51F7" w:rsidRPr="00657508" w:rsidRDefault="004A51F7" w:rsidP="0063305C">
            <w:pPr>
              <w:pStyle w:val="a9"/>
              <w:numPr>
                <w:ilvl w:val="0"/>
                <w:numId w:val="3"/>
              </w:numPr>
              <w:ind w:right="-143"/>
              <w:jc w:val="both"/>
            </w:pPr>
            <w:r w:rsidRPr="00657508">
              <w:t>Поддерж</w:t>
            </w:r>
            <w:r w:rsidR="00927529" w:rsidRPr="00657508">
              <w:t xml:space="preserve">ивать скорость </w:t>
            </w:r>
            <w:r w:rsidRPr="00657508">
              <w:rPr>
                <w:lang w:val="en-US"/>
              </w:rPr>
              <w:t>TS</w:t>
            </w:r>
            <w:r w:rsidRPr="00657508">
              <w:t>- до 96 Мбит/</w:t>
            </w:r>
            <w:proofErr w:type="gramStart"/>
            <w:r w:rsidRPr="00657508">
              <w:t>с</w:t>
            </w:r>
            <w:proofErr w:type="gramEnd"/>
            <w:r w:rsidR="00C32AE9">
              <w:t>;</w:t>
            </w:r>
          </w:p>
          <w:p w14:paraId="0FBBF97D" w14:textId="77777777" w:rsidR="00C32AE9" w:rsidRDefault="0063305C" w:rsidP="0063305C">
            <w:pPr>
              <w:pStyle w:val="a9"/>
              <w:numPr>
                <w:ilvl w:val="0"/>
                <w:numId w:val="3"/>
              </w:numPr>
              <w:ind w:right="-143"/>
              <w:jc w:val="both"/>
            </w:pPr>
            <w:r w:rsidRPr="00657508">
              <w:lastRenderedPageBreak/>
              <w:t>Д</w:t>
            </w:r>
            <w:r w:rsidR="004A51F7" w:rsidRPr="00657508">
              <w:t xml:space="preserve">олжен отслеживать таблицы BAT и NIT на предмет обнаружения сигнала к началу загрузки </w:t>
            </w:r>
            <w:proofErr w:type="gramStart"/>
            <w:r w:rsidR="004A51F7" w:rsidRPr="00657508">
              <w:t>ПО</w:t>
            </w:r>
            <w:proofErr w:type="gramEnd"/>
            <w:r w:rsidR="004A51F7" w:rsidRPr="00657508">
              <w:t xml:space="preserve"> </w:t>
            </w:r>
          </w:p>
          <w:p w14:paraId="3DE3E105" w14:textId="38CE7489" w:rsidR="004A51F7" w:rsidRPr="00C32AE9" w:rsidRDefault="004A51F7" w:rsidP="00C32AE9">
            <w:pPr>
              <w:pStyle w:val="a9"/>
              <w:ind w:right="-143"/>
              <w:jc w:val="both"/>
              <w:rPr>
                <w:lang w:val="en-US"/>
              </w:rPr>
            </w:pPr>
            <w:r w:rsidRPr="00657508">
              <w:t>при</w:t>
            </w:r>
            <w:r w:rsidRPr="00C32AE9">
              <w:rPr>
                <w:lang w:val="en-US"/>
              </w:rPr>
              <w:t xml:space="preserve"> </w:t>
            </w:r>
            <w:r w:rsidRPr="00657508">
              <w:t>обновлении</w:t>
            </w:r>
            <w:r w:rsidRPr="00C32AE9">
              <w:rPr>
                <w:lang w:val="en-US"/>
              </w:rPr>
              <w:t xml:space="preserve"> </w:t>
            </w:r>
            <w:r w:rsidRPr="00657508">
              <w:t>методом</w:t>
            </w:r>
            <w:r w:rsidRPr="00C32AE9">
              <w:rPr>
                <w:lang w:val="en-US"/>
              </w:rPr>
              <w:t xml:space="preserve"> Over-the-</w:t>
            </w:r>
            <w:proofErr w:type="spellStart"/>
            <w:r w:rsidRPr="00C32AE9">
              <w:rPr>
                <w:lang w:val="en-US"/>
              </w:rPr>
              <w:t>AirSoftware</w:t>
            </w:r>
            <w:proofErr w:type="spellEnd"/>
            <w:r w:rsidRPr="00C32AE9">
              <w:rPr>
                <w:lang w:val="en-US"/>
              </w:rPr>
              <w:t xml:space="preserve"> Download</w:t>
            </w:r>
            <w:r w:rsidR="00C32AE9" w:rsidRPr="00C32AE9">
              <w:rPr>
                <w:lang w:val="en-US"/>
              </w:rPr>
              <w:t>;</w:t>
            </w:r>
            <w:r w:rsidRPr="00C32AE9">
              <w:rPr>
                <w:lang w:val="en-US"/>
              </w:rPr>
              <w:t xml:space="preserve"> </w:t>
            </w:r>
          </w:p>
          <w:p w14:paraId="6A3C4F89" w14:textId="635972BA" w:rsidR="004A51F7" w:rsidRPr="00657508" w:rsidRDefault="004A51F7" w:rsidP="0063305C">
            <w:pPr>
              <w:pStyle w:val="a9"/>
              <w:numPr>
                <w:ilvl w:val="0"/>
                <w:numId w:val="3"/>
              </w:numPr>
              <w:ind w:right="-143"/>
            </w:pPr>
            <w:r w:rsidRPr="00657508">
              <w:t>Д</w:t>
            </w:r>
            <w:r w:rsidRPr="00657508">
              <w:rPr>
                <w:lang w:val="kk-KZ"/>
              </w:rPr>
              <w:t xml:space="preserve">ля 12-сервисного </w:t>
            </w:r>
            <w:r w:rsidRPr="00657508">
              <w:rPr>
                <w:lang w:val="en-US"/>
              </w:rPr>
              <w:t>CAM</w:t>
            </w:r>
            <w:r w:rsidR="006637E0" w:rsidRPr="00657508">
              <w:t xml:space="preserve"> </w:t>
            </w:r>
            <w:r w:rsidRPr="00657508">
              <w:rPr>
                <w:lang w:val="kk-KZ"/>
              </w:rPr>
              <w:t xml:space="preserve">модуля количество дескремблируемых </w:t>
            </w:r>
            <w:r w:rsidRPr="00657508">
              <w:rPr>
                <w:lang w:val="en-US"/>
              </w:rPr>
              <w:t>PID</w:t>
            </w:r>
            <w:r w:rsidRPr="00657508">
              <w:t>-</w:t>
            </w:r>
            <w:proofErr w:type="spellStart"/>
            <w:r w:rsidRPr="00657508">
              <w:t>ов</w:t>
            </w:r>
            <w:proofErr w:type="spellEnd"/>
            <w:r w:rsidRPr="00657508">
              <w:rPr>
                <w:lang w:val="kk-KZ"/>
              </w:rPr>
              <w:t xml:space="preserve"> должно составлять - 24 (1 аудио+1 видео)</w:t>
            </w:r>
            <w:r w:rsidR="00C32AE9">
              <w:rPr>
                <w:lang w:val="kk-KZ"/>
              </w:rPr>
              <w:t>;</w:t>
            </w:r>
          </w:p>
          <w:p w14:paraId="26C428FE" w14:textId="1CD663EA" w:rsidR="004A51F7" w:rsidRPr="00657508" w:rsidRDefault="004A51F7" w:rsidP="0063305C">
            <w:pPr>
              <w:pStyle w:val="a9"/>
              <w:numPr>
                <w:ilvl w:val="0"/>
                <w:numId w:val="3"/>
              </w:numPr>
              <w:ind w:right="-143"/>
            </w:pPr>
            <w:r w:rsidRPr="00657508">
              <w:t xml:space="preserve">Контактный разъем </w:t>
            </w:r>
            <w:r w:rsidRPr="00657508">
              <w:rPr>
                <w:lang w:val="en-US"/>
              </w:rPr>
              <w:t>CAM</w:t>
            </w:r>
            <w:r w:rsidR="006637E0" w:rsidRPr="00657508">
              <w:t xml:space="preserve"> </w:t>
            </w:r>
            <w:r w:rsidRPr="00657508">
              <w:rPr>
                <w:lang w:val="kk-KZ"/>
              </w:rPr>
              <w:t xml:space="preserve">модуля должен быть совместим </w:t>
            </w:r>
            <w:r w:rsidR="00927529" w:rsidRPr="00657508">
              <w:rPr>
                <w:lang w:val="kk-KZ"/>
              </w:rPr>
              <w:t>с указанными</w:t>
            </w:r>
            <w:r w:rsidRPr="00657508">
              <w:rPr>
                <w:lang w:val="kk-KZ"/>
              </w:rPr>
              <w:t xml:space="preserve"> типами </w:t>
            </w:r>
            <w:r w:rsidR="006637E0" w:rsidRPr="00657508">
              <w:rPr>
                <w:lang w:val="kk-KZ"/>
              </w:rPr>
              <w:t xml:space="preserve">профессиональных </w:t>
            </w:r>
            <w:r w:rsidRPr="00657508">
              <w:rPr>
                <w:lang w:val="kk-KZ"/>
              </w:rPr>
              <w:t>приемных устройств</w:t>
            </w:r>
            <w:r w:rsidR="00927529" w:rsidRPr="00657508">
              <w:rPr>
                <w:lang w:val="kk-KZ"/>
              </w:rPr>
              <w:t xml:space="preserve"> «</w:t>
            </w:r>
            <w:proofErr w:type="spellStart"/>
            <w:r w:rsidR="00927529" w:rsidRPr="00657508">
              <w:t>Harmonic</w:t>
            </w:r>
            <w:proofErr w:type="spellEnd"/>
            <w:r w:rsidR="00927529" w:rsidRPr="00657508">
              <w:t xml:space="preserve"> </w:t>
            </w:r>
            <w:proofErr w:type="spellStart"/>
            <w:r w:rsidR="00927529" w:rsidRPr="00657508">
              <w:t>ProView</w:t>
            </w:r>
            <w:proofErr w:type="spellEnd"/>
            <w:r w:rsidR="00927529" w:rsidRPr="00657508">
              <w:t xml:space="preserve"> 7000/7100»</w:t>
            </w:r>
            <w:r w:rsidR="00C32AE9">
              <w:t>;</w:t>
            </w:r>
          </w:p>
          <w:p w14:paraId="51C83A9F" w14:textId="67C3C49F" w:rsidR="00C91DB9" w:rsidRPr="00657508" w:rsidRDefault="004A51F7" w:rsidP="0063305C">
            <w:pPr>
              <w:pStyle w:val="a9"/>
              <w:numPr>
                <w:ilvl w:val="0"/>
                <w:numId w:val="3"/>
              </w:numPr>
              <w:jc w:val="both"/>
              <w:rPr>
                <w:color w:val="auto"/>
              </w:rPr>
            </w:pPr>
            <w:r w:rsidRPr="00657508">
              <w:t xml:space="preserve">Совместимость со всеми смарт </w:t>
            </w:r>
            <w:proofErr w:type="gramStart"/>
            <w:r w:rsidRPr="00657508">
              <w:t>–к</w:t>
            </w:r>
            <w:proofErr w:type="gramEnd"/>
            <w:r w:rsidRPr="00657508">
              <w:t xml:space="preserve">артами стандарта </w:t>
            </w:r>
            <w:r w:rsidRPr="00657508">
              <w:rPr>
                <w:lang w:val="en-US"/>
              </w:rPr>
              <w:t>ISO</w:t>
            </w:r>
            <w:r w:rsidRPr="00657508">
              <w:t>7816</w:t>
            </w:r>
            <w:r w:rsidR="00C32AE9">
              <w:t>;</w:t>
            </w:r>
          </w:p>
          <w:p w14:paraId="4C6BF7DF" w14:textId="77777777" w:rsidR="00C32AE9" w:rsidRPr="00C32AE9" w:rsidRDefault="00C32AE9" w:rsidP="00C32AE9">
            <w:pPr>
              <w:pStyle w:val="a9"/>
              <w:numPr>
                <w:ilvl w:val="0"/>
                <w:numId w:val="3"/>
              </w:numPr>
              <w:jc w:val="both"/>
              <w:rPr>
                <w:color w:val="auto"/>
              </w:rPr>
            </w:pPr>
            <w:r w:rsidRPr="00C32AE9">
              <w:rPr>
                <w:color w:val="auto"/>
              </w:rPr>
              <w:t xml:space="preserve">Размер не более - </w:t>
            </w:r>
            <w:proofErr w:type="spellStart"/>
            <w:r w:rsidRPr="00C32AE9">
              <w:rPr>
                <w:color w:val="auto"/>
              </w:rPr>
              <w:t>Type</w:t>
            </w:r>
            <w:proofErr w:type="spellEnd"/>
            <w:r w:rsidRPr="00C32AE9">
              <w:rPr>
                <w:color w:val="auto"/>
              </w:rPr>
              <w:t xml:space="preserve"> II PCMCI   (Длина 100мм x Ширина 58мм x Высота 4 мм);</w:t>
            </w:r>
          </w:p>
          <w:p w14:paraId="6511088A" w14:textId="77777777" w:rsidR="00C32AE9" w:rsidRPr="00C32AE9" w:rsidRDefault="00C32AE9" w:rsidP="00C32AE9">
            <w:pPr>
              <w:pStyle w:val="a9"/>
              <w:numPr>
                <w:ilvl w:val="0"/>
                <w:numId w:val="3"/>
              </w:numPr>
              <w:jc w:val="both"/>
              <w:rPr>
                <w:color w:val="auto"/>
              </w:rPr>
            </w:pPr>
            <w:r w:rsidRPr="00C32AE9">
              <w:rPr>
                <w:color w:val="auto"/>
              </w:rPr>
              <w:t>Разъем не менее 68-pin PCMCIA;</w:t>
            </w:r>
          </w:p>
          <w:p w14:paraId="598190DD" w14:textId="77777777" w:rsidR="00C32AE9" w:rsidRPr="00C32AE9" w:rsidRDefault="00C32AE9" w:rsidP="00C32AE9">
            <w:pPr>
              <w:pStyle w:val="a9"/>
              <w:numPr>
                <w:ilvl w:val="0"/>
                <w:numId w:val="3"/>
              </w:numPr>
              <w:jc w:val="both"/>
              <w:rPr>
                <w:color w:val="auto"/>
              </w:rPr>
            </w:pPr>
            <w:r w:rsidRPr="00C32AE9">
              <w:rPr>
                <w:color w:val="auto"/>
              </w:rPr>
              <w:t>Рабочее напряжение: не менее 4,5 B не более  5,5</w:t>
            </w:r>
            <w:proofErr w:type="gramStart"/>
            <w:r w:rsidRPr="00C32AE9">
              <w:rPr>
                <w:color w:val="auto"/>
              </w:rPr>
              <w:t xml:space="preserve"> В</w:t>
            </w:r>
            <w:proofErr w:type="gramEnd"/>
            <w:r w:rsidRPr="00C32AE9">
              <w:rPr>
                <w:color w:val="auto"/>
              </w:rPr>
              <w:t>;</w:t>
            </w:r>
          </w:p>
          <w:p w14:paraId="5A9F5C5B" w14:textId="6BFB0FEB" w:rsidR="00C32AE9" w:rsidRPr="00C32AE9" w:rsidRDefault="00C32AE9" w:rsidP="00C32AE9">
            <w:pPr>
              <w:pStyle w:val="a9"/>
              <w:numPr>
                <w:ilvl w:val="0"/>
                <w:numId w:val="3"/>
              </w:numPr>
              <w:jc w:val="both"/>
              <w:rPr>
                <w:color w:val="auto"/>
              </w:rPr>
            </w:pPr>
            <w:r w:rsidRPr="00C32AE9">
              <w:rPr>
                <w:color w:val="auto"/>
              </w:rPr>
              <w:t xml:space="preserve">Рабочий ток:  не более </w:t>
            </w:r>
            <w:r w:rsidR="009F6FD6">
              <w:rPr>
                <w:color w:val="auto"/>
              </w:rPr>
              <w:t>1</w:t>
            </w:r>
            <w:r w:rsidRPr="00C32AE9">
              <w:rPr>
                <w:color w:val="auto"/>
              </w:rPr>
              <w:t>50 мА;</w:t>
            </w:r>
          </w:p>
          <w:p w14:paraId="18F15446" w14:textId="4082AA20" w:rsidR="00C32AE9" w:rsidRPr="00807196" w:rsidRDefault="00C32AE9" w:rsidP="00C32AE9">
            <w:pPr>
              <w:pStyle w:val="a9"/>
              <w:numPr>
                <w:ilvl w:val="0"/>
                <w:numId w:val="3"/>
              </w:numPr>
              <w:jc w:val="both"/>
              <w:rPr>
                <w:color w:val="auto"/>
              </w:rPr>
            </w:pPr>
            <w:r w:rsidRPr="00C32AE9">
              <w:rPr>
                <w:color w:val="auto"/>
              </w:rPr>
              <w:t>Потребляемая мощность: не более 600 мВт</w:t>
            </w:r>
            <w:r w:rsidR="00807196">
              <w:rPr>
                <w:color w:val="auto"/>
              </w:rPr>
              <w:t>;</w:t>
            </w:r>
          </w:p>
          <w:p w14:paraId="7D9D6C13" w14:textId="7F11B08E" w:rsidR="00807196" w:rsidRPr="00C32AE9" w:rsidRDefault="00807196" w:rsidP="00807196">
            <w:pPr>
              <w:pStyle w:val="a9"/>
              <w:numPr>
                <w:ilvl w:val="0"/>
                <w:numId w:val="3"/>
              </w:numPr>
              <w:jc w:val="both"/>
              <w:rPr>
                <w:color w:val="auto"/>
              </w:rPr>
            </w:pPr>
            <w:r w:rsidRPr="00807196">
              <w:rPr>
                <w:color w:val="auto"/>
              </w:rPr>
              <w:t xml:space="preserve"> CAM модуль должен обеспечивать работу в </w:t>
            </w:r>
            <w:proofErr w:type="spellStart"/>
            <w:r w:rsidRPr="00807196">
              <w:rPr>
                <w:color w:val="auto"/>
              </w:rPr>
              <w:t>бескарточном</w:t>
            </w:r>
            <w:proofErr w:type="spellEnd"/>
            <w:r w:rsidRPr="00807196">
              <w:rPr>
                <w:color w:val="auto"/>
              </w:rPr>
              <w:t xml:space="preserve"> режиме</w:t>
            </w:r>
            <w:r w:rsidR="00C934E5">
              <w:rPr>
                <w:color w:val="auto"/>
              </w:rPr>
              <w:t>.</w:t>
            </w:r>
          </w:p>
        </w:tc>
        <w:tc>
          <w:tcPr>
            <w:tcW w:w="10" w:type="pct"/>
            <w:tcBorders>
              <w:top w:val="nil"/>
              <w:left w:val="single" w:sz="4" w:space="0" w:color="auto"/>
              <w:right w:val="single" w:sz="8" w:space="0" w:color="auto"/>
            </w:tcBorders>
          </w:tcPr>
          <w:p w14:paraId="1B480EAA" w14:textId="77777777" w:rsidR="00551474" w:rsidRPr="00657508" w:rsidRDefault="00551474" w:rsidP="00D001DE">
            <w:pPr>
              <w:rPr>
                <w:color w:val="auto"/>
              </w:rPr>
            </w:pPr>
          </w:p>
        </w:tc>
      </w:tr>
      <w:tr w:rsidR="00551474" w:rsidRPr="00657508" w14:paraId="68CF5D35" w14:textId="77777777" w:rsidTr="00B61AAF">
        <w:trPr>
          <w:jc w:val="center"/>
        </w:trPr>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25B59" w14:textId="132F4E85" w:rsidR="00551474" w:rsidRPr="00657508" w:rsidRDefault="00551474" w:rsidP="001F371D">
            <w:pPr>
              <w:textAlignment w:val="baseline"/>
              <w:rPr>
                <w:color w:val="auto"/>
              </w:rPr>
            </w:pPr>
            <w:r w:rsidRPr="00657508">
              <w:rPr>
                <w:color w:val="auto"/>
              </w:rPr>
              <w:lastRenderedPageBreak/>
              <w:t>Сопутствующие услуги (указываются при необходимости) (монтаж, наладка, обучение, проверки и испытания товаров)</w:t>
            </w:r>
          </w:p>
        </w:tc>
        <w:tc>
          <w:tcPr>
            <w:tcW w:w="38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3595" w14:textId="61EAA536" w:rsidR="00551474" w:rsidRPr="00657508" w:rsidRDefault="00D03BD0" w:rsidP="001F371D">
            <w:pPr>
              <w:rPr>
                <w:color w:val="auto"/>
              </w:rPr>
            </w:pPr>
            <w:r w:rsidRPr="00657508">
              <w:rPr>
                <w:color w:val="auto"/>
              </w:rPr>
              <w:t>Нет</w:t>
            </w:r>
          </w:p>
        </w:tc>
      </w:tr>
      <w:tr w:rsidR="00551474" w:rsidRPr="00657508" w14:paraId="46E63999" w14:textId="77777777" w:rsidTr="00B61AAF">
        <w:trPr>
          <w:trHeight w:val="4527"/>
          <w:jc w:val="center"/>
        </w:trPr>
        <w:tc>
          <w:tcPr>
            <w:tcW w:w="112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7B06A" w14:textId="77777777" w:rsidR="00551474" w:rsidRPr="00657508" w:rsidRDefault="00551474" w:rsidP="00D16C33">
            <w:pPr>
              <w:textAlignment w:val="baseline"/>
              <w:rPr>
                <w:color w:val="auto"/>
              </w:rPr>
            </w:pPr>
            <w:r w:rsidRPr="00657508">
              <w:rPr>
                <w:color w:val="auto"/>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w:t>
            </w:r>
            <w:proofErr w:type="gramStart"/>
            <w:r w:rsidRPr="00657508">
              <w:rPr>
                <w:color w:val="auto"/>
              </w:rPr>
              <w:t>)(</w:t>
            </w:r>
            <w:proofErr w:type="gramEnd"/>
            <w:r w:rsidRPr="00657508">
              <w:rPr>
                <w:color w:val="auto"/>
              </w:rPr>
              <w:t>Отклонение потенциального поставщика за не указание и непредставление указанных сведений не допускается)</w:t>
            </w:r>
          </w:p>
        </w:tc>
        <w:tc>
          <w:tcPr>
            <w:tcW w:w="3874"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B933D58" w14:textId="77777777" w:rsidR="00D27DF0" w:rsidRPr="00657508" w:rsidRDefault="00D27DF0" w:rsidP="00D27DF0">
            <w:pPr>
              <w:pStyle w:val="a9"/>
              <w:numPr>
                <w:ilvl w:val="0"/>
                <w:numId w:val="4"/>
              </w:numPr>
              <w:spacing w:after="200" w:line="276" w:lineRule="auto"/>
              <w:rPr>
                <w:b/>
              </w:rPr>
            </w:pPr>
            <w:r w:rsidRPr="00657508">
              <w:rPr>
                <w:b/>
              </w:rPr>
              <w:t xml:space="preserve">Требования к потенциальному поставщику: </w:t>
            </w:r>
          </w:p>
          <w:p w14:paraId="2AE38BAE" w14:textId="181C9AE4" w:rsidR="00D27DF0" w:rsidRPr="00C32AE9" w:rsidRDefault="00D27DF0" w:rsidP="00C32AE9">
            <w:pPr>
              <w:pStyle w:val="a9"/>
              <w:numPr>
                <w:ilvl w:val="0"/>
                <w:numId w:val="7"/>
              </w:numPr>
              <w:autoSpaceDE w:val="0"/>
              <w:autoSpaceDN w:val="0"/>
              <w:adjustRightInd w:val="0"/>
              <w:ind w:left="213" w:firstLine="0"/>
            </w:pPr>
            <w:r w:rsidRPr="00657508">
              <w:t>Потенциальный поставщик, в случае необходимости, по требованию Заказ</w:t>
            </w:r>
            <w:r w:rsidR="004B63ED">
              <w:t>ч</w:t>
            </w:r>
            <w:r w:rsidRPr="00657508">
              <w:t>ика должен предоставить перечень номеров (</w:t>
            </w:r>
            <w:r w:rsidRPr="00C32AE9">
              <w:rPr>
                <w:lang w:val="en-US"/>
              </w:rPr>
              <w:t>SN</w:t>
            </w:r>
            <w:r w:rsidRPr="00657508">
              <w:t xml:space="preserve">, </w:t>
            </w:r>
            <w:r w:rsidRPr="00C32AE9">
              <w:rPr>
                <w:lang w:val="en-US"/>
              </w:rPr>
              <w:t>CDSN</w:t>
            </w:r>
            <w:r w:rsidRPr="00657508">
              <w:t>) поставляемой партии в табличной форме (</w:t>
            </w:r>
            <w:r w:rsidRPr="00C32AE9">
              <w:rPr>
                <w:lang w:val="en-US"/>
              </w:rPr>
              <w:t>Ex</w:t>
            </w:r>
            <w:proofErr w:type="gramStart"/>
            <w:r w:rsidR="0092311A">
              <w:t>с</w:t>
            </w:r>
            <w:proofErr w:type="gramEnd"/>
            <w:r w:rsidRPr="00C32AE9">
              <w:rPr>
                <w:lang w:val="en-US"/>
              </w:rPr>
              <w:t>el</w:t>
            </w:r>
            <w:r w:rsidRPr="00657508">
              <w:t>)</w:t>
            </w:r>
            <w:r w:rsidR="00C32AE9">
              <w:t>;</w:t>
            </w:r>
          </w:p>
          <w:p w14:paraId="1C0D1E67" w14:textId="33F0AB55" w:rsidR="00D27DF0" w:rsidRDefault="00EB2019" w:rsidP="00EB2019">
            <w:pPr>
              <w:pStyle w:val="a9"/>
              <w:numPr>
                <w:ilvl w:val="0"/>
                <w:numId w:val="7"/>
              </w:numPr>
              <w:ind w:left="213" w:firstLine="0"/>
              <w:jc w:val="both"/>
            </w:pPr>
            <w:r>
              <w:t>Г</w:t>
            </w:r>
            <w:r w:rsidRPr="00EB2019">
              <w:t>арантийное обязательство (письмо) потенциального поставщика на Товар, сроком не менее чем 12 месяцев.</w:t>
            </w:r>
            <w:r>
              <w:t xml:space="preserve"> </w:t>
            </w:r>
            <w:r w:rsidR="00D27DF0" w:rsidRPr="00657508">
              <w:t>Предоставляемые документы должны быть подписаны уполномоченным лицом и заверены печатью потенциального поставщика (при наличии печати)</w:t>
            </w:r>
            <w:r w:rsidR="00C32AE9">
              <w:t>;</w:t>
            </w:r>
            <w:r w:rsidR="00D27DF0" w:rsidRPr="00657508">
              <w:t xml:space="preserve"> </w:t>
            </w:r>
          </w:p>
          <w:p w14:paraId="6FC55C39" w14:textId="0BE7A336" w:rsidR="00807196" w:rsidRPr="00807196" w:rsidRDefault="007D2E9B" w:rsidP="00EB2019">
            <w:pPr>
              <w:pStyle w:val="a9"/>
              <w:numPr>
                <w:ilvl w:val="0"/>
                <w:numId w:val="7"/>
              </w:numPr>
              <w:ind w:left="213" w:firstLine="0"/>
              <w:jc w:val="both"/>
              <w:rPr>
                <w:color w:val="000000" w:themeColor="text1"/>
              </w:rPr>
            </w:pPr>
            <w:r>
              <w:rPr>
                <w:rFonts w:eastAsiaTheme="minorHAnsi"/>
                <w:color w:val="000000" w:themeColor="text1"/>
                <w:lang w:eastAsia="en-US"/>
              </w:rPr>
              <w:t xml:space="preserve">Если поставляемые профессиональные САМ модули будут интегрированы с </w:t>
            </w:r>
            <w:proofErr w:type="spellStart"/>
            <w:r>
              <w:rPr>
                <w:rFonts w:eastAsiaTheme="minorHAnsi"/>
                <w:color w:val="000000" w:themeColor="text1"/>
                <w:lang w:eastAsia="en-US"/>
              </w:rPr>
              <w:t>ситемой</w:t>
            </w:r>
            <w:proofErr w:type="spellEnd"/>
            <w:r>
              <w:rPr>
                <w:rFonts w:eastAsiaTheme="minorHAnsi"/>
                <w:color w:val="000000" w:themeColor="text1"/>
                <w:lang w:eastAsia="en-US"/>
              </w:rPr>
              <w:t xml:space="preserve"> условного доступа компании </w:t>
            </w:r>
            <w:r w:rsidRPr="00807196">
              <w:rPr>
                <w:rFonts w:eastAsiaTheme="minorHAnsi"/>
                <w:color w:val="000000" w:themeColor="text1"/>
                <w:lang w:eastAsia="en-US"/>
              </w:rPr>
              <w:t>«</w:t>
            </w:r>
            <w:proofErr w:type="spellStart"/>
            <w:r w:rsidRPr="00807196">
              <w:rPr>
                <w:rFonts w:eastAsiaTheme="minorHAnsi"/>
                <w:color w:val="000000" w:themeColor="text1"/>
                <w:lang w:eastAsia="en-US"/>
              </w:rPr>
              <w:t>Irdeto</w:t>
            </w:r>
            <w:proofErr w:type="spellEnd"/>
            <w:r w:rsidRPr="00807196">
              <w:rPr>
                <w:rFonts w:eastAsiaTheme="minorHAnsi"/>
                <w:color w:val="000000" w:themeColor="text1"/>
                <w:lang w:eastAsia="en-US"/>
              </w:rPr>
              <w:t xml:space="preserve"> B.V.», </w:t>
            </w:r>
            <w:r>
              <w:rPr>
                <w:rFonts w:eastAsiaTheme="minorHAnsi"/>
                <w:color w:val="000000" w:themeColor="text1"/>
                <w:lang w:eastAsia="en-US"/>
              </w:rPr>
              <w:t xml:space="preserve">то с </w:t>
            </w:r>
            <w:r w:rsidR="00807196" w:rsidRPr="00807196">
              <w:rPr>
                <w:rFonts w:eastAsiaTheme="minorHAnsi"/>
                <w:color w:val="000000" w:themeColor="text1"/>
                <w:lang w:eastAsia="en-US"/>
              </w:rPr>
              <w:t>момента подписания договора, Потенциальный поставщик в обязательном порядке в течени</w:t>
            </w:r>
            <w:proofErr w:type="gramStart"/>
            <w:r w:rsidR="00807196" w:rsidRPr="00807196">
              <w:rPr>
                <w:rFonts w:eastAsiaTheme="minorHAnsi"/>
                <w:color w:val="000000" w:themeColor="text1"/>
                <w:lang w:eastAsia="en-US"/>
              </w:rPr>
              <w:t>и</w:t>
            </w:r>
            <w:proofErr w:type="gramEnd"/>
            <w:r w:rsidR="00807196" w:rsidRPr="00807196">
              <w:rPr>
                <w:rFonts w:eastAsiaTheme="minorHAnsi"/>
                <w:color w:val="000000" w:themeColor="text1"/>
                <w:lang w:eastAsia="en-US"/>
              </w:rPr>
              <w:t xml:space="preserve"> 10 рабочих дней должен подписать с уполномоченными представителями Заказчика Соглашение возмещении расходов за активацию каждой единицы поставляемого САМ-модуля из расчета 3,06 долларов США (далее - Соглашение). Согласно данному Соглашению,  Заказчик предоставит Поставщику услугу по активации </w:t>
            </w:r>
            <w:proofErr w:type="gramStart"/>
            <w:r w:rsidR="00807196" w:rsidRPr="00807196">
              <w:rPr>
                <w:rFonts w:eastAsiaTheme="minorHAnsi"/>
                <w:color w:val="000000" w:themeColor="text1"/>
                <w:lang w:eastAsia="en-US"/>
              </w:rPr>
              <w:t>САМ-модулей</w:t>
            </w:r>
            <w:proofErr w:type="gramEnd"/>
            <w:r w:rsidR="00807196" w:rsidRPr="00807196">
              <w:rPr>
                <w:rFonts w:eastAsiaTheme="minorHAnsi"/>
                <w:color w:val="000000" w:themeColor="text1"/>
                <w:lang w:eastAsia="en-US"/>
              </w:rPr>
              <w:t xml:space="preserve"> в СУД, производя загрузку номеров САМ модулей (предоставленных Поставщиком) в базы данных СУД и системы </w:t>
            </w:r>
            <w:proofErr w:type="spellStart"/>
            <w:r w:rsidR="00807196" w:rsidRPr="00807196">
              <w:rPr>
                <w:rFonts w:eastAsiaTheme="minorHAnsi"/>
                <w:color w:val="000000" w:themeColor="text1"/>
                <w:lang w:eastAsia="en-US"/>
              </w:rPr>
              <w:t>биллинга</w:t>
            </w:r>
            <w:proofErr w:type="spellEnd"/>
            <w:r w:rsidR="00807196" w:rsidRPr="00807196">
              <w:rPr>
                <w:rFonts w:eastAsiaTheme="minorHAnsi"/>
                <w:color w:val="000000" w:themeColor="text1"/>
                <w:lang w:eastAsia="en-US"/>
              </w:rPr>
              <w:t xml:space="preserve"> Заказчика.  Далее, заказчик производит оплату за активацию </w:t>
            </w:r>
            <w:proofErr w:type="gramStart"/>
            <w:r w:rsidR="00807196" w:rsidRPr="00807196">
              <w:rPr>
                <w:rFonts w:eastAsiaTheme="minorHAnsi"/>
                <w:color w:val="000000" w:themeColor="text1"/>
                <w:lang w:eastAsia="en-US"/>
              </w:rPr>
              <w:t>САМ-модулей</w:t>
            </w:r>
            <w:proofErr w:type="gramEnd"/>
            <w:r w:rsidR="00807196" w:rsidRPr="00807196">
              <w:rPr>
                <w:rFonts w:eastAsiaTheme="minorHAnsi"/>
                <w:color w:val="000000" w:themeColor="text1"/>
                <w:lang w:eastAsia="en-US"/>
              </w:rPr>
              <w:t>, а Поставщик возмещает Заказчику расходы за активацию (на основании счетов, полученных Обществом от компании «</w:t>
            </w:r>
            <w:proofErr w:type="spellStart"/>
            <w:r w:rsidR="00807196" w:rsidRPr="00807196">
              <w:rPr>
                <w:rFonts w:eastAsiaTheme="minorHAnsi"/>
                <w:color w:val="000000" w:themeColor="text1"/>
                <w:lang w:eastAsia="en-US"/>
              </w:rPr>
              <w:t>Irdeto</w:t>
            </w:r>
            <w:proofErr w:type="spellEnd"/>
            <w:r w:rsidR="00807196" w:rsidRPr="00807196">
              <w:rPr>
                <w:rFonts w:eastAsiaTheme="minorHAnsi"/>
                <w:color w:val="000000" w:themeColor="text1"/>
                <w:lang w:eastAsia="en-US"/>
              </w:rPr>
              <w:t xml:space="preserve"> B.V.»), а также накладные расходы, возникающие у Заказчика в связи с выполнением условий Соглашения.</w:t>
            </w:r>
          </w:p>
          <w:p w14:paraId="3E540573" w14:textId="716D9F06" w:rsidR="00D27DF0" w:rsidRPr="00657508" w:rsidRDefault="00C32AE9" w:rsidP="00C32AE9">
            <w:pPr>
              <w:pStyle w:val="a9"/>
              <w:numPr>
                <w:ilvl w:val="0"/>
                <w:numId w:val="7"/>
              </w:numPr>
              <w:ind w:left="213" w:firstLine="0"/>
              <w:jc w:val="both"/>
            </w:pPr>
            <w:r>
              <w:t>П</w:t>
            </w:r>
            <w:r w:rsidR="00D27DF0" w:rsidRPr="00657508">
              <w:t xml:space="preserve">отенциальный поставщик в ценовом предложении должен указать производителя, сертификат </w:t>
            </w:r>
            <w:r w:rsidR="00D27DF0" w:rsidRPr="00657508">
              <w:lastRenderedPageBreak/>
              <w:t>производителя и точную моде</w:t>
            </w:r>
            <w:r>
              <w:t>ль предлагаемого Товара;</w:t>
            </w:r>
          </w:p>
          <w:p w14:paraId="173829D3" w14:textId="1CDDD07E" w:rsidR="00D03BD0" w:rsidRPr="00657508" w:rsidRDefault="00C32AE9" w:rsidP="00C32AE9">
            <w:pPr>
              <w:pStyle w:val="a9"/>
              <w:numPr>
                <w:ilvl w:val="0"/>
                <w:numId w:val="7"/>
              </w:numPr>
              <w:ind w:left="213" w:firstLine="0"/>
              <w:jc w:val="both"/>
            </w:pPr>
            <w:r>
              <w:t>П</w:t>
            </w:r>
            <w:r w:rsidR="00D03BD0" w:rsidRPr="00657508">
              <w:t xml:space="preserve">ри поставке товара Поставщик должен предоставить сертификат соответствия Заказчику (в случае, если товар подлежит обязательной сертификации в соответствии с законодательством РК) </w:t>
            </w:r>
          </w:p>
          <w:p w14:paraId="60A9540C" w14:textId="45205A7F" w:rsidR="00D03BD0" w:rsidRPr="00657508" w:rsidRDefault="00C32AE9" w:rsidP="00C32AE9">
            <w:pPr>
              <w:pStyle w:val="a9"/>
              <w:numPr>
                <w:ilvl w:val="0"/>
                <w:numId w:val="7"/>
              </w:numPr>
              <w:ind w:left="213" w:firstLine="0"/>
              <w:jc w:val="both"/>
            </w:pPr>
            <w:r>
              <w:t>П</w:t>
            </w:r>
            <w:r w:rsidR="00D03BD0" w:rsidRPr="00657508">
              <w:t xml:space="preserve">оставщик обязан доставить и разгрузить Товар; </w:t>
            </w:r>
          </w:p>
          <w:p w14:paraId="5B0A4CBD" w14:textId="7F5C171E" w:rsidR="00D03BD0" w:rsidRPr="00657508" w:rsidRDefault="00C32AE9" w:rsidP="00C32AE9">
            <w:pPr>
              <w:pStyle w:val="a9"/>
              <w:numPr>
                <w:ilvl w:val="0"/>
                <w:numId w:val="7"/>
              </w:numPr>
              <w:ind w:left="213" w:firstLine="0"/>
              <w:jc w:val="both"/>
            </w:pPr>
            <w:r>
              <w:t>В</w:t>
            </w:r>
            <w:r w:rsidR="00D03BD0" w:rsidRPr="00657508">
              <w:t xml:space="preserve"> случае, несоответствия товара (дефекта, трещины и/или скрытой поломки) заменить Товар в течение 5 (пяти) рабочих дней с момента получения письменного уведомления Заказчика; </w:t>
            </w:r>
          </w:p>
          <w:p w14:paraId="6BABB6CB" w14:textId="15145140" w:rsidR="00551474" w:rsidRPr="007712E3" w:rsidRDefault="00C32AE9" w:rsidP="00D34E19">
            <w:pPr>
              <w:pStyle w:val="a9"/>
              <w:numPr>
                <w:ilvl w:val="0"/>
                <w:numId w:val="7"/>
              </w:numPr>
              <w:ind w:left="213" w:firstLine="0"/>
              <w:jc w:val="both"/>
            </w:pPr>
            <w:r>
              <w:t>Т</w:t>
            </w:r>
            <w:r w:rsidR="00D03BD0" w:rsidRPr="00657508">
              <w:t>овар должен быть новым, заводской сборки</w:t>
            </w:r>
            <w:r w:rsidR="00386305">
              <w:t>;</w:t>
            </w:r>
          </w:p>
          <w:p w14:paraId="18C7DFED" w14:textId="792719A7" w:rsidR="00793376" w:rsidRPr="00657508" w:rsidRDefault="00B61AAF" w:rsidP="00117384">
            <w:pPr>
              <w:pStyle w:val="a9"/>
              <w:numPr>
                <w:ilvl w:val="0"/>
                <w:numId w:val="7"/>
              </w:numPr>
              <w:ind w:left="213" w:firstLine="51"/>
              <w:jc w:val="both"/>
            </w:pPr>
            <w:r w:rsidRPr="00B61AAF">
              <w:t xml:space="preserve">Потенциальный поставщик в составе конкурсной заявки, должен приложить официальное письмо от Производителя, о </w:t>
            </w:r>
            <w:proofErr w:type="gramStart"/>
            <w:r w:rsidRPr="00B61AAF">
              <w:t>том</w:t>
            </w:r>
            <w:proofErr w:type="gramEnd"/>
            <w:r w:rsidRPr="00B61AAF">
              <w:t xml:space="preserve"> что он авторизован на поставку  САМ-модулей</w:t>
            </w:r>
            <w:bookmarkStart w:id="1" w:name="_GoBack"/>
            <w:bookmarkEnd w:id="1"/>
            <w:r w:rsidRPr="00B61AAF">
              <w:t>, и что данные САМ-модули, после поставки могут быть активированы для работы в вещательной сети Заказчика.</w:t>
            </w:r>
          </w:p>
        </w:tc>
      </w:tr>
    </w:tbl>
    <w:p w14:paraId="2AE721EE" w14:textId="75C2618B" w:rsidR="004429F7" w:rsidRDefault="004429F7" w:rsidP="00BB5C18">
      <w:pPr>
        <w:jc w:val="both"/>
        <w:rPr>
          <w:b/>
          <w:color w:val="auto"/>
          <w:lang w:eastAsia="en-US"/>
        </w:rPr>
      </w:pPr>
    </w:p>
    <w:p w14:paraId="0DAA61AC" w14:textId="77777777" w:rsidR="00E02507" w:rsidRDefault="00E02507" w:rsidP="00BB5C18">
      <w:pPr>
        <w:jc w:val="both"/>
        <w:rPr>
          <w:b/>
          <w:color w:val="auto"/>
          <w:lang w:eastAsia="en-US"/>
        </w:rPr>
      </w:pPr>
    </w:p>
    <w:p w14:paraId="5C71CA5D" w14:textId="77777777" w:rsidR="00E02507" w:rsidRPr="00657508" w:rsidRDefault="00E02507" w:rsidP="00BB5C18">
      <w:pPr>
        <w:jc w:val="both"/>
        <w:rPr>
          <w:b/>
          <w:color w:val="auto"/>
          <w:lang w:eastAsia="en-US"/>
        </w:rPr>
      </w:pPr>
    </w:p>
    <w:p w14:paraId="000D7AB6" w14:textId="77777777" w:rsidR="004429F7" w:rsidRPr="00657508" w:rsidRDefault="004429F7" w:rsidP="00BB5C18">
      <w:pPr>
        <w:jc w:val="both"/>
        <w:rPr>
          <w:b/>
          <w:color w:val="auto"/>
          <w:lang w:eastAsia="en-US"/>
        </w:rPr>
      </w:pPr>
    </w:p>
    <w:p w14:paraId="1C952592" w14:textId="7299125C" w:rsidR="00E02507" w:rsidRDefault="00E02507" w:rsidP="00E02507">
      <w:pPr>
        <w:ind w:firstLine="708"/>
        <w:jc w:val="both"/>
        <w:rPr>
          <w:b/>
          <w:color w:val="auto"/>
          <w:lang w:eastAsia="en-US"/>
        </w:rPr>
      </w:pPr>
      <w:r>
        <w:rPr>
          <w:b/>
          <w:color w:val="auto"/>
          <w:lang w:val="kk-KZ" w:eastAsia="en-US"/>
        </w:rPr>
        <w:t xml:space="preserve"> </w:t>
      </w:r>
      <w:r w:rsidR="00AC5045">
        <w:rPr>
          <w:b/>
          <w:color w:val="auto"/>
          <w:lang w:val="kk-KZ" w:eastAsia="en-US"/>
        </w:rPr>
        <w:t xml:space="preserve">И.о. </w:t>
      </w:r>
      <w:r w:rsidR="00BB5C18" w:rsidRPr="00657508">
        <w:rPr>
          <w:b/>
          <w:color w:val="auto"/>
          <w:lang w:eastAsia="en-US"/>
        </w:rPr>
        <w:t>Заместител</w:t>
      </w:r>
      <w:r w:rsidR="00AC5045">
        <w:rPr>
          <w:b/>
          <w:color w:val="auto"/>
          <w:lang w:eastAsia="en-US"/>
        </w:rPr>
        <w:t>я</w:t>
      </w:r>
      <w:r w:rsidR="00BB5C18" w:rsidRPr="00657508">
        <w:rPr>
          <w:b/>
          <w:color w:val="auto"/>
          <w:lang w:eastAsia="en-US"/>
        </w:rPr>
        <w:t xml:space="preserve"> Председателя Правления</w:t>
      </w:r>
    </w:p>
    <w:p w14:paraId="355F9911" w14:textId="5576BEA5" w:rsidR="009D1560" w:rsidRPr="00C354B1" w:rsidRDefault="00BB5C18" w:rsidP="0092311A">
      <w:pPr>
        <w:ind w:firstLine="708"/>
        <w:jc w:val="both"/>
        <w:rPr>
          <w:b/>
          <w:color w:val="auto"/>
        </w:rPr>
      </w:pPr>
      <w:r w:rsidRPr="00657508">
        <w:rPr>
          <w:b/>
          <w:color w:val="auto"/>
          <w:lang w:eastAsia="en-US"/>
        </w:rPr>
        <w:t xml:space="preserve">– Технический директор   </w:t>
      </w:r>
      <w:r w:rsidR="00551474" w:rsidRPr="00657508">
        <w:rPr>
          <w:b/>
          <w:color w:val="auto"/>
          <w:lang w:eastAsia="en-US"/>
        </w:rPr>
        <w:t xml:space="preserve">   </w:t>
      </w:r>
      <w:r w:rsidRPr="00657508">
        <w:rPr>
          <w:b/>
          <w:color w:val="auto"/>
          <w:lang w:eastAsia="en-US"/>
        </w:rPr>
        <w:t xml:space="preserve">  </w:t>
      </w:r>
      <w:r w:rsidR="00E02507">
        <w:rPr>
          <w:b/>
          <w:color w:val="auto"/>
          <w:lang w:eastAsia="en-US"/>
        </w:rPr>
        <w:tab/>
      </w:r>
      <w:r w:rsidR="00E02507">
        <w:rPr>
          <w:b/>
          <w:color w:val="auto"/>
          <w:lang w:eastAsia="en-US"/>
        </w:rPr>
        <w:tab/>
      </w:r>
      <w:r w:rsidR="00E02507">
        <w:rPr>
          <w:b/>
          <w:color w:val="auto"/>
          <w:lang w:eastAsia="en-US"/>
        </w:rPr>
        <w:tab/>
      </w:r>
      <w:r w:rsidR="00E02507">
        <w:rPr>
          <w:b/>
          <w:color w:val="auto"/>
          <w:lang w:eastAsia="en-US"/>
        </w:rPr>
        <w:tab/>
      </w:r>
      <w:r w:rsidR="00E02507">
        <w:rPr>
          <w:b/>
          <w:color w:val="auto"/>
          <w:lang w:eastAsia="en-US"/>
        </w:rPr>
        <w:tab/>
      </w:r>
      <w:r w:rsidR="00E02507">
        <w:rPr>
          <w:b/>
          <w:color w:val="auto"/>
          <w:lang w:eastAsia="en-US"/>
        </w:rPr>
        <w:tab/>
      </w:r>
      <w:r w:rsidR="00E02507">
        <w:rPr>
          <w:b/>
          <w:color w:val="auto"/>
          <w:lang w:eastAsia="en-US"/>
        </w:rPr>
        <w:tab/>
      </w:r>
      <w:r w:rsidR="00E02507">
        <w:rPr>
          <w:b/>
          <w:color w:val="auto"/>
          <w:lang w:eastAsia="en-US"/>
        </w:rPr>
        <w:tab/>
      </w:r>
      <w:r w:rsidR="00E02507">
        <w:rPr>
          <w:b/>
          <w:color w:val="auto"/>
          <w:lang w:eastAsia="en-US"/>
        </w:rPr>
        <w:tab/>
      </w:r>
      <w:proofErr w:type="spellStart"/>
      <w:r w:rsidR="00AC5045">
        <w:rPr>
          <w:b/>
          <w:color w:val="auto"/>
          <w:lang w:eastAsia="en-US"/>
        </w:rPr>
        <w:t>Оспанов</w:t>
      </w:r>
      <w:proofErr w:type="spellEnd"/>
      <w:r w:rsidR="00AC5045">
        <w:rPr>
          <w:b/>
          <w:color w:val="auto"/>
          <w:lang w:eastAsia="en-US"/>
        </w:rPr>
        <w:t xml:space="preserve"> Е.М. </w:t>
      </w:r>
    </w:p>
    <w:p w14:paraId="093F9D2F" w14:textId="1AA7645B" w:rsidR="00580503" w:rsidRPr="00FC1471" w:rsidRDefault="009D1560" w:rsidP="00FC1471">
      <w:pPr>
        <w:jc w:val="both"/>
        <w:rPr>
          <w:b/>
          <w:color w:val="auto"/>
          <w:lang w:val="kk-KZ"/>
        </w:rPr>
      </w:pPr>
      <w:r w:rsidRPr="00C354B1">
        <w:rPr>
          <w:b/>
          <w:color w:val="auto"/>
        </w:rPr>
        <w:t xml:space="preserve">                                                                                                                                                 </w:t>
      </w:r>
      <w:r w:rsidR="00FC1471">
        <w:rPr>
          <w:b/>
          <w:color w:val="auto"/>
        </w:rPr>
        <w:t xml:space="preserve">                        </w:t>
      </w:r>
      <w:r w:rsidR="0005111C">
        <w:rPr>
          <w:b/>
          <w:color w:val="auto"/>
        </w:rPr>
        <w:t xml:space="preserve">                     </w:t>
      </w:r>
      <w:r w:rsidR="0005111C">
        <w:rPr>
          <w:b/>
        </w:rPr>
        <w:t xml:space="preserve">              </w:t>
      </w:r>
      <w:r w:rsidR="00FC1471">
        <w:rPr>
          <w:b/>
        </w:rPr>
        <w:t xml:space="preserve">                              </w:t>
      </w:r>
    </w:p>
    <w:sectPr w:rsidR="00580503" w:rsidRPr="00FC1471" w:rsidSect="00E02507">
      <w:pgSz w:w="16838" w:h="11906" w:orient="landscape"/>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00B"/>
    <w:multiLevelType w:val="hybridMultilevel"/>
    <w:tmpl w:val="455680E8"/>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
    <w:nsid w:val="103C0DD3"/>
    <w:multiLevelType w:val="hybridMultilevel"/>
    <w:tmpl w:val="2D88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12B0A"/>
    <w:multiLevelType w:val="multilevel"/>
    <w:tmpl w:val="D75C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341C0E"/>
    <w:multiLevelType w:val="hybridMultilevel"/>
    <w:tmpl w:val="A990AD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2520E8"/>
    <w:multiLevelType w:val="hybridMultilevel"/>
    <w:tmpl w:val="12BAD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72743EE"/>
    <w:multiLevelType w:val="hybridMultilevel"/>
    <w:tmpl w:val="17C89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9A7C6E"/>
    <w:multiLevelType w:val="multilevel"/>
    <w:tmpl w:val="B6046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5041267"/>
    <w:multiLevelType w:val="hybridMultilevel"/>
    <w:tmpl w:val="6284E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1E35CB"/>
    <w:multiLevelType w:val="hybridMultilevel"/>
    <w:tmpl w:val="BC3CF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324B36"/>
    <w:multiLevelType w:val="hybridMultilevel"/>
    <w:tmpl w:val="B2562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7"/>
  </w:num>
  <w:num w:numId="6">
    <w:abstractNumId w:val="2"/>
  </w:num>
  <w:num w:numId="7">
    <w:abstractNumId w:val="0"/>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05C95"/>
    <w:rsid w:val="0003658F"/>
    <w:rsid w:val="0005111C"/>
    <w:rsid w:val="00065ED4"/>
    <w:rsid w:val="00066093"/>
    <w:rsid w:val="00080C10"/>
    <w:rsid w:val="00080FF4"/>
    <w:rsid w:val="00095409"/>
    <w:rsid w:val="000C0D8D"/>
    <w:rsid w:val="000E0F63"/>
    <w:rsid w:val="00101DFC"/>
    <w:rsid w:val="00107033"/>
    <w:rsid w:val="00117384"/>
    <w:rsid w:val="001200B2"/>
    <w:rsid w:val="00131302"/>
    <w:rsid w:val="00195AA5"/>
    <w:rsid w:val="001A3806"/>
    <w:rsid w:val="001B5324"/>
    <w:rsid w:val="001F20C3"/>
    <w:rsid w:val="001F371D"/>
    <w:rsid w:val="00202025"/>
    <w:rsid w:val="00205235"/>
    <w:rsid w:val="00266916"/>
    <w:rsid w:val="002B01C2"/>
    <w:rsid w:val="00315B66"/>
    <w:rsid w:val="00386305"/>
    <w:rsid w:val="003C5BFC"/>
    <w:rsid w:val="00406CEE"/>
    <w:rsid w:val="00434A72"/>
    <w:rsid w:val="004429F7"/>
    <w:rsid w:val="00480F34"/>
    <w:rsid w:val="004A1291"/>
    <w:rsid w:val="004A51F7"/>
    <w:rsid w:val="004B63ED"/>
    <w:rsid w:val="004F2457"/>
    <w:rsid w:val="004F33B2"/>
    <w:rsid w:val="00516549"/>
    <w:rsid w:val="00517162"/>
    <w:rsid w:val="00551474"/>
    <w:rsid w:val="00552AA8"/>
    <w:rsid w:val="00580503"/>
    <w:rsid w:val="005D2218"/>
    <w:rsid w:val="005D7CC2"/>
    <w:rsid w:val="005F3A02"/>
    <w:rsid w:val="00615482"/>
    <w:rsid w:val="00617544"/>
    <w:rsid w:val="0063305C"/>
    <w:rsid w:val="00641726"/>
    <w:rsid w:val="00652C1D"/>
    <w:rsid w:val="00655444"/>
    <w:rsid w:val="00657508"/>
    <w:rsid w:val="006637E0"/>
    <w:rsid w:val="0066436E"/>
    <w:rsid w:val="006675BF"/>
    <w:rsid w:val="006B0627"/>
    <w:rsid w:val="006B20D4"/>
    <w:rsid w:val="006E201C"/>
    <w:rsid w:val="00722A12"/>
    <w:rsid w:val="00762520"/>
    <w:rsid w:val="00767A8D"/>
    <w:rsid w:val="007712E3"/>
    <w:rsid w:val="00782032"/>
    <w:rsid w:val="00793376"/>
    <w:rsid w:val="007D2E9B"/>
    <w:rsid w:val="007D45D3"/>
    <w:rsid w:val="0080517C"/>
    <w:rsid w:val="00807196"/>
    <w:rsid w:val="008402E0"/>
    <w:rsid w:val="008443C1"/>
    <w:rsid w:val="00853806"/>
    <w:rsid w:val="008727DA"/>
    <w:rsid w:val="00897640"/>
    <w:rsid w:val="008A0CA1"/>
    <w:rsid w:val="008D0615"/>
    <w:rsid w:val="00911A6A"/>
    <w:rsid w:val="0092311A"/>
    <w:rsid w:val="00927529"/>
    <w:rsid w:val="0095202D"/>
    <w:rsid w:val="00963E03"/>
    <w:rsid w:val="00966F80"/>
    <w:rsid w:val="00983BAF"/>
    <w:rsid w:val="009A7FF0"/>
    <w:rsid w:val="009B0FE3"/>
    <w:rsid w:val="009B2B3F"/>
    <w:rsid w:val="009C4ED9"/>
    <w:rsid w:val="009C5660"/>
    <w:rsid w:val="009D1560"/>
    <w:rsid w:val="009D61F6"/>
    <w:rsid w:val="009E28BF"/>
    <w:rsid w:val="009E5BE6"/>
    <w:rsid w:val="009F6FD6"/>
    <w:rsid w:val="00A47001"/>
    <w:rsid w:val="00A63055"/>
    <w:rsid w:val="00A6345F"/>
    <w:rsid w:val="00A77055"/>
    <w:rsid w:val="00A83361"/>
    <w:rsid w:val="00AB60DD"/>
    <w:rsid w:val="00AC5045"/>
    <w:rsid w:val="00AD29FD"/>
    <w:rsid w:val="00AF23E3"/>
    <w:rsid w:val="00B07339"/>
    <w:rsid w:val="00B1663D"/>
    <w:rsid w:val="00B42F5A"/>
    <w:rsid w:val="00B61AAF"/>
    <w:rsid w:val="00B62706"/>
    <w:rsid w:val="00B90239"/>
    <w:rsid w:val="00BB5C18"/>
    <w:rsid w:val="00BD1742"/>
    <w:rsid w:val="00BE69CF"/>
    <w:rsid w:val="00BF7C16"/>
    <w:rsid w:val="00C01F13"/>
    <w:rsid w:val="00C2071B"/>
    <w:rsid w:val="00C32AE9"/>
    <w:rsid w:val="00C354B1"/>
    <w:rsid w:val="00C5269D"/>
    <w:rsid w:val="00C55D94"/>
    <w:rsid w:val="00C91DB9"/>
    <w:rsid w:val="00C934E5"/>
    <w:rsid w:val="00CC3DF6"/>
    <w:rsid w:val="00CF2128"/>
    <w:rsid w:val="00D001DE"/>
    <w:rsid w:val="00D03BD0"/>
    <w:rsid w:val="00D13E86"/>
    <w:rsid w:val="00D16C33"/>
    <w:rsid w:val="00D27DF0"/>
    <w:rsid w:val="00D34E19"/>
    <w:rsid w:val="00D37CE5"/>
    <w:rsid w:val="00D503D7"/>
    <w:rsid w:val="00D53144"/>
    <w:rsid w:val="00D8241C"/>
    <w:rsid w:val="00DB14E0"/>
    <w:rsid w:val="00DC6F74"/>
    <w:rsid w:val="00E00FC5"/>
    <w:rsid w:val="00E02507"/>
    <w:rsid w:val="00E068D2"/>
    <w:rsid w:val="00E30848"/>
    <w:rsid w:val="00EB2019"/>
    <w:rsid w:val="00ED47A5"/>
    <w:rsid w:val="00ED5BE8"/>
    <w:rsid w:val="00EF7FB6"/>
    <w:rsid w:val="00F0260D"/>
    <w:rsid w:val="00F25B16"/>
    <w:rsid w:val="00F66B33"/>
    <w:rsid w:val="00FB3CFD"/>
    <w:rsid w:val="00FC1471"/>
    <w:rsid w:val="00FC4498"/>
    <w:rsid w:val="00FD2AFF"/>
    <w:rsid w:val="00FD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character" w:styleId="a6">
    <w:name w:val="annotation reference"/>
    <w:basedOn w:val="a0"/>
    <w:uiPriority w:val="99"/>
    <w:semiHidden/>
    <w:unhideWhenUsed/>
    <w:rsid w:val="00D16C33"/>
    <w:rPr>
      <w:sz w:val="16"/>
      <w:szCs w:val="16"/>
    </w:rPr>
  </w:style>
  <w:style w:type="paragraph" w:styleId="a7">
    <w:name w:val="annotation text"/>
    <w:basedOn w:val="a"/>
    <w:link w:val="a8"/>
    <w:uiPriority w:val="99"/>
    <w:semiHidden/>
    <w:unhideWhenUsed/>
    <w:rsid w:val="00D16C33"/>
    <w:rPr>
      <w:sz w:val="20"/>
      <w:szCs w:val="20"/>
    </w:rPr>
  </w:style>
  <w:style w:type="character" w:customStyle="1" w:styleId="a8">
    <w:name w:val="Текст примечания Знак"/>
    <w:basedOn w:val="a0"/>
    <w:link w:val="a7"/>
    <w:uiPriority w:val="99"/>
    <w:semiHidden/>
    <w:rsid w:val="00D16C33"/>
    <w:rPr>
      <w:rFonts w:ascii="Times New Roman" w:eastAsia="Times New Roman" w:hAnsi="Times New Roman" w:cs="Times New Roman"/>
      <w:color w:val="000000"/>
      <w:sz w:val="20"/>
      <w:szCs w:val="20"/>
      <w:lang w:eastAsia="ru-RU"/>
    </w:rPr>
  </w:style>
  <w:style w:type="paragraph" w:styleId="a9">
    <w:name w:val="List Paragraph"/>
    <w:basedOn w:val="a"/>
    <w:uiPriority w:val="1"/>
    <w:qFormat/>
    <w:rsid w:val="00D16C33"/>
    <w:pPr>
      <w:ind w:left="720"/>
      <w:contextualSpacing/>
    </w:pPr>
  </w:style>
  <w:style w:type="paragraph" w:styleId="aa">
    <w:name w:val="Normal (Web)"/>
    <w:basedOn w:val="a"/>
    <w:uiPriority w:val="99"/>
    <w:unhideWhenUsed/>
    <w:rsid w:val="0063305C"/>
    <w:pPr>
      <w:spacing w:before="100" w:beforeAutospacing="1" w:after="100" w:afterAutospacing="1"/>
    </w:pPr>
    <w:rPr>
      <w:color w:val="auto"/>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character" w:styleId="a6">
    <w:name w:val="annotation reference"/>
    <w:basedOn w:val="a0"/>
    <w:uiPriority w:val="99"/>
    <w:semiHidden/>
    <w:unhideWhenUsed/>
    <w:rsid w:val="00D16C33"/>
    <w:rPr>
      <w:sz w:val="16"/>
      <w:szCs w:val="16"/>
    </w:rPr>
  </w:style>
  <w:style w:type="paragraph" w:styleId="a7">
    <w:name w:val="annotation text"/>
    <w:basedOn w:val="a"/>
    <w:link w:val="a8"/>
    <w:uiPriority w:val="99"/>
    <w:semiHidden/>
    <w:unhideWhenUsed/>
    <w:rsid w:val="00D16C33"/>
    <w:rPr>
      <w:sz w:val="20"/>
      <w:szCs w:val="20"/>
    </w:rPr>
  </w:style>
  <w:style w:type="character" w:customStyle="1" w:styleId="a8">
    <w:name w:val="Текст примечания Знак"/>
    <w:basedOn w:val="a0"/>
    <w:link w:val="a7"/>
    <w:uiPriority w:val="99"/>
    <w:semiHidden/>
    <w:rsid w:val="00D16C33"/>
    <w:rPr>
      <w:rFonts w:ascii="Times New Roman" w:eastAsia="Times New Roman" w:hAnsi="Times New Roman" w:cs="Times New Roman"/>
      <w:color w:val="000000"/>
      <w:sz w:val="20"/>
      <w:szCs w:val="20"/>
      <w:lang w:eastAsia="ru-RU"/>
    </w:rPr>
  </w:style>
  <w:style w:type="paragraph" w:styleId="a9">
    <w:name w:val="List Paragraph"/>
    <w:basedOn w:val="a"/>
    <w:uiPriority w:val="1"/>
    <w:qFormat/>
    <w:rsid w:val="00D16C33"/>
    <w:pPr>
      <w:ind w:left="720"/>
      <w:contextualSpacing/>
    </w:pPr>
  </w:style>
  <w:style w:type="paragraph" w:styleId="aa">
    <w:name w:val="Normal (Web)"/>
    <w:basedOn w:val="a"/>
    <w:uiPriority w:val="99"/>
    <w:unhideWhenUsed/>
    <w:rsid w:val="0063305C"/>
    <w:pPr>
      <w:spacing w:before="100" w:beforeAutospacing="1" w:after="100" w:afterAutospacing="1"/>
    </w:pPr>
    <w:rPr>
      <w:color w:val="auto"/>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5120">
      <w:bodyDiv w:val="1"/>
      <w:marLeft w:val="0"/>
      <w:marRight w:val="0"/>
      <w:marTop w:val="0"/>
      <w:marBottom w:val="0"/>
      <w:divBdr>
        <w:top w:val="none" w:sz="0" w:space="0" w:color="auto"/>
        <w:left w:val="none" w:sz="0" w:space="0" w:color="auto"/>
        <w:bottom w:val="none" w:sz="0" w:space="0" w:color="auto"/>
        <w:right w:val="none" w:sz="0" w:space="0" w:color="auto"/>
      </w:divBdr>
    </w:div>
    <w:div w:id="1210874444">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501578992">
      <w:bodyDiv w:val="1"/>
      <w:marLeft w:val="0"/>
      <w:marRight w:val="0"/>
      <w:marTop w:val="0"/>
      <w:marBottom w:val="0"/>
      <w:divBdr>
        <w:top w:val="none" w:sz="0" w:space="0" w:color="auto"/>
        <w:left w:val="none" w:sz="0" w:space="0" w:color="auto"/>
        <w:bottom w:val="none" w:sz="0" w:space="0" w:color="auto"/>
        <w:right w:val="none" w:sz="0" w:space="0" w:color="auto"/>
      </w:divBdr>
    </w:div>
    <w:div w:id="20036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4515777.4%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8</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Serik Hamilin</dc:creator>
  <cp:lastModifiedBy>Назгуль Мейрбековна. Нуржанова</cp:lastModifiedBy>
  <cp:revision>10</cp:revision>
  <cp:lastPrinted>2021-09-06T07:52:00Z</cp:lastPrinted>
  <dcterms:created xsi:type="dcterms:W3CDTF">2024-05-22T10:47:00Z</dcterms:created>
  <dcterms:modified xsi:type="dcterms:W3CDTF">2025-02-07T05:01:00Z</dcterms:modified>
</cp:coreProperties>
</file>