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417522" w:rsidRDefault="002C0F57" w:rsidP="00417522">
      <w:pPr>
        <w:shd w:val="clear" w:color="auto" w:fill="FFFFFF"/>
        <w:outlineLvl w:val="2"/>
        <w:rPr>
          <w:b/>
          <w:bCs/>
          <w:color w:val="333333"/>
          <w:lang w:val="kk-KZ"/>
        </w:rPr>
      </w:pPr>
      <w:r w:rsidRPr="00417522">
        <w:rPr>
          <w:b/>
          <w:bCs/>
          <w:color w:val="333333"/>
          <w:lang w:val="kk-KZ"/>
        </w:rPr>
        <w:t xml:space="preserve">Баға ұсыныстарын сұрату арқылы сатып алынатын тауарлардың, жұмыстардың, көрсетілетін қызметтердің техникалық ерекшелігі </w:t>
      </w:r>
      <w:r w:rsidR="00417522">
        <w:rPr>
          <w:b/>
          <w:bCs/>
          <w:color w:val="333333"/>
          <w:lang w:val="kk-KZ"/>
        </w:rPr>
        <w:t xml:space="preserve"> </w:t>
      </w:r>
      <w:r w:rsidRPr="00417522">
        <w:rPr>
          <w:b/>
          <w:bCs/>
          <w:color w:val="333333"/>
          <w:lang w:val="kk-KZ"/>
        </w:rPr>
        <w:t>(тапсырыс беруші толтырады)</w:t>
      </w:r>
    </w:p>
    <w:p w:rsidR="002C0F57" w:rsidRPr="00417522" w:rsidRDefault="002C0F57" w:rsidP="00417522">
      <w:pPr>
        <w:shd w:val="clear" w:color="auto" w:fill="FFFFFF"/>
        <w:jc w:val="center"/>
        <w:outlineLvl w:val="2"/>
        <w:rPr>
          <w:b/>
          <w:bCs/>
          <w:color w:val="333333"/>
          <w:lang w:val="kk-KZ"/>
        </w:rPr>
      </w:pPr>
    </w:p>
    <w:p w:rsidR="003376B6" w:rsidRPr="00417522" w:rsidRDefault="003376B6" w:rsidP="00417522">
      <w:pPr>
        <w:numPr>
          <w:ilvl w:val="0"/>
          <w:numId w:val="1"/>
        </w:numPr>
        <w:contextualSpacing/>
        <w:rPr>
          <w:rFonts w:eastAsiaTheme="minorHAnsi"/>
          <w:color w:val="auto"/>
          <w:lang w:val="kk-KZ" w:eastAsia="en-US"/>
        </w:rPr>
      </w:pPr>
      <w:r w:rsidRPr="00417522">
        <w:rPr>
          <w:color w:val="auto"/>
          <w:lang w:val="kk-KZ"/>
        </w:rPr>
        <w:t>Тауарлардың, жұмыстардың, көрсетілетін қызметтердің бірыңғай номенклатуралық анықтамалығы кодының атауы</w:t>
      </w:r>
      <w:r w:rsidR="00417522">
        <w:rPr>
          <w:color w:val="auto"/>
          <w:lang w:val="kk-KZ"/>
        </w:rPr>
        <w:t>:</w:t>
      </w:r>
      <w:r w:rsidRPr="00417522">
        <w:rPr>
          <w:color w:val="auto"/>
          <w:lang w:val="kk-KZ"/>
        </w:rPr>
        <w:t xml:space="preserve"> </w:t>
      </w:r>
      <w:r w:rsidR="006169C0" w:rsidRPr="00417522">
        <w:rPr>
          <w:color w:val="auto"/>
          <w:u w:val="single"/>
          <w:lang w:val="kk-KZ"/>
        </w:rPr>
        <w:t>139224.992</w:t>
      </w:r>
      <w:r w:rsidR="00436D79" w:rsidRPr="00417522">
        <w:rPr>
          <w:color w:val="auto"/>
          <w:u w:val="single"/>
          <w:lang w:val="kk-KZ"/>
        </w:rPr>
        <w:t>.000000</w:t>
      </w:r>
    </w:p>
    <w:p w:rsidR="003376B6" w:rsidRPr="00417522" w:rsidRDefault="003376B6" w:rsidP="00417522">
      <w:pPr>
        <w:numPr>
          <w:ilvl w:val="0"/>
          <w:numId w:val="1"/>
        </w:numPr>
        <w:contextualSpacing/>
        <w:rPr>
          <w:rFonts w:eastAsiaTheme="minorHAnsi"/>
          <w:color w:val="auto"/>
          <w:lang w:val="kk-KZ" w:eastAsia="en-US"/>
        </w:rPr>
      </w:pPr>
      <w:r w:rsidRPr="00417522">
        <w:rPr>
          <w:color w:val="auto"/>
          <w:lang w:val="kk-KZ"/>
        </w:rPr>
        <w:t>Тауарлардың,жұмыстардың,қызметтердің атауы</w:t>
      </w:r>
      <w:r w:rsidR="00417522">
        <w:rPr>
          <w:color w:val="auto"/>
          <w:lang w:val="kk-KZ"/>
        </w:rPr>
        <w:t>:</w:t>
      </w:r>
      <w:r w:rsidRPr="00417522">
        <w:rPr>
          <w:color w:val="auto"/>
          <w:lang w:val="kk-KZ"/>
        </w:rPr>
        <w:t xml:space="preserve"> </w:t>
      </w:r>
      <w:r w:rsidR="006169C0" w:rsidRPr="00417522">
        <w:rPr>
          <w:color w:val="auto"/>
          <w:u w:val="single"/>
          <w:lang w:val="kk-KZ"/>
        </w:rPr>
        <w:t>Қауырсын жастық (</w:t>
      </w:r>
      <w:r w:rsidR="004D0BD9">
        <w:rPr>
          <w:color w:val="auto"/>
          <w:u w:val="single"/>
          <w:lang w:val="kk-KZ"/>
        </w:rPr>
        <w:t>65</w:t>
      </w:r>
      <w:r w:rsidR="006169C0" w:rsidRPr="00417522">
        <w:rPr>
          <w:color w:val="auto"/>
          <w:u w:val="single"/>
          <w:lang w:val="kk-KZ"/>
        </w:rPr>
        <w:t>х</w:t>
      </w:r>
      <w:r w:rsidR="004D0BD9">
        <w:rPr>
          <w:color w:val="auto"/>
          <w:u w:val="single"/>
          <w:lang w:val="kk-KZ"/>
        </w:rPr>
        <w:t>65</w:t>
      </w:r>
      <w:r w:rsidR="006169C0" w:rsidRPr="00417522">
        <w:rPr>
          <w:color w:val="auto"/>
          <w:u w:val="single"/>
          <w:lang w:val="kk-KZ"/>
        </w:rPr>
        <w:t>см)</w:t>
      </w:r>
    </w:p>
    <w:p w:rsidR="003376B6" w:rsidRPr="00417522" w:rsidRDefault="003376B6" w:rsidP="00417522">
      <w:pPr>
        <w:numPr>
          <w:ilvl w:val="0"/>
          <w:numId w:val="1"/>
        </w:numPr>
        <w:contextualSpacing/>
        <w:rPr>
          <w:rFonts w:eastAsiaTheme="minorHAnsi"/>
          <w:color w:val="auto"/>
          <w:lang w:val="kk-KZ" w:eastAsia="en-US"/>
        </w:rPr>
      </w:pPr>
      <w:r w:rsidRPr="00417522">
        <w:rPr>
          <w:color w:val="auto"/>
          <w:lang w:val="kk-KZ"/>
        </w:rPr>
        <w:t>Жеткізу шарты (ИНКОТЕРМС 2010-ға сәйкес)</w:t>
      </w:r>
      <w:r w:rsidR="00417522">
        <w:rPr>
          <w:color w:val="auto"/>
          <w:lang w:val="kk-KZ"/>
        </w:rPr>
        <w:t xml:space="preserve">: </w:t>
      </w:r>
      <w:r w:rsidR="00196135" w:rsidRPr="00417522">
        <w:rPr>
          <w:color w:val="auto"/>
          <w:u w:val="single"/>
          <w:lang w:val="kk-KZ"/>
        </w:rPr>
        <w:t xml:space="preserve">DDP </w:t>
      </w:r>
    </w:p>
    <w:p w:rsidR="003376B6" w:rsidRPr="00417522" w:rsidRDefault="003376B6" w:rsidP="00417522">
      <w:pPr>
        <w:numPr>
          <w:ilvl w:val="0"/>
          <w:numId w:val="1"/>
        </w:numPr>
        <w:contextualSpacing/>
        <w:rPr>
          <w:rFonts w:eastAsiaTheme="minorHAnsi"/>
          <w:color w:val="auto"/>
          <w:u w:val="single"/>
          <w:lang w:eastAsia="en-US"/>
        </w:rPr>
      </w:pPr>
      <w:proofErr w:type="spellStart"/>
      <w:r w:rsidRPr="00417522">
        <w:rPr>
          <w:color w:val="auto"/>
        </w:rPr>
        <w:t>Жеткізу</w:t>
      </w:r>
      <w:proofErr w:type="spellEnd"/>
      <w:r w:rsidRPr="00417522">
        <w:rPr>
          <w:color w:val="auto"/>
        </w:rPr>
        <w:t xml:space="preserve"> </w:t>
      </w:r>
      <w:proofErr w:type="spellStart"/>
      <w:r w:rsidRPr="00417522">
        <w:rPr>
          <w:color w:val="auto"/>
        </w:rPr>
        <w:t>мерзімі</w:t>
      </w:r>
      <w:proofErr w:type="spellEnd"/>
      <w:r w:rsidR="00417522">
        <w:rPr>
          <w:color w:val="auto"/>
        </w:rPr>
        <w:t>:</w:t>
      </w:r>
      <w:r w:rsidRPr="00417522">
        <w:rPr>
          <w:color w:val="auto"/>
        </w:rPr>
        <w:tab/>
      </w:r>
      <w:r w:rsidRPr="00417522">
        <w:rPr>
          <w:color w:val="auto"/>
          <w:u w:val="single"/>
        </w:rPr>
        <w:t xml:space="preserve">60 </w:t>
      </w:r>
      <w:proofErr w:type="spellStart"/>
      <w:r w:rsidRPr="00417522">
        <w:rPr>
          <w:color w:val="auto"/>
          <w:u w:val="single"/>
        </w:rPr>
        <w:t>күнтізбелік</w:t>
      </w:r>
      <w:proofErr w:type="spellEnd"/>
      <w:r w:rsidRPr="00417522">
        <w:rPr>
          <w:color w:val="auto"/>
          <w:u w:val="single"/>
        </w:rPr>
        <w:t xml:space="preserve"> </w:t>
      </w:r>
      <w:proofErr w:type="spellStart"/>
      <w:proofErr w:type="gramStart"/>
      <w:r w:rsidRPr="00417522">
        <w:rPr>
          <w:color w:val="auto"/>
          <w:u w:val="single"/>
        </w:rPr>
        <w:t>к</w:t>
      </w:r>
      <w:proofErr w:type="gramEnd"/>
      <w:r w:rsidRPr="00417522">
        <w:rPr>
          <w:color w:val="auto"/>
          <w:u w:val="single"/>
        </w:rPr>
        <w:t>үн</w:t>
      </w:r>
      <w:proofErr w:type="spellEnd"/>
    </w:p>
    <w:p w:rsidR="003376B6" w:rsidRPr="00417522" w:rsidRDefault="003376B6" w:rsidP="00417522">
      <w:pPr>
        <w:numPr>
          <w:ilvl w:val="0"/>
          <w:numId w:val="1"/>
        </w:numPr>
        <w:contextualSpacing/>
        <w:rPr>
          <w:rFonts w:eastAsiaTheme="minorHAnsi"/>
          <w:color w:val="auto"/>
          <w:lang w:eastAsia="en-US"/>
        </w:rPr>
      </w:pPr>
      <w:proofErr w:type="spellStart"/>
      <w:r w:rsidRPr="00417522">
        <w:rPr>
          <w:color w:val="auto"/>
        </w:rPr>
        <w:t>Аванстық</w:t>
      </w:r>
      <w:proofErr w:type="spellEnd"/>
      <w:r w:rsidRPr="00417522">
        <w:rPr>
          <w:color w:val="auto"/>
        </w:rPr>
        <w:t xml:space="preserve"> </w:t>
      </w:r>
      <w:proofErr w:type="spellStart"/>
      <w:r w:rsidRPr="00417522">
        <w:rPr>
          <w:color w:val="auto"/>
        </w:rPr>
        <w:t>тө</w:t>
      </w:r>
      <w:proofErr w:type="gramStart"/>
      <w:r w:rsidRPr="00417522">
        <w:rPr>
          <w:color w:val="auto"/>
        </w:rPr>
        <w:t>лем</w:t>
      </w:r>
      <w:proofErr w:type="spellEnd"/>
      <w:r w:rsidRPr="00417522">
        <w:rPr>
          <w:color w:val="auto"/>
        </w:rPr>
        <w:t xml:space="preserve"> </w:t>
      </w:r>
      <w:proofErr w:type="spellStart"/>
      <w:r w:rsidRPr="00417522">
        <w:rPr>
          <w:color w:val="auto"/>
        </w:rPr>
        <w:t>м</w:t>
      </w:r>
      <w:proofErr w:type="gramEnd"/>
      <w:r w:rsidRPr="00417522">
        <w:rPr>
          <w:color w:val="auto"/>
        </w:rPr>
        <w:t>өлшері</w:t>
      </w:r>
      <w:proofErr w:type="spellEnd"/>
      <w:r w:rsidR="00417522">
        <w:rPr>
          <w:color w:val="auto"/>
        </w:rPr>
        <w:t>:</w:t>
      </w:r>
      <w:r w:rsidRPr="00417522">
        <w:rPr>
          <w:color w:val="auto"/>
          <w:lang w:val="kk-KZ"/>
        </w:rPr>
        <w:t xml:space="preserve"> </w:t>
      </w:r>
      <w:r w:rsidRPr="00417522">
        <w:rPr>
          <w:color w:val="auto"/>
          <w:u w:val="single"/>
          <w:lang w:val="kk-KZ"/>
        </w:rPr>
        <w:t>0</w:t>
      </w:r>
      <w:r w:rsidR="00417522">
        <w:rPr>
          <w:color w:val="auto"/>
          <w:u w:val="single"/>
          <w:lang w:val="kk-KZ"/>
        </w:rPr>
        <w:t>%</w:t>
      </w:r>
    </w:p>
    <w:p w:rsidR="003376B6" w:rsidRPr="00417522" w:rsidRDefault="003376B6" w:rsidP="00417522">
      <w:pPr>
        <w:numPr>
          <w:ilvl w:val="0"/>
          <w:numId w:val="1"/>
        </w:numPr>
        <w:contextualSpacing/>
        <w:rPr>
          <w:rFonts w:eastAsiaTheme="minorHAnsi"/>
          <w:color w:val="auto"/>
          <w:lang w:eastAsia="en-US"/>
        </w:rPr>
      </w:pPr>
      <w:proofErr w:type="spellStart"/>
      <w:r w:rsidRPr="00417522">
        <w:rPr>
          <w:color w:val="auto"/>
        </w:rPr>
        <w:t>Шыққан</w:t>
      </w:r>
      <w:proofErr w:type="spellEnd"/>
      <w:r w:rsidRPr="00417522">
        <w:rPr>
          <w:color w:val="auto"/>
        </w:rPr>
        <w:t xml:space="preserve"> </w:t>
      </w:r>
      <w:proofErr w:type="spellStart"/>
      <w:r w:rsidRPr="00417522">
        <w:rPr>
          <w:color w:val="auto"/>
        </w:rPr>
        <w:t>жылы</w:t>
      </w:r>
      <w:proofErr w:type="spellEnd"/>
      <w:r w:rsidR="00417522">
        <w:rPr>
          <w:color w:val="auto"/>
        </w:rPr>
        <w:t>:</w:t>
      </w:r>
      <w:r w:rsidRPr="00417522">
        <w:rPr>
          <w:color w:val="auto"/>
          <w:lang w:val="kk-KZ"/>
        </w:rPr>
        <w:t xml:space="preserve">  </w:t>
      </w:r>
      <w:r w:rsidRPr="00417522">
        <w:rPr>
          <w:color w:val="auto"/>
          <w:u w:val="single"/>
        </w:rPr>
        <w:t>202</w:t>
      </w:r>
      <w:r w:rsidR="0012462C">
        <w:rPr>
          <w:color w:val="auto"/>
          <w:u w:val="single"/>
        </w:rPr>
        <w:t>4</w:t>
      </w:r>
      <w:r w:rsidRPr="00417522">
        <w:rPr>
          <w:color w:val="auto"/>
          <w:u w:val="single"/>
        </w:rPr>
        <w:t xml:space="preserve">  </w:t>
      </w:r>
      <w:proofErr w:type="spellStart"/>
      <w:r w:rsidRPr="00417522">
        <w:rPr>
          <w:color w:val="auto"/>
          <w:u w:val="single"/>
        </w:rPr>
        <w:t>жыл</w:t>
      </w:r>
      <w:proofErr w:type="spellEnd"/>
      <w:r w:rsidRPr="00417522">
        <w:rPr>
          <w:color w:val="auto"/>
        </w:rPr>
        <w:t xml:space="preserve"> </w:t>
      </w:r>
    </w:p>
    <w:p w:rsidR="003376B6" w:rsidRPr="00417522" w:rsidRDefault="003376B6" w:rsidP="00417522">
      <w:pPr>
        <w:numPr>
          <w:ilvl w:val="0"/>
          <w:numId w:val="1"/>
        </w:numPr>
        <w:contextualSpacing/>
        <w:rPr>
          <w:rFonts w:eastAsiaTheme="minorHAnsi"/>
          <w:color w:val="auto"/>
          <w:lang w:eastAsia="en-US"/>
        </w:rPr>
      </w:pPr>
      <w:proofErr w:type="spellStart"/>
      <w:r w:rsidRPr="00417522">
        <w:rPr>
          <w:color w:val="auto"/>
        </w:rPr>
        <w:t>Кепілді</w:t>
      </w:r>
      <w:proofErr w:type="gramStart"/>
      <w:r w:rsidRPr="00417522">
        <w:rPr>
          <w:color w:val="auto"/>
        </w:rPr>
        <w:t>к</w:t>
      </w:r>
      <w:proofErr w:type="spellEnd"/>
      <w:r w:rsidRPr="00417522">
        <w:rPr>
          <w:color w:val="auto"/>
        </w:rPr>
        <w:t xml:space="preserve"> </w:t>
      </w:r>
      <w:proofErr w:type="spellStart"/>
      <w:r w:rsidRPr="00417522">
        <w:rPr>
          <w:color w:val="auto"/>
        </w:rPr>
        <w:t>мерз</w:t>
      </w:r>
      <w:proofErr w:type="gramEnd"/>
      <w:r w:rsidRPr="00417522">
        <w:rPr>
          <w:color w:val="auto"/>
        </w:rPr>
        <w:t>імі</w:t>
      </w:r>
      <w:proofErr w:type="spellEnd"/>
      <w:r w:rsidRPr="00417522">
        <w:rPr>
          <w:color w:val="auto"/>
        </w:rPr>
        <w:t xml:space="preserve"> (</w:t>
      </w:r>
      <w:proofErr w:type="spellStart"/>
      <w:r w:rsidRPr="00417522">
        <w:rPr>
          <w:color w:val="auto"/>
        </w:rPr>
        <w:t>айлар</w:t>
      </w:r>
      <w:proofErr w:type="spellEnd"/>
      <w:r w:rsidRPr="00417522">
        <w:rPr>
          <w:color w:val="auto"/>
        </w:rPr>
        <w:t>)</w:t>
      </w:r>
      <w:r w:rsidR="00417522">
        <w:rPr>
          <w:color w:val="auto"/>
        </w:rPr>
        <w:t>:</w:t>
      </w:r>
      <w:r w:rsidRPr="00417522">
        <w:rPr>
          <w:color w:val="auto"/>
          <w:lang w:val="kk-KZ"/>
        </w:rPr>
        <w:t xml:space="preserve"> </w:t>
      </w:r>
      <w:r w:rsidRPr="00417522">
        <w:rPr>
          <w:color w:val="auto"/>
          <w:u w:val="single"/>
        </w:rPr>
        <w:t xml:space="preserve">12 </w:t>
      </w:r>
      <w:r w:rsidRPr="00417522">
        <w:rPr>
          <w:color w:val="auto"/>
          <w:u w:val="single"/>
          <w:lang w:val="kk-KZ"/>
        </w:rPr>
        <w:t>ай</w:t>
      </w:r>
    </w:p>
    <w:p w:rsidR="003B4CE3" w:rsidRPr="00417522" w:rsidRDefault="003B4CE3" w:rsidP="00417522">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843565" w:rsidTr="0033788A">
        <w:trPr>
          <w:trHeight w:val="3808"/>
          <w:jc w:val="center"/>
        </w:trPr>
        <w:tc>
          <w:tcPr>
            <w:tcW w:w="1834" w:type="dxa"/>
          </w:tcPr>
          <w:p w:rsidR="003376B6" w:rsidRPr="00417522" w:rsidRDefault="003376B6" w:rsidP="00417522">
            <w:pPr>
              <w:rPr>
                <w:rFonts w:eastAsiaTheme="minorHAnsi"/>
                <w:color w:val="auto"/>
                <w:lang w:val="kk-KZ" w:eastAsia="en-US"/>
              </w:rPr>
            </w:pPr>
            <w:r w:rsidRPr="00417522">
              <w:rPr>
                <w:rFonts w:eastAsiaTheme="minorHAnsi"/>
                <w:color w:val="auto"/>
                <w:lang w:val="kk-KZ" w:eastAsia="en-US"/>
              </w:rPr>
              <w:t>Өнімді сатып алу үшін</w:t>
            </w:r>
          </w:p>
        </w:tc>
        <w:tc>
          <w:tcPr>
            <w:tcW w:w="7088" w:type="dxa"/>
          </w:tcPr>
          <w:p w:rsidR="00843565" w:rsidRPr="00843565" w:rsidRDefault="00843565" w:rsidP="00843565">
            <w:pPr>
              <w:jc w:val="both"/>
              <w:rPr>
                <w:lang w:val="kk-KZ"/>
              </w:rPr>
            </w:pPr>
            <w:r w:rsidRPr="00843565">
              <w:rPr>
                <w:lang w:val="kk-KZ"/>
              </w:rPr>
              <w:t xml:space="preserve">Тауар жаңа, бұрын пайдаланылмаған және МЕМСТ 34084-2017 Мемлекетаралық стандартқа сәйкес болуы тиіс. Жастықтар. Жалпы техникалық шарттар. </w:t>
            </w:r>
          </w:p>
          <w:p w:rsidR="00843565" w:rsidRPr="00843565" w:rsidRDefault="00843565" w:rsidP="00843565">
            <w:pPr>
              <w:jc w:val="both"/>
              <w:rPr>
                <w:lang w:val="kk-KZ"/>
              </w:rPr>
            </w:pPr>
            <w:r w:rsidRPr="00843565">
              <w:rPr>
                <w:lang w:val="kk-KZ"/>
              </w:rPr>
              <w:tab/>
              <w:t xml:space="preserve">Тапсырыс берушімен шартқа қол қойылғаннан кейін тауардың санын, түсін, мөлшерін филиалда нақтылау қажет. </w:t>
            </w:r>
          </w:p>
          <w:p w:rsidR="0012462C" w:rsidRDefault="00843565" w:rsidP="0012462C">
            <w:pPr>
              <w:jc w:val="both"/>
              <w:rPr>
                <w:lang w:val="kk-KZ"/>
              </w:rPr>
            </w:pPr>
            <w:r w:rsidRPr="00843565">
              <w:rPr>
                <w:lang w:val="kk-KZ"/>
              </w:rPr>
              <w:tab/>
            </w:r>
            <w:r w:rsidR="0012462C">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843565" w:rsidRPr="00843565" w:rsidRDefault="00843565" w:rsidP="00843565">
            <w:pPr>
              <w:jc w:val="both"/>
              <w:rPr>
                <w:lang w:val="kk-KZ"/>
              </w:rPr>
            </w:pPr>
            <w:r w:rsidRPr="00843565">
              <w:rPr>
                <w:lang w:val="kk-KZ"/>
              </w:rPr>
              <w:t xml:space="preserve">Матадан жасалған наперник: берік табиғи Тик(мақта, зығыр, қарасора талшықтарынан). </w:t>
            </w:r>
          </w:p>
          <w:p w:rsidR="00843565" w:rsidRPr="00843565" w:rsidRDefault="00843565" w:rsidP="00843565">
            <w:pPr>
              <w:jc w:val="both"/>
              <w:rPr>
                <w:lang w:val="kk-KZ"/>
              </w:rPr>
            </w:pPr>
            <w:r w:rsidRPr="00843565">
              <w:rPr>
                <w:lang w:val="kk-KZ"/>
              </w:rPr>
              <w:t xml:space="preserve">Толтырғыш: мамық, сапалы қауырсын. </w:t>
            </w:r>
          </w:p>
          <w:p w:rsidR="00843565" w:rsidRPr="00843565" w:rsidRDefault="00843565" w:rsidP="00843565">
            <w:pPr>
              <w:jc w:val="both"/>
              <w:rPr>
                <w:lang w:val="kk-KZ"/>
              </w:rPr>
            </w:pPr>
            <w:r w:rsidRPr="00843565">
              <w:rPr>
                <w:lang w:val="kk-KZ"/>
              </w:rPr>
              <w:t xml:space="preserve">Наперниктің түстері: ақ түстен басқа кез-келген жеңіл. </w:t>
            </w:r>
          </w:p>
          <w:p w:rsidR="00843565" w:rsidRPr="00843565" w:rsidRDefault="00843565" w:rsidP="00843565">
            <w:pPr>
              <w:jc w:val="both"/>
              <w:rPr>
                <w:lang w:val="kk-KZ"/>
              </w:rPr>
            </w:pPr>
            <w:r w:rsidRPr="00843565">
              <w:rPr>
                <w:lang w:val="kk-KZ"/>
              </w:rPr>
              <w:t xml:space="preserve">Тігістер: берік жіптерден. </w:t>
            </w:r>
          </w:p>
          <w:p w:rsidR="00843565" w:rsidRDefault="00843565" w:rsidP="00843565">
            <w:pPr>
              <w:jc w:val="both"/>
              <w:rPr>
                <w:lang w:val="kk-KZ"/>
              </w:rPr>
            </w:pPr>
            <w:r w:rsidRPr="00843565">
              <w:rPr>
                <w:lang w:val="kk-KZ"/>
              </w:rPr>
              <w:t>Пайдалану мерзімі 5 жыл.</w:t>
            </w:r>
          </w:p>
          <w:p w:rsidR="005C1B2A" w:rsidRPr="005C1B2A" w:rsidRDefault="005C1B2A" w:rsidP="00843565">
            <w:pPr>
              <w:jc w:val="both"/>
              <w:rPr>
                <w:lang w:val="kk-KZ"/>
              </w:rPr>
            </w:pPr>
            <w:r w:rsidRPr="005C1B2A">
              <w:rPr>
                <w:lang w:val="kk-KZ"/>
              </w:rPr>
              <w:t>Өлшемі: 65х65 см.</w:t>
            </w:r>
          </w:p>
          <w:p w:rsidR="00843565" w:rsidRPr="00843565" w:rsidRDefault="00843565" w:rsidP="00843565">
            <w:pPr>
              <w:jc w:val="both"/>
              <w:rPr>
                <w:lang w:val="kk-KZ"/>
              </w:rPr>
            </w:pPr>
            <w:r w:rsidRPr="00843565">
              <w:rPr>
                <w:lang w:val="kk-KZ"/>
              </w:rPr>
              <w:t xml:space="preserve">Жастықтар кесексіз, қоқыссыз, сапалы тігілген, 2023 жылдан ерте болмауы керек. Өнім зауытта өндірілген, нақты таңбаланған және анықталған болуы керек. </w:t>
            </w:r>
          </w:p>
          <w:p w:rsidR="00843565" w:rsidRPr="00843565" w:rsidRDefault="00843565" w:rsidP="00843565">
            <w:pPr>
              <w:jc w:val="both"/>
            </w:pPr>
            <w:r w:rsidRPr="00843565">
              <w:rPr>
                <w:lang w:val="kk-KZ"/>
              </w:rPr>
              <w:t xml:space="preserve">Кепілдік мерзімі дайындаушы зауыттың мерзімінен кем болмауы тиіс. </w:t>
            </w:r>
            <w:proofErr w:type="spellStart"/>
            <w:r w:rsidRPr="00843565">
              <w:t>Тауарды</w:t>
            </w:r>
            <w:proofErr w:type="spellEnd"/>
            <w:r w:rsidRPr="00843565">
              <w:t xml:space="preserve"> </w:t>
            </w:r>
            <w:proofErr w:type="spellStart"/>
            <w:r w:rsidRPr="00843565">
              <w:t>жеткізу</w:t>
            </w:r>
            <w:proofErr w:type="spellEnd"/>
            <w:r w:rsidRPr="00843565">
              <w:t xml:space="preserve"> саны мен </w:t>
            </w:r>
            <w:proofErr w:type="spellStart"/>
            <w:r w:rsidRPr="00843565">
              <w:t>орны</w:t>
            </w:r>
            <w:proofErr w:type="spellEnd"/>
            <w:r w:rsidRPr="00843565">
              <w:t xml:space="preserve">: </w:t>
            </w:r>
          </w:p>
          <w:p w:rsidR="00843565" w:rsidRPr="0012462C" w:rsidRDefault="00843565" w:rsidP="0012462C">
            <w:pPr>
              <w:pStyle w:val="a4"/>
              <w:numPr>
                <w:ilvl w:val="0"/>
                <w:numId w:val="7"/>
              </w:numPr>
              <w:jc w:val="both"/>
              <w:rPr>
                <w:rFonts w:eastAsiaTheme="minorHAnsi"/>
                <w:color w:val="auto"/>
                <w:lang w:val="kk-KZ" w:eastAsia="en-US"/>
              </w:rPr>
            </w:pPr>
          </w:p>
        </w:tc>
      </w:tr>
    </w:tbl>
    <w:p w:rsidR="003376B6" w:rsidRPr="00417522" w:rsidRDefault="003376B6" w:rsidP="00417522">
      <w:pPr>
        <w:shd w:val="clear" w:color="auto" w:fill="FFFFFF"/>
        <w:rPr>
          <w:color w:val="333333"/>
          <w:lang w:val="kk-KZ"/>
        </w:rPr>
      </w:pPr>
    </w:p>
    <w:p w:rsidR="00417522" w:rsidRPr="00D578B9" w:rsidRDefault="00417522" w:rsidP="00417522">
      <w:pPr>
        <w:shd w:val="clear" w:color="auto" w:fill="FFFFFF"/>
        <w:rPr>
          <w:lang w:val="kk-KZ"/>
        </w:rPr>
      </w:pPr>
      <w:r>
        <w:rPr>
          <w:lang w:val="kk-KZ"/>
        </w:rPr>
        <w:tab/>
      </w:r>
      <w:r w:rsidRPr="00D578B9">
        <w:rPr>
          <w:lang w:val="kk-KZ"/>
        </w:rPr>
        <w:t>Ескерту:</w:t>
      </w:r>
    </w:p>
    <w:p w:rsidR="00417522" w:rsidRPr="00D578B9" w:rsidRDefault="00417522" w:rsidP="00417522">
      <w:pPr>
        <w:shd w:val="clear" w:color="auto" w:fill="FFFFFF"/>
        <w:rPr>
          <w:lang w:val="kk-KZ"/>
        </w:rPr>
      </w:pPr>
      <w:r w:rsidRPr="00D578B9">
        <w:rPr>
          <w:lang w:val="kk-KZ"/>
        </w:rPr>
        <w:tab/>
        <w:t>1. Осы техникалық ерекшелікте әлеуетті өнім берушіге қойылатын біліктілік талаптарын белгілеуге жол берілмейді.</w:t>
      </w:r>
    </w:p>
    <w:p w:rsidR="00417522" w:rsidRPr="00D578B9" w:rsidRDefault="00417522" w:rsidP="00417522">
      <w:pPr>
        <w:shd w:val="clear" w:color="auto" w:fill="FFFFFF"/>
        <w:rPr>
          <w:lang w:val="kk-KZ"/>
        </w:rPr>
      </w:pPr>
      <w:r w:rsidRPr="00D578B9">
        <w:rPr>
          <w:lang w:val="kk-KZ"/>
        </w:rPr>
        <w:tab/>
        <w:t>2. Өзге құжаттарда техникалық ерекшеліктің талаптарын белгілеуге жол берілмейді.</w:t>
      </w:r>
    </w:p>
    <w:p w:rsidR="00417522" w:rsidRPr="00D578B9" w:rsidRDefault="00417522" w:rsidP="00417522">
      <w:pPr>
        <w:shd w:val="clear" w:color="auto" w:fill="FFFFFF"/>
        <w:rPr>
          <w:lang w:val="kk-KZ"/>
        </w:rPr>
      </w:pPr>
      <w:r w:rsidRPr="00D578B9">
        <w:rPr>
          <w:lang w:val="kk-KZ"/>
        </w:rPr>
        <w:tab/>
        <w:t>3. Техникалық шарттар қазақ және орыс тілдерінде әзірленеді.</w:t>
      </w:r>
    </w:p>
    <w:p w:rsidR="00417522" w:rsidRPr="00D578B9" w:rsidRDefault="00417522" w:rsidP="00417522">
      <w:pPr>
        <w:rPr>
          <w:lang w:val="kk-KZ"/>
        </w:rPr>
      </w:pPr>
    </w:p>
    <w:p w:rsidR="0012462C" w:rsidRDefault="0012462C" w:rsidP="0012462C">
      <w:pPr>
        <w:rPr>
          <w:b/>
          <w:color w:val="auto"/>
          <w:lang w:val="kk-KZ"/>
        </w:rPr>
      </w:pPr>
      <w:r>
        <w:rPr>
          <w:b/>
          <w:bCs/>
          <w:color w:val="auto"/>
          <w:lang w:val="kk-KZ"/>
        </w:rPr>
        <w:tab/>
      </w:r>
      <w:r>
        <w:rPr>
          <w:b/>
          <w:bCs/>
          <w:color w:val="auto"/>
          <w:lang w:val="kk-KZ"/>
        </w:rPr>
        <w:t>Басқарма төрағасының м.а.                                                Р. Нұрдәулет</w:t>
      </w:r>
    </w:p>
    <w:p w:rsidR="0012462C" w:rsidRDefault="0012462C" w:rsidP="0012462C">
      <w:pPr>
        <w:rPr>
          <w:b/>
          <w:color w:val="auto"/>
          <w:lang w:val="kk-KZ"/>
        </w:rPr>
      </w:pPr>
    </w:p>
    <w:p w:rsidR="0012462C" w:rsidRDefault="0012462C" w:rsidP="0012462C">
      <w:pPr>
        <w:rPr>
          <w:b/>
          <w:color w:val="auto"/>
          <w:lang w:val="kk-KZ"/>
        </w:rPr>
      </w:pPr>
      <w:r>
        <w:rPr>
          <w:b/>
          <w:color w:val="auto"/>
          <w:lang w:val="kk-KZ"/>
        </w:rPr>
        <w:tab/>
        <w:t xml:space="preserve">Еңбекті қорғау және қауыпсіздік </w:t>
      </w:r>
    </w:p>
    <w:p w:rsidR="0012462C" w:rsidRDefault="0012462C" w:rsidP="0012462C">
      <w:pPr>
        <w:rPr>
          <w:b/>
          <w:color w:val="auto"/>
          <w:lang w:val="kk-KZ"/>
        </w:rPr>
      </w:pPr>
      <w:r>
        <w:rPr>
          <w:b/>
          <w:color w:val="auto"/>
          <w:lang w:val="kk-KZ"/>
        </w:rPr>
        <w:tab/>
        <w:t>техникасы бөлімінің бастығы                                             О. Русинова</w:t>
      </w:r>
    </w:p>
    <w:p w:rsidR="0012462C" w:rsidRDefault="0012462C" w:rsidP="0012462C">
      <w:pPr>
        <w:rPr>
          <w:lang w:val="kk-KZ"/>
        </w:rPr>
      </w:pPr>
    </w:p>
    <w:p w:rsidR="00417522" w:rsidRDefault="00417522" w:rsidP="00417522">
      <w:pPr>
        <w:shd w:val="clear" w:color="auto" w:fill="FFFFFF"/>
        <w:contextualSpacing/>
        <w:jc w:val="center"/>
        <w:outlineLvl w:val="2"/>
        <w:rPr>
          <w:b/>
          <w:bCs/>
          <w:color w:val="333333"/>
          <w:lang w:val="kk-KZ"/>
        </w:rPr>
      </w:pPr>
    </w:p>
    <w:p w:rsidR="00417522" w:rsidRDefault="00417522" w:rsidP="00417522">
      <w:pPr>
        <w:shd w:val="clear" w:color="auto" w:fill="FFFFFF"/>
        <w:contextualSpacing/>
        <w:jc w:val="center"/>
        <w:outlineLvl w:val="2"/>
        <w:rPr>
          <w:b/>
          <w:bCs/>
          <w:color w:val="333333"/>
          <w:lang w:val="kk-KZ"/>
        </w:rPr>
      </w:pPr>
    </w:p>
    <w:p w:rsidR="00843565" w:rsidRPr="005C1B2A" w:rsidRDefault="00843565" w:rsidP="00843565">
      <w:pPr>
        <w:pStyle w:val="p2"/>
        <w:spacing w:before="0" w:beforeAutospacing="0"/>
        <w:rPr>
          <w:rFonts w:ascii="DejaVu Serif" w:hAnsi="DejaVu Serif"/>
          <w:color w:val="212529"/>
          <w:lang w:val="kk-KZ"/>
        </w:rPr>
      </w:pPr>
      <w:r w:rsidRPr="005C1B2A">
        <w:rPr>
          <w:rFonts w:ascii="Arial" w:hAnsi="Arial" w:cs="Arial"/>
          <w:b/>
          <w:bCs/>
          <w:color w:val="000000"/>
          <w:sz w:val="20"/>
          <w:szCs w:val="20"/>
          <w:lang w:val="kk-KZ"/>
        </w:rPr>
        <w:t> </w:t>
      </w:r>
    </w:p>
    <w:p w:rsidR="00843565" w:rsidRPr="005C1B2A" w:rsidRDefault="00843565" w:rsidP="00843565">
      <w:pPr>
        <w:pStyle w:val="p13"/>
        <w:spacing w:before="0" w:beforeAutospacing="0" w:after="0"/>
        <w:rPr>
          <w:rFonts w:ascii="DejaVu Serif" w:hAnsi="DejaVu Serif"/>
          <w:color w:val="212529"/>
          <w:lang w:val="kk-KZ"/>
        </w:rPr>
      </w:pPr>
    </w:p>
    <w:p w:rsidR="003376B6" w:rsidRPr="00417522" w:rsidRDefault="003376B6" w:rsidP="005D62D0">
      <w:pPr>
        <w:pStyle w:val="p2"/>
        <w:spacing w:before="0" w:beforeAutospacing="0"/>
        <w:jc w:val="center"/>
        <w:rPr>
          <w:b/>
          <w:bCs/>
          <w:color w:val="333333"/>
        </w:rPr>
      </w:pPr>
      <w:r w:rsidRPr="00417522">
        <w:rPr>
          <w:b/>
          <w:bCs/>
          <w:color w:val="333333"/>
        </w:rPr>
        <w:t>Техническая спецификация закупаемых товаров, работ, услуг  способом запроса ценовых предложени</w:t>
      </w:r>
      <w:proofErr w:type="gramStart"/>
      <w:r w:rsidRPr="00417522">
        <w:rPr>
          <w:b/>
          <w:bCs/>
          <w:color w:val="333333"/>
        </w:rPr>
        <w:t>й(</w:t>
      </w:r>
      <w:proofErr w:type="gramEnd"/>
      <w:r w:rsidRPr="00417522">
        <w:rPr>
          <w:b/>
          <w:bCs/>
          <w:color w:val="333333"/>
        </w:rPr>
        <w:t>заполняется заказчиком)</w:t>
      </w:r>
    </w:p>
    <w:p w:rsidR="00844DD3" w:rsidRPr="00417522" w:rsidRDefault="003376B6" w:rsidP="00417522">
      <w:pPr>
        <w:pStyle w:val="a4"/>
        <w:numPr>
          <w:ilvl w:val="0"/>
          <w:numId w:val="6"/>
        </w:numPr>
        <w:rPr>
          <w:rFonts w:eastAsiaTheme="minorHAnsi"/>
          <w:color w:val="auto"/>
          <w:lang w:eastAsia="en-US"/>
        </w:rPr>
      </w:pPr>
      <w:r w:rsidRPr="00417522">
        <w:rPr>
          <w:color w:val="auto"/>
        </w:rPr>
        <w:t>Наименование кода Единого номенклатурного справочника товаров, работ, услуг</w:t>
      </w:r>
      <w:r w:rsidR="00417522">
        <w:rPr>
          <w:color w:val="auto"/>
        </w:rPr>
        <w:t>:</w:t>
      </w:r>
      <w:r w:rsidRPr="00417522">
        <w:rPr>
          <w:color w:val="auto"/>
        </w:rPr>
        <w:t xml:space="preserve"> </w:t>
      </w:r>
      <w:r w:rsidR="006169C0" w:rsidRPr="00417522">
        <w:rPr>
          <w:color w:val="auto"/>
          <w:u w:val="single"/>
          <w:lang w:val="kk-KZ"/>
        </w:rPr>
        <w:t>139224.992</w:t>
      </w:r>
      <w:r w:rsidR="00436D79" w:rsidRPr="00417522">
        <w:rPr>
          <w:color w:val="auto"/>
          <w:u w:val="single"/>
          <w:lang w:val="kk-KZ"/>
        </w:rPr>
        <w:t>.000000</w:t>
      </w:r>
    </w:p>
    <w:p w:rsidR="0003433C" w:rsidRPr="00417522" w:rsidRDefault="003376B6" w:rsidP="00417522">
      <w:pPr>
        <w:pStyle w:val="a4"/>
        <w:numPr>
          <w:ilvl w:val="0"/>
          <w:numId w:val="6"/>
        </w:numPr>
        <w:rPr>
          <w:rFonts w:eastAsiaTheme="minorHAnsi"/>
          <w:color w:val="auto"/>
          <w:lang w:eastAsia="en-US"/>
        </w:rPr>
      </w:pPr>
      <w:r w:rsidRPr="00417522">
        <w:rPr>
          <w:color w:val="auto"/>
        </w:rPr>
        <w:t>Наименование товара, работы, услуги</w:t>
      </w:r>
      <w:r w:rsidR="00417522">
        <w:rPr>
          <w:color w:val="auto"/>
        </w:rPr>
        <w:t>:</w:t>
      </w:r>
      <w:r w:rsidRPr="00417522">
        <w:rPr>
          <w:color w:val="auto"/>
        </w:rPr>
        <w:t xml:space="preserve">  </w:t>
      </w:r>
      <w:r w:rsidRPr="00417522">
        <w:rPr>
          <w:rFonts w:eastAsiaTheme="minorHAnsi"/>
          <w:color w:val="auto"/>
          <w:lang w:eastAsia="en-US"/>
        </w:rPr>
        <w:t xml:space="preserve"> </w:t>
      </w:r>
      <w:r w:rsidR="006169C0" w:rsidRPr="00417522">
        <w:rPr>
          <w:color w:val="auto"/>
          <w:u w:val="single"/>
        </w:rPr>
        <w:t>Подушка перьевая (</w:t>
      </w:r>
      <w:r w:rsidR="004D0BD9">
        <w:rPr>
          <w:color w:val="auto"/>
          <w:u w:val="single"/>
        </w:rPr>
        <w:t>65</w:t>
      </w:r>
      <w:r w:rsidR="006169C0" w:rsidRPr="00417522">
        <w:rPr>
          <w:color w:val="auto"/>
          <w:u w:val="single"/>
        </w:rPr>
        <w:t>х</w:t>
      </w:r>
      <w:r w:rsidR="004D0BD9">
        <w:rPr>
          <w:color w:val="auto"/>
          <w:u w:val="single"/>
        </w:rPr>
        <w:t>65</w:t>
      </w:r>
      <w:r w:rsidR="006169C0" w:rsidRPr="00417522">
        <w:rPr>
          <w:color w:val="auto"/>
          <w:u w:val="single"/>
        </w:rPr>
        <w:t>см)</w:t>
      </w:r>
      <w:r w:rsidR="00436D79" w:rsidRPr="00417522">
        <w:rPr>
          <w:color w:val="auto"/>
          <w:u w:val="single"/>
        </w:rPr>
        <w:t xml:space="preserve">     </w:t>
      </w:r>
    </w:p>
    <w:p w:rsidR="003376B6" w:rsidRPr="00417522" w:rsidRDefault="00436D79" w:rsidP="00417522">
      <w:pPr>
        <w:pStyle w:val="a4"/>
        <w:numPr>
          <w:ilvl w:val="0"/>
          <w:numId w:val="6"/>
        </w:numPr>
        <w:rPr>
          <w:rFonts w:eastAsiaTheme="minorHAnsi"/>
          <w:color w:val="auto"/>
          <w:lang w:eastAsia="en-US"/>
        </w:rPr>
      </w:pPr>
      <w:r w:rsidRPr="00417522">
        <w:rPr>
          <w:color w:val="auto"/>
        </w:rPr>
        <w:t>У</w:t>
      </w:r>
      <w:r w:rsidR="003376B6" w:rsidRPr="00417522">
        <w:rPr>
          <w:color w:val="auto"/>
        </w:rPr>
        <w:t xml:space="preserve">словия поставки (в </w:t>
      </w:r>
      <w:r w:rsidR="003B4CE3" w:rsidRPr="00417522">
        <w:rPr>
          <w:color w:val="auto"/>
        </w:rPr>
        <w:t>соответствии с ИНКОТЕРМС 2010)</w:t>
      </w:r>
      <w:r w:rsidR="00417522">
        <w:rPr>
          <w:color w:val="auto"/>
        </w:rPr>
        <w:t>:</w:t>
      </w:r>
      <w:r w:rsidR="003B4CE3" w:rsidRPr="00417522">
        <w:rPr>
          <w:color w:val="auto"/>
        </w:rPr>
        <w:t xml:space="preserve"> </w:t>
      </w:r>
      <w:r w:rsidR="003B4CE3" w:rsidRPr="00417522">
        <w:rPr>
          <w:color w:val="auto"/>
          <w:u w:val="single"/>
          <w:lang w:val="en-US"/>
        </w:rPr>
        <w:t>DDP</w:t>
      </w:r>
    </w:p>
    <w:p w:rsidR="003376B6" w:rsidRPr="00417522" w:rsidRDefault="003376B6" w:rsidP="00417522">
      <w:pPr>
        <w:numPr>
          <w:ilvl w:val="0"/>
          <w:numId w:val="6"/>
        </w:numPr>
        <w:contextualSpacing/>
        <w:rPr>
          <w:rFonts w:eastAsiaTheme="minorHAnsi"/>
          <w:color w:val="auto"/>
          <w:u w:val="single"/>
          <w:lang w:eastAsia="en-US"/>
        </w:rPr>
      </w:pPr>
      <w:r w:rsidRPr="00417522">
        <w:rPr>
          <w:color w:val="auto"/>
        </w:rPr>
        <w:t>Срок поставки</w:t>
      </w:r>
      <w:r w:rsidR="00417522">
        <w:rPr>
          <w:color w:val="auto"/>
        </w:rPr>
        <w:t>:</w:t>
      </w:r>
      <w:r w:rsidRPr="00417522">
        <w:rPr>
          <w:color w:val="auto"/>
        </w:rPr>
        <w:t xml:space="preserve">  </w:t>
      </w:r>
      <w:r w:rsidRPr="00417522">
        <w:rPr>
          <w:color w:val="auto"/>
          <w:u w:val="single"/>
        </w:rPr>
        <w:t>60 календарных дней</w:t>
      </w:r>
    </w:p>
    <w:p w:rsidR="003376B6" w:rsidRPr="00417522" w:rsidRDefault="003376B6" w:rsidP="00417522">
      <w:pPr>
        <w:numPr>
          <w:ilvl w:val="0"/>
          <w:numId w:val="6"/>
        </w:numPr>
        <w:contextualSpacing/>
        <w:rPr>
          <w:rFonts w:eastAsiaTheme="minorHAnsi"/>
          <w:color w:val="auto"/>
          <w:lang w:eastAsia="en-US"/>
        </w:rPr>
      </w:pPr>
      <w:r w:rsidRPr="00417522">
        <w:rPr>
          <w:color w:val="auto"/>
        </w:rPr>
        <w:t>Размер авансового платежа</w:t>
      </w:r>
      <w:r w:rsidR="00417522">
        <w:rPr>
          <w:color w:val="auto"/>
        </w:rPr>
        <w:t xml:space="preserve">: </w:t>
      </w:r>
      <w:r w:rsidR="0070366E" w:rsidRPr="00417522">
        <w:rPr>
          <w:color w:val="auto"/>
          <w:u w:val="single"/>
        </w:rPr>
        <w:t>0</w:t>
      </w:r>
      <w:r w:rsidR="00417522">
        <w:rPr>
          <w:color w:val="auto"/>
          <w:u w:val="single"/>
        </w:rPr>
        <w:t>%</w:t>
      </w:r>
    </w:p>
    <w:p w:rsidR="003376B6" w:rsidRPr="00417522" w:rsidRDefault="003376B6" w:rsidP="00417522">
      <w:pPr>
        <w:numPr>
          <w:ilvl w:val="0"/>
          <w:numId w:val="6"/>
        </w:numPr>
        <w:contextualSpacing/>
        <w:rPr>
          <w:rFonts w:eastAsiaTheme="minorHAnsi"/>
          <w:color w:val="auto"/>
          <w:lang w:eastAsia="en-US"/>
        </w:rPr>
      </w:pPr>
      <w:r w:rsidRPr="00417522">
        <w:rPr>
          <w:color w:val="auto"/>
        </w:rPr>
        <w:t>Год выпуска товара</w:t>
      </w:r>
      <w:r w:rsidR="00417522">
        <w:rPr>
          <w:color w:val="auto"/>
        </w:rPr>
        <w:t>:</w:t>
      </w:r>
      <w:r w:rsidRPr="00417522">
        <w:rPr>
          <w:color w:val="auto"/>
        </w:rPr>
        <w:t xml:space="preserve">  </w:t>
      </w:r>
      <w:r w:rsidR="001B6E74" w:rsidRPr="00417522">
        <w:rPr>
          <w:color w:val="auto"/>
          <w:u w:val="single"/>
        </w:rPr>
        <w:t>202</w:t>
      </w:r>
      <w:r w:rsidR="0012462C">
        <w:rPr>
          <w:color w:val="auto"/>
          <w:u w:val="single"/>
        </w:rPr>
        <w:t>4</w:t>
      </w:r>
      <w:r w:rsidRPr="00417522">
        <w:rPr>
          <w:color w:val="auto"/>
          <w:u w:val="single"/>
        </w:rPr>
        <w:t xml:space="preserve"> года </w:t>
      </w:r>
    </w:p>
    <w:p w:rsidR="00F7290C" w:rsidRPr="009C5801" w:rsidRDefault="003376B6" w:rsidP="00417522">
      <w:pPr>
        <w:numPr>
          <w:ilvl w:val="0"/>
          <w:numId w:val="6"/>
        </w:numPr>
        <w:contextualSpacing/>
        <w:rPr>
          <w:color w:val="auto"/>
        </w:rPr>
      </w:pPr>
      <w:r w:rsidRPr="009C5801">
        <w:rPr>
          <w:color w:val="auto"/>
        </w:rPr>
        <w:t>Гарантийный срок (в месяцах)</w:t>
      </w:r>
      <w:r w:rsidR="00417522" w:rsidRPr="009C5801">
        <w:rPr>
          <w:color w:val="auto"/>
        </w:rPr>
        <w:t xml:space="preserve">: </w:t>
      </w:r>
      <w:r w:rsidRPr="009C5801">
        <w:rPr>
          <w:color w:val="auto"/>
          <w:u w:val="single"/>
        </w:rPr>
        <w:t>12 месяцев</w:t>
      </w:r>
    </w:p>
    <w:p w:rsidR="00F7290C" w:rsidRPr="00417522" w:rsidRDefault="00F7290C" w:rsidP="00417522">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417522" w:rsidTr="00F7290C">
        <w:trPr>
          <w:trHeight w:val="983"/>
          <w:jc w:val="center"/>
        </w:trPr>
        <w:tc>
          <w:tcPr>
            <w:tcW w:w="1834" w:type="dxa"/>
          </w:tcPr>
          <w:p w:rsidR="003376B6" w:rsidRPr="00417522" w:rsidRDefault="003376B6" w:rsidP="00417522">
            <w:pPr>
              <w:rPr>
                <w:rFonts w:eastAsiaTheme="minorHAnsi"/>
                <w:color w:val="auto"/>
                <w:lang w:eastAsia="en-US"/>
              </w:rPr>
            </w:pPr>
            <w:r w:rsidRPr="00417522">
              <w:rPr>
                <w:rFonts w:eastAsiaTheme="minorHAnsi"/>
                <w:color w:val="auto"/>
                <w:lang w:eastAsia="en-US"/>
              </w:rPr>
              <w:t>Для закупок товара</w:t>
            </w:r>
          </w:p>
        </w:tc>
        <w:tc>
          <w:tcPr>
            <w:tcW w:w="7088" w:type="dxa"/>
          </w:tcPr>
          <w:p w:rsidR="00843565" w:rsidRPr="00843565" w:rsidRDefault="00843565" w:rsidP="009C5801">
            <w:pPr>
              <w:pStyle w:val="p1"/>
              <w:spacing w:before="0" w:beforeAutospacing="0" w:after="0" w:afterAutospacing="0"/>
              <w:jc w:val="both"/>
              <w:rPr>
                <w:rFonts w:eastAsiaTheme="minorHAnsi"/>
                <w:lang w:eastAsia="en-US"/>
              </w:rPr>
            </w:pPr>
            <w:r w:rsidRPr="00937EA9">
              <w:t>Товар должен быть новым, ранее не использованным</w:t>
            </w:r>
            <w:r w:rsidRPr="00843565">
              <w:rPr>
                <w:rFonts w:eastAsiaTheme="minorHAnsi"/>
                <w:lang w:eastAsia="en-US"/>
              </w:rPr>
              <w:t xml:space="preserve"> </w:t>
            </w:r>
            <w:r>
              <w:rPr>
                <w:rFonts w:eastAsiaTheme="minorHAnsi"/>
                <w:lang w:eastAsia="en-US"/>
              </w:rPr>
              <w:t xml:space="preserve">и соответствовать </w:t>
            </w:r>
            <w:r w:rsidRPr="00843565">
              <w:rPr>
                <w:rFonts w:eastAsiaTheme="minorHAnsi"/>
                <w:lang w:eastAsia="en-US"/>
              </w:rPr>
              <w:t>ГОСТ 34084-2017 Межгосударственный стандарт. Подушки. Общие технические условия</w:t>
            </w:r>
            <w:r>
              <w:rPr>
                <w:rFonts w:eastAsiaTheme="minorHAnsi"/>
                <w:lang w:eastAsia="en-US"/>
              </w:rPr>
              <w:t>.</w:t>
            </w:r>
          </w:p>
          <w:p w:rsidR="00843565" w:rsidRPr="00DE2D50" w:rsidRDefault="00843565" w:rsidP="009C5801">
            <w:pPr>
              <w:jc w:val="both"/>
              <w:rPr>
                <w:rFonts w:eastAsia="Calibri"/>
              </w:rPr>
            </w:pPr>
            <w:r>
              <w:rPr>
                <w:rFonts w:eastAsia="Calibri"/>
              </w:rPr>
              <w:tab/>
              <w:t xml:space="preserve">Количество товар, цвет, </w:t>
            </w:r>
            <w:r w:rsidRPr="00DE2D50">
              <w:rPr>
                <w:rFonts w:eastAsia="Calibri"/>
              </w:rPr>
              <w:t>размер</w:t>
            </w:r>
            <w:r>
              <w:rPr>
                <w:rFonts w:eastAsia="Calibri"/>
              </w:rPr>
              <w:t>ы</w:t>
            </w:r>
            <w:r w:rsidRPr="00DE2D50">
              <w:rPr>
                <w:rFonts w:eastAsia="Calibri"/>
              </w:rPr>
              <w:t xml:space="preserve">  необходимо уточнить</w:t>
            </w:r>
            <w:r>
              <w:rPr>
                <w:rFonts w:eastAsia="Calibri"/>
              </w:rPr>
              <w:t xml:space="preserve"> в филиале </w:t>
            </w:r>
            <w:r w:rsidRPr="00DE2D50">
              <w:rPr>
                <w:rFonts w:eastAsia="Calibri"/>
              </w:rPr>
              <w:t xml:space="preserve"> после подписания договора с Заказчиком. </w:t>
            </w:r>
          </w:p>
          <w:p w:rsidR="0012462C" w:rsidRDefault="0012462C" w:rsidP="0012462C">
            <w:pPr>
              <w:jc w:val="both"/>
              <w:rPr>
                <w:rFonts w:eastAsiaTheme="minorHAnsi"/>
                <w:color w:val="auto"/>
                <w:lang w:eastAsia="en-US"/>
              </w:rPr>
            </w:pPr>
            <w:proofErr w:type="gramStart"/>
            <w:r>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Pr>
                <w:rFonts w:eastAsiaTheme="minorHAnsi"/>
                <w:color w:val="auto"/>
                <w:lang w:eastAsia="en-US"/>
              </w:rPr>
              <w:t>госзакупок</w:t>
            </w:r>
            <w:proofErr w:type="spellEnd"/>
            <w:r>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Pr>
                <w:rFonts w:eastAsiaTheme="minorHAnsi"/>
                <w:color w:val="auto"/>
                <w:lang w:eastAsia="en-US"/>
              </w:rPr>
              <w:t xml:space="preserve"> электронные </w:t>
            </w:r>
            <w:proofErr w:type="gramStart"/>
            <w:r>
              <w:rPr>
                <w:rFonts w:eastAsiaTheme="minorHAnsi"/>
                <w:color w:val="auto"/>
                <w:lang w:eastAsia="en-US"/>
              </w:rPr>
              <w:t>счета-фактур</w:t>
            </w:r>
            <w:proofErr w:type="gramEnd"/>
            <w:r>
              <w:rPr>
                <w:rFonts w:eastAsiaTheme="minorHAnsi"/>
                <w:color w:val="auto"/>
                <w:lang w:eastAsia="en-US"/>
              </w:rPr>
              <w:t xml:space="preserve"> предоставлять отдельно по каждому месту поставки товара.</w:t>
            </w:r>
          </w:p>
          <w:p w:rsidR="006169C0" w:rsidRPr="004D0BD9" w:rsidRDefault="006169C0" w:rsidP="009C5801">
            <w:pPr>
              <w:jc w:val="both"/>
              <w:rPr>
                <w:color w:val="auto"/>
                <w:lang w:val="kk-KZ"/>
              </w:rPr>
            </w:pPr>
            <w:r w:rsidRPr="00417522">
              <w:rPr>
                <w:rFonts w:eastAsiaTheme="minorHAnsi"/>
                <w:color w:val="auto"/>
                <w:lang w:val="kk-KZ" w:eastAsia="en-US"/>
              </w:rPr>
              <w:t xml:space="preserve">Перьевые подушки - с натуральным наполнителем </w:t>
            </w:r>
            <w:r w:rsidRPr="004D0BD9">
              <w:rPr>
                <w:rFonts w:eastAsiaTheme="minorHAnsi"/>
                <w:color w:val="auto"/>
                <w:lang w:val="kk-KZ" w:eastAsia="en-US"/>
              </w:rPr>
              <w:t>менее 50% гусиного пуха и более 50% гусиного пера.</w:t>
            </w:r>
            <w:r w:rsidRPr="004D0BD9">
              <w:rPr>
                <w:color w:val="auto"/>
              </w:rPr>
              <w:t xml:space="preserve"> </w:t>
            </w:r>
          </w:p>
          <w:p w:rsidR="006169C0" w:rsidRPr="004D0BD9" w:rsidRDefault="00843565" w:rsidP="009C5801">
            <w:pPr>
              <w:jc w:val="both"/>
              <w:rPr>
                <w:rFonts w:eastAsiaTheme="minorHAnsi"/>
                <w:color w:val="auto"/>
                <w:lang w:val="kk-KZ" w:eastAsia="en-US"/>
              </w:rPr>
            </w:pPr>
            <w:r>
              <w:rPr>
                <w:rFonts w:eastAsiaTheme="minorHAnsi"/>
                <w:color w:val="auto"/>
                <w:lang w:val="kk-KZ" w:eastAsia="en-US"/>
              </w:rPr>
              <w:t xml:space="preserve">Тканевый </w:t>
            </w:r>
            <w:r w:rsidR="006169C0" w:rsidRPr="004D0BD9">
              <w:rPr>
                <w:rFonts w:eastAsiaTheme="minorHAnsi"/>
                <w:color w:val="auto"/>
                <w:lang w:val="kk-KZ" w:eastAsia="en-US"/>
              </w:rPr>
              <w:t>наперник</w:t>
            </w:r>
            <w:r>
              <w:rPr>
                <w:rFonts w:eastAsiaTheme="minorHAnsi"/>
                <w:color w:val="auto"/>
                <w:lang w:val="kk-KZ" w:eastAsia="en-US"/>
              </w:rPr>
              <w:t>:</w:t>
            </w:r>
            <w:r w:rsidR="004D0BD9" w:rsidRPr="004D0BD9">
              <w:rPr>
                <w:rFonts w:eastAsiaTheme="minorHAnsi"/>
                <w:color w:val="auto"/>
                <w:lang w:val="kk-KZ" w:eastAsia="en-US"/>
              </w:rPr>
              <w:t xml:space="preserve"> прочный натуральный </w:t>
            </w:r>
            <w:r w:rsidR="004D0BD9" w:rsidRPr="004D0BD9">
              <w:rPr>
                <w:color w:val="auto"/>
                <w:shd w:val="clear" w:color="auto" w:fill="FFFFFF"/>
              </w:rPr>
              <w:t>Тик (из хлопка, льна, пеньковых волокон). </w:t>
            </w:r>
          </w:p>
          <w:p w:rsidR="006169C0" w:rsidRPr="00417522" w:rsidRDefault="00843565" w:rsidP="009C5801">
            <w:pPr>
              <w:jc w:val="both"/>
              <w:rPr>
                <w:rFonts w:eastAsiaTheme="minorHAnsi"/>
                <w:color w:val="auto"/>
                <w:lang w:val="kk-KZ" w:eastAsia="en-US"/>
              </w:rPr>
            </w:pPr>
            <w:r>
              <w:rPr>
                <w:rFonts w:eastAsiaTheme="minorHAnsi"/>
                <w:color w:val="auto"/>
                <w:lang w:val="kk-KZ" w:eastAsia="en-US"/>
              </w:rPr>
              <w:t>Н</w:t>
            </w:r>
            <w:r w:rsidR="006169C0" w:rsidRPr="00417522">
              <w:rPr>
                <w:rFonts w:eastAsiaTheme="minorHAnsi"/>
                <w:color w:val="auto"/>
                <w:lang w:val="kk-KZ" w:eastAsia="en-US"/>
              </w:rPr>
              <w:t xml:space="preserve">аполнитель: пух, перо </w:t>
            </w:r>
            <w:r>
              <w:rPr>
                <w:rFonts w:eastAsiaTheme="minorHAnsi"/>
                <w:color w:val="auto"/>
                <w:lang w:val="kk-KZ" w:eastAsia="en-US"/>
              </w:rPr>
              <w:t>хорошего качества.</w:t>
            </w:r>
          </w:p>
          <w:p w:rsidR="00843565" w:rsidRDefault="006169C0" w:rsidP="009C5801">
            <w:pPr>
              <w:contextualSpacing/>
              <w:jc w:val="both"/>
              <w:rPr>
                <w:rFonts w:eastAsiaTheme="minorHAnsi"/>
                <w:color w:val="auto"/>
                <w:lang w:val="kk-KZ" w:eastAsia="en-US"/>
              </w:rPr>
            </w:pPr>
            <w:r w:rsidRPr="00417522">
              <w:rPr>
                <w:rFonts w:eastAsiaTheme="minorHAnsi"/>
                <w:color w:val="auto"/>
                <w:lang w:val="kk-KZ" w:eastAsia="en-US"/>
              </w:rPr>
              <w:t>Расцветки</w:t>
            </w:r>
            <w:r w:rsidR="00843565">
              <w:rPr>
                <w:rFonts w:eastAsiaTheme="minorHAnsi"/>
                <w:color w:val="auto"/>
                <w:lang w:val="kk-KZ" w:eastAsia="en-US"/>
              </w:rPr>
              <w:t xml:space="preserve"> наперника: любого светлого</w:t>
            </w:r>
            <w:r w:rsidRPr="00417522">
              <w:rPr>
                <w:rFonts w:eastAsiaTheme="minorHAnsi"/>
                <w:color w:val="auto"/>
                <w:lang w:val="kk-KZ" w:eastAsia="en-US"/>
              </w:rPr>
              <w:t>,</w:t>
            </w:r>
            <w:r w:rsidR="00843565">
              <w:rPr>
                <w:rFonts w:eastAsiaTheme="minorHAnsi"/>
                <w:color w:val="auto"/>
                <w:lang w:val="kk-KZ" w:eastAsia="en-US"/>
              </w:rPr>
              <w:t xml:space="preserve"> </w:t>
            </w:r>
            <w:r w:rsidRPr="00417522">
              <w:rPr>
                <w:rFonts w:eastAsiaTheme="minorHAnsi"/>
                <w:color w:val="auto"/>
                <w:lang w:val="kk-KZ" w:eastAsia="en-US"/>
              </w:rPr>
              <w:t>кроме белого.</w:t>
            </w:r>
            <w:r w:rsidR="00843565">
              <w:rPr>
                <w:rFonts w:eastAsiaTheme="minorHAnsi"/>
                <w:color w:val="auto"/>
                <w:lang w:val="kk-KZ" w:eastAsia="en-US"/>
              </w:rPr>
              <w:t xml:space="preserve"> </w:t>
            </w:r>
          </w:p>
          <w:p w:rsidR="00843565" w:rsidRPr="00095F8F" w:rsidRDefault="00843565" w:rsidP="009C5801">
            <w:pPr>
              <w:contextualSpacing/>
              <w:jc w:val="both"/>
              <w:rPr>
                <w:rFonts w:eastAsiaTheme="minorHAnsi"/>
                <w:color w:val="auto"/>
                <w:lang w:val="kk-KZ" w:eastAsia="en-US"/>
              </w:rPr>
            </w:pPr>
            <w:r>
              <w:rPr>
                <w:rFonts w:eastAsiaTheme="minorHAnsi"/>
                <w:color w:val="auto"/>
                <w:lang w:val="kk-KZ" w:eastAsia="en-US"/>
              </w:rPr>
              <w:t>Швы: из прочных ниток.</w:t>
            </w:r>
          </w:p>
          <w:p w:rsidR="00BC6AEC" w:rsidRDefault="00BC6AEC" w:rsidP="009C5801">
            <w:pPr>
              <w:jc w:val="both"/>
              <w:rPr>
                <w:rFonts w:eastAsiaTheme="minorHAnsi"/>
                <w:color w:val="auto"/>
                <w:lang w:val="kk-KZ" w:eastAsia="en-US"/>
              </w:rPr>
            </w:pPr>
            <w:r w:rsidRPr="00417522">
              <w:rPr>
                <w:rFonts w:eastAsiaTheme="minorHAnsi"/>
                <w:color w:val="auto"/>
                <w:lang w:val="kk-KZ" w:eastAsia="en-US"/>
              </w:rPr>
              <w:t>Срок использования 5 лет.</w:t>
            </w:r>
          </w:p>
          <w:p w:rsidR="005C1B2A" w:rsidRPr="00417522" w:rsidRDefault="005C1B2A" w:rsidP="009C5801">
            <w:pPr>
              <w:jc w:val="both"/>
              <w:rPr>
                <w:rFonts w:eastAsiaTheme="minorHAnsi"/>
                <w:color w:val="auto"/>
                <w:lang w:val="kk-KZ" w:eastAsia="en-US"/>
              </w:rPr>
            </w:pPr>
            <w:r>
              <w:rPr>
                <w:rFonts w:eastAsiaTheme="minorHAnsi"/>
                <w:color w:val="auto"/>
                <w:lang w:val="kk-KZ" w:eastAsia="en-US"/>
              </w:rPr>
              <w:t>Размер: 65х65 см.</w:t>
            </w:r>
          </w:p>
          <w:p w:rsidR="004D0BD9" w:rsidRDefault="00843565" w:rsidP="009C5801">
            <w:pPr>
              <w:contextualSpacing/>
              <w:jc w:val="both"/>
              <w:rPr>
                <w:rFonts w:eastAsiaTheme="minorHAnsi"/>
                <w:color w:val="auto"/>
                <w:lang w:val="kk-KZ" w:eastAsia="en-US"/>
              </w:rPr>
            </w:pPr>
            <w:r>
              <w:rPr>
                <w:rFonts w:eastAsiaTheme="minorHAnsi"/>
                <w:color w:val="auto"/>
                <w:lang w:val="kk-KZ" w:eastAsia="en-US"/>
              </w:rPr>
              <w:t xml:space="preserve">Подушки </w:t>
            </w:r>
            <w:r w:rsidR="004D0BD9">
              <w:rPr>
                <w:rFonts w:eastAsiaTheme="minorHAnsi"/>
                <w:color w:val="auto"/>
                <w:lang w:val="kk-KZ" w:eastAsia="en-US"/>
              </w:rPr>
              <w:t xml:space="preserve">должны быть </w:t>
            </w:r>
            <w:r w:rsidR="004D0BD9" w:rsidRPr="00095F8F">
              <w:rPr>
                <w:rFonts w:eastAsiaTheme="minorHAnsi"/>
                <w:color w:val="auto"/>
                <w:lang w:val="kk-KZ" w:eastAsia="en-US"/>
              </w:rPr>
              <w:t>без комков, без мусора, качественно пошитые</w:t>
            </w:r>
            <w:r w:rsidR="004D0BD9">
              <w:rPr>
                <w:rFonts w:eastAsiaTheme="minorHAnsi"/>
                <w:color w:val="auto"/>
                <w:lang w:val="kk-KZ" w:eastAsia="en-US"/>
              </w:rPr>
              <w:t>, н</w:t>
            </w:r>
            <w:r w:rsidR="004D0BD9" w:rsidRPr="00095F8F">
              <w:rPr>
                <w:rFonts w:eastAsiaTheme="minorHAnsi"/>
                <w:color w:val="auto"/>
                <w:lang w:val="kk-KZ" w:eastAsia="en-US"/>
              </w:rPr>
              <w:t xml:space="preserve">е ранее 2023 года выпуска. </w:t>
            </w:r>
          </w:p>
          <w:p w:rsidR="00843565" w:rsidRDefault="00843565" w:rsidP="009C5801">
            <w:pPr>
              <w:jc w:val="both"/>
            </w:pPr>
            <w:r>
              <w:rPr>
                <w:bCs/>
              </w:rPr>
              <w:t xml:space="preserve">Товар должен быть заводского производства, </w:t>
            </w:r>
            <w:r>
              <w:t>чётко маркирован и определяем. Гарантийный срок должен быть не менее срока завода-изготовителя.</w:t>
            </w:r>
            <w:r>
              <w:tab/>
            </w:r>
          </w:p>
          <w:p w:rsidR="004D0BD9" w:rsidRPr="00095F8F" w:rsidRDefault="004D0BD9" w:rsidP="009C5801">
            <w:pPr>
              <w:contextualSpacing/>
              <w:jc w:val="both"/>
              <w:rPr>
                <w:rFonts w:eastAsiaTheme="minorHAnsi"/>
                <w:color w:val="auto"/>
                <w:lang w:val="kk-KZ" w:eastAsia="en-US"/>
              </w:rPr>
            </w:pPr>
            <w:r>
              <w:rPr>
                <w:rFonts w:eastAsiaTheme="minorHAnsi"/>
                <w:color w:val="auto"/>
                <w:lang w:val="kk-KZ" w:eastAsia="en-US"/>
              </w:rPr>
              <w:t>Количество и место поставки товара:</w:t>
            </w:r>
          </w:p>
          <w:p w:rsidR="00ED4B14" w:rsidRPr="00417522" w:rsidRDefault="004D0BD9" w:rsidP="009C5801">
            <w:pPr>
              <w:jc w:val="both"/>
              <w:rPr>
                <w:rFonts w:eastAsiaTheme="minorHAnsi"/>
                <w:color w:val="auto"/>
                <w:lang w:val="kk-KZ" w:eastAsia="en-US"/>
              </w:rPr>
            </w:pPr>
            <w:r>
              <w:rPr>
                <w:rFonts w:eastAsiaTheme="minorHAnsi"/>
                <w:color w:val="auto"/>
                <w:lang w:val="kk-KZ" w:eastAsia="en-US"/>
              </w:rPr>
              <w:t xml:space="preserve">Жамбылская ОДРТ – 3 штуки, </w:t>
            </w:r>
            <w:r w:rsidRPr="00095F8F">
              <w:rPr>
                <w:rFonts w:eastAsiaTheme="minorHAnsi"/>
                <w:color w:val="auto"/>
                <w:lang w:val="kk-KZ" w:eastAsia="en-US"/>
              </w:rPr>
              <w:t xml:space="preserve">г. Тараз,  массив Телецентр 16 </w:t>
            </w:r>
            <w:r>
              <w:rPr>
                <w:rFonts w:eastAsiaTheme="minorHAnsi"/>
                <w:color w:val="auto"/>
                <w:lang w:val="kk-KZ" w:eastAsia="en-US"/>
              </w:rPr>
              <w:t>«</w:t>
            </w:r>
            <w:r w:rsidRPr="00095F8F">
              <w:rPr>
                <w:rFonts w:eastAsiaTheme="minorHAnsi"/>
                <w:color w:val="auto"/>
                <w:lang w:val="kk-KZ" w:eastAsia="en-US"/>
              </w:rPr>
              <w:t>А</w:t>
            </w:r>
            <w:r>
              <w:rPr>
                <w:rFonts w:eastAsiaTheme="minorHAnsi"/>
                <w:color w:val="auto"/>
                <w:lang w:val="kk-KZ" w:eastAsia="en-US"/>
              </w:rPr>
              <w:t>».</w:t>
            </w:r>
          </w:p>
        </w:tc>
      </w:tr>
    </w:tbl>
    <w:p w:rsidR="003376B6" w:rsidRPr="00417522" w:rsidRDefault="003376B6" w:rsidP="00417522">
      <w:pPr>
        <w:shd w:val="clear" w:color="auto" w:fill="FFFFFF"/>
        <w:rPr>
          <w:color w:val="333333"/>
        </w:rPr>
      </w:pPr>
    </w:p>
    <w:p w:rsidR="00417522" w:rsidRPr="00D578B9" w:rsidRDefault="00417522" w:rsidP="00417522">
      <w:pPr>
        <w:shd w:val="clear" w:color="auto" w:fill="FFFFFF"/>
        <w:jc w:val="both"/>
      </w:pPr>
      <w:r>
        <w:tab/>
      </w:r>
      <w:r w:rsidRPr="00D578B9">
        <w:t>Примечание:</w:t>
      </w:r>
    </w:p>
    <w:p w:rsidR="00417522" w:rsidRPr="00D578B9" w:rsidRDefault="00417522" w:rsidP="00417522">
      <w:pPr>
        <w:shd w:val="clear" w:color="auto" w:fill="FFFFFF"/>
        <w:jc w:val="both"/>
      </w:pPr>
      <w:r w:rsidRPr="00D578B9">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417522" w:rsidRPr="00D578B9" w:rsidRDefault="00417522" w:rsidP="00417522">
      <w:pPr>
        <w:shd w:val="clear" w:color="auto" w:fill="FFFFFF"/>
        <w:jc w:val="both"/>
      </w:pPr>
      <w:r w:rsidRPr="00D578B9">
        <w:tab/>
        <w:t>2. Установление требований технической спецификации в иных документах не допускается.</w:t>
      </w:r>
    </w:p>
    <w:p w:rsidR="00417522" w:rsidRPr="00D578B9" w:rsidRDefault="00417522" w:rsidP="00417522">
      <w:pPr>
        <w:shd w:val="clear" w:color="auto" w:fill="FFFFFF"/>
        <w:jc w:val="both"/>
      </w:pPr>
      <w:r w:rsidRPr="00D578B9">
        <w:tab/>
        <w:t>3. Техническая спецификация</w:t>
      </w:r>
      <w:r w:rsidRPr="00D578B9">
        <w:rPr>
          <w:shd w:val="clear" w:color="auto" w:fill="FFFFFF"/>
        </w:rPr>
        <w:t xml:space="preserve"> разрабатывается на казахском и русском языках.</w:t>
      </w:r>
    </w:p>
    <w:p w:rsidR="00417522" w:rsidRPr="00D578B9" w:rsidRDefault="00417522" w:rsidP="00417522">
      <w:pPr>
        <w:shd w:val="clear" w:color="auto" w:fill="FFFFFF"/>
        <w:jc w:val="both"/>
      </w:pPr>
    </w:p>
    <w:p w:rsidR="0012462C" w:rsidRDefault="0012462C" w:rsidP="0012462C">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w:t>
      </w:r>
      <w:r>
        <w:rPr>
          <w:rFonts w:eastAsiaTheme="minorHAnsi"/>
          <w:b/>
          <w:bCs/>
          <w:lang w:eastAsia="en-US"/>
        </w:rPr>
        <w:t xml:space="preserve">                         </w:t>
      </w:r>
      <w:r>
        <w:rPr>
          <w:rFonts w:eastAsiaTheme="minorHAnsi"/>
          <w:b/>
          <w:bCs/>
          <w:lang w:eastAsia="en-US"/>
        </w:rPr>
        <w:t xml:space="preserve">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12462C" w:rsidRDefault="0012462C" w:rsidP="0012462C">
      <w:pPr>
        <w:jc w:val="both"/>
        <w:rPr>
          <w:b/>
          <w:color w:val="FF0000"/>
          <w:lang w:val="kk-KZ"/>
        </w:rPr>
      </w:pPr>
    </w:p>
    <w:p w:rsidR="0012462C" w:rsidRDefault="0012462C" w:rsidP="0012462C">
      <w:pPr>
        <w:rPr>
          <w:b/>
          <w:color w:val="auto"/>
          <w:lang w:val="kk-KZ"/>
        </w:rPr>
      </w:pPr>
      <w:r>
        <w:rPr>
          <w:b/>
          <w:color w:val="auto"/>
          <w:lang w:val="kk-KZ"/>
        </w:rPr>
        <w:tab/>
        <w:t xml:space="preserve">Начальник отдела охраны труда и    </w:t>
      </w:r>
    </w:p>
    <w:p w:rsidR="003376B6" w:rsidRPr="00417522" w:rsidRDefault="0012462C" w:rsidP="0012462C">
      <w:pPr>
        <w:rPr>
          <w:lang w:val="kk-KZ"/>
        </w:rPr>
      </w:pPr>
      <w:r>
        <w:rPr>
          <w:b/>
          <w:color w:val="auto"/>
          <w:lang w:val="kk-KZ"/>
        </w:rPr>
        <w:tab/>
        <w:t xml:space="preserve">техники безопасности                                                                 О. Русинова </w:t>
      </w:r>
      <w:bookmarkStart w:id="0" w:name="_GoBack"/>
      <w:bookmarkEnd w:id="0"/>
    </w:p>
    <w:sectPr w:rsidR="003376B6" w:rsidRPr="00417522"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B4C"/>
    <w:multiLevelType w:val="hybridMultilevel"/>
    <w:tmpl w:val="AB8CA6C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433C"/>
    <w:rsid w:val="00077A50"/>
    <w:rsid w:val="000B2D0A"/>
    <w:rsid w:val="000D07B5"/>
    <w:rsid w:val="000F2822"/>
    <w:rsid w:val="0012462C"/>
    <w:rsid w:val="00124F2D"/>
    <w:rsid w:val="001265F4"/>
    <w:rsid w:val="00134EE2"/>
    <w:rsid w:val="001419FF"/>
    <w:rsid w:val="0016418F"/>
    <w:rsid w:val="0018025B"/>
    <w:rsid w:val="00196135"/>
    <w:rsid w:val="001A678B"/>
    <w:rsid w:val="001B6E74"/>
    <w:rsid w:val="001E18E5"/>
    <w:rsid w:val="0023095D"/>
    <w:rsid w:val="00242F3F"/>
    <w:rsid w:val="002745C9"/>
    <w:rsid w:val="00282A36"/>
    <w:rsid w:val="002846EC"/>
    <w:rsid w:val="002A67A5"/>
    <w:rsid w:val="002B4E2F"/>
    <w:rsid w:val="002C0F57"/>
    <w:rsid w:val="002D5AE9"/>
    <w:rsid w:val="002E26FD"/>
    <w:rsid w:val="002F387B"/>
    <w:rsid w:val="00301062"/>
    <w:rsid w:val="003376B6"/>
    <w:rsid w:val="00341A0C"/>
    <w:rsid w:val="00377A3F"/>
    <w:rsid w:val="00394EE8"/>
    <w:rsid w:val="003B4CE3"/>
    <w:rsid w:val="003C7DFE"/>
    <w:rsid w:val="003E7C13"/>
    <w:rsid w:val="00410734"/>
    <w:rsid w:val="00417522"/>
    <w:rsid w:val="004219C7"/>
    <w:rsid w:val="00436D79"/>
    <w:rsid w:val="00462D1A"/>
    <w:rsid w:val="00462F27"/>
    <w:rsid w:val="004849EE"/>
    <w:rsid w:val="004D0BD9"/>
    <w:rsid w:val="004E0C6B"/>
    <w:rsid w:val="004E3A25"/>
    <w:rsid w:val="00502E3A"/>
    <w:rsid w:val="00510623"/>
    <w:rsid w:val="00526B05"/>
    <w:rsid w:val="005353AC"/>
    <w:rsid w:val="00542F6E"/>
    <w:rsid w:val="005A501C"/>
    <w:rsid w:val="005B3852"/>
    <w:rsid w:val="005C1B2A"/>
    <w:rsid w:val="005D62D0"/>
    <w:rsid w:val="005F002A"/>
    <w:rsid w:val="005F7BBC"/>
    <w:rsid w:val="006048CC"/>
    <w:rsid w:val="006169C0"/>
    <w:rsid w:val="0065074E"/>
    <w:rsid w:val="00666488"/>
    <w:rsid w:val="00672E4D"/>
    <w:rsid w:val="00674E81"/>
    <w:rsid w:val="006D184B"/>
    <w:rsid w:val="006E0C54"/>
    <w:rsid w:val="0070366E"/>
    <w:rsid w:val="00710C6F"/>
    <w:rsid w:val="007153BD"/>
    <w:rsid w:val="007236E1"/>
    <w:rsid w:val="00730FD0"/>
    <w:rsid w:val="0073518D"/>
    <w:rsid w:val="00741E4D"/>
    <w:rsid w:val="00756F27"/>
    <w:rsid w:val="00834A19"/>
    <w:rsid w:val="00843565"/>
    <w:rsid w:val="00844DD3"/>
    <w:rsid w:val="008708E8"/>
    <w:rsid w:val="0088286D"/>
    <w:rsid w:val="00887282"/>
    <w:rsid w:val="008A078E"/>
    <w:rsid w:val="008C3466"/>
    <w:rsid w:val="00930E83"/>
    <w:rsid w:val="00973B06"/>
    <w:rsid w:val="009C5801"/>
    <w:rsid w:val="009E4724"/>
    <w:rsid w:val="00A6578F"/>
    <w:rsid w:val="00AA4D5A"/>
    <w:rsid w:val="00AB40A7"/>
    <w:rsid w:val="00B06076"/>
    <w:rsid w:val="00B62D7E"/>
    <w:rsid w:val="00BB42BA"/>
    <w:rsid w:val="00BC3C2D"/>
    <w:rsid w:val="00BC6AEC"/>
    <w:rsid w:val="00BE7308"/>
    <w:rsid w:val="00C12D10"/>
    <w:rsid w:val="00C74F23"/>
    <w:rsid w:val="00CB5966"/>
    <w:rsid w:val="00D5379C"/>
    <w:rsid w:val="00D53B77"/>
    <w:rsid w:val="00DE3B1F"/>
    <w:rsid w:val="00E8048C"/>
    <w:rsid w:val="00EA662E"/>
    <w:rsid w:val="00EC1349"/>
    <w:rsid w:val="00ED0436"/>
    <w:rsid w:val="00ED4B14"/>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1">
    <w:name w:val="p1"/>
    <w:basedOn w:val="a"/>
    <w:rsid w:val="00843565"/>
    <w:pPr>
      <w:spacing w:before="100" w:beforeAutospacing="1" w:after="100" w:afterAutospacing="1"/>
    </w:pPr>
    <w:rPr>
      <w:color w:val="auto"/>
    </w:rPr>
  </w:style>
  <w:style w:type="character" w:customStyle="1" w:styleId="t1">
    <w:name w:val="t1"/>
    <w:basedOn w:val="a0"/>
    <w:rsid w:val="00843565"/>
  </w:style>
  <w:style w:type="paragraph" w:customStyle="1" w:styleId="p2">
    <w:name w:val="p2"/>
    <w:basedOn w:val="a"/>
    <w:rsid w:val="00843565"/>
    <w:pPr>
      <w:spacing w:before="100" w:beforeAutospacing="1" w:after="100" w:afterAutospacing="1"/>
    </w:pPr>
    <w:rPr>
      <w:color w:val="auto"/>
    </w:rPr>
  </w:style>
  <w:style w:type="paragraph" w:customStyle="1" w:styleId="p13">
    <w:name w:val="p13"/>
    <w:basedOn w:val="a"/>
    <w:rsid w:val="00843565"/>
    <w:pPr>
      <w:spacing w:before="100" w:beforeAutospacing="1" w:after="100" w:afterAutospacing="1"/>
    </w:pPr>
    <w:rPr>
      <w:color w:val="auto"/>
    </w:rPr>
  </w:style>
  <w:style w:type="character" w:customStyle="1" w:styleId="t2">
    <w:name w:val="t2"/>
    <w:basedOn w:val="a0"/>
    <w:rsid w:val="00843565"/>
  </w:style>
  <w:style w:type="paragraph" w:customStyle="1" w:styleId="p3">
    <w:name w:val="p3"/>
    <w:basedOn w:val="a"/>
    <w:rsid w:val="00843565"/>
    <w:pPr>
      <w:spacing w:before="100" w:beforeAutospacing="1" w:after="100" w:afterAutospacing="1"/>
    </w:pPr>
    <w:rPr>
      <w:color w:val="auto"/>
    </w:rPr>
  </w:style>
  <w:style w:type="paragraph" w:customStyle="1" w:styleId="ConsPlusNormal">
    <w:name w:val="ConsPlusNormal"/>
    <w:rsid w:val="00843565"/>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1">
    <w:name w:val="p1"/>
    <w:basedOn w:val="a"/>
    <w:rsid w:val="00843565"/>
    <w:pPr>
      <w:spacing w:before="100" w:beforeAutospacing="1" w:after="100" w:afterAutospacing="1"/>
    </w:pPr>
    <w:rPr>
      <w:color w:val="auto"/>
    </w:rPr>
  </w:style>
  <w:style w:type="character" w:customStyle="1" w:styleId="t1">
    <w:name w:val="t1"/>
    <w:basedOn w:val="a0"/>
    <w:rsid w:val="00843565"/>
  </w:style>
  <w:style w:type="paragraph" w:customStyle="1" w:styleId="p2">
    <w:name w:val="p2"/>
    <w:basedOn w:val="a"/>
    <w:rsid w:val="00843565"/>
    <w:pPr>
      <w:spacing w:before="100" w:beforeAutospacing="1" w:after="100" w:afterAutospacing="1"/>
    </w:pPr>
    <w:rPr>
      <w:color w:val="auto"/>
    </w:rPr>
  </w:style>
  <w:style w:type="paragraph" w:customStyle="1" w:styleId="p13">
    <w:name w:val="p13"/>
    <w:basedOn w:val="a"/>
    <w:rsid w:val="00843565"/>
    <w:pPr>
      <w:spacing w:before="100" w:beforeAutospacing="1" w:after="100" w:afterAutospacing="1"/>
    </w:pPr>
    <w:rPr>
      <w:color w:val="auto"/>
    </w:rPr>
  </w:style>
  <w:style w:type="character" w:customStyle="1" w:styleId="t2">
    <w:name w:val="t2"/>
    <w:basedOn w:val="a0"/>
    <w:rsid w:val="00843565"/>
  </w:style>
  <w:style w:type="paragraph" w:customStyle="1" w:styleId="p3">
    <w:name w:val="p3"/>
    <w:basedOn w:val="a"/>
    <w:rsid w:val="00843565"/>
    <w:pPr>
      <w:spacing w:before="100" w:beforeAutospacing="1" w:after="100" w:afterAutospacing="1"/>
    </w:pPr>
    <w:rPr>
      <w:color w:val="auto"/>
    </w:rPr>
  </w:style>
  <w:style w:type="paragraph" w:customStyle="1" w:styleId="ConsPlusNormal">
    <w:name w:val="ConsPlusNormal"/>
    <w:rsid w:val="00843565"/>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51164">
      <w:bodyDiv w:val="1"/>
      <w:marLeft w:val="0"/>
      <w:marRight w:val="0"/>
      <w:marTop w:val="0"/>
      <w:marBottom w:val="0"/>
      <w:divBdr>
        <w:top w:val="none" w:sz="0" w:space="0" w:color="auto"/>
        <w:left w:val="none" w:sz="0" w:space="0" w:color="auto"/>
        <w:bottom w:val="none" w:sz="0" w:space="0" w:color="auto"/>
        <w:right w:val="none" w:sz="0" w:space="0" w:color="auto"/>
      </w:divBdr>
    </w:div>
    <w:div w:id="273220744">
      <w:bodyDiv w:val="1"/>
      <w:marLeft w:val="0"/>
      <w:marRight w:val="0"/>
      <w:marTop w:val="0"/>
      <w:marBottom w:val="0"/>
      <w:divBdr>
        <w:top w:val="none" w:sz="0" w:space="0" w:color="auto"/>
        <w:left w:val="none" w:sz="0" w:space="0" w:color="auto"/>
        <w:bottom w:val="none" w:sz="0" w:space="0" w:color="auto"/>
        <w:right w:val="none" w:sz="0" w:space="0" w:color="auto"/>
      </w:divBdr>
    </w:div>
    <w:div w:id="1070275969">
      <w:bodyDiv w:val="1"/>
      <w:marLeft w:val="0"/>
      <w:marRight w:val="0"/>
      <w:marTop w:val="0"/>
      <w:marBottom w:val="0"/>
      <w:divBdr>
        <w:top w:val="none" w:sz="0" w:space="0" w:color="auto"/>
        <w:left w:val="none" w:sz="0" w:space="0" w:color="auto"/>
        <w:bottom w:val="none" w:sz="0" w:space="0" w:color="auto"/>
        <w:right w:val="none" w:sz="0" w:space="0" w:color="auto"/>
      </w:divBdr>
    </w:div>
    <w:div w:id="1441998311">
      <w:bodyDiv w:val="1"/>
      <w:marLeft w:val="0"/>
      <w:marRight w:val="0"/>
      <w:marTop w:val="0"/>
      <w:marBottom w:val="0"/>
      <w:divBdr>
        <w:top w:val="none" w:sz="0" w:space="0" w:color="auto"/>
        <w:left w:val="none" w:sz="0" w:space="0" w:color="auto"/>
        <w:bottom w:val="none" w:sz="0" w:space="0" w:color="auto"/>
        <w:right w:val="none" w:sz="0" w:space="0" w:color="auto"/>
      </w:divBdr>
    </w:div>
    <w:div w:id="16053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2</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44</cp:revision>
  <dcterms:created xsi:type="dcterms:W3CDTF">2020-07-27T08:29:00Z</dcterms:created>
  <dcterms:modified xsi:type="dcterms:W3CDTF">2025-02-11T09:04:00Z</dcterms:modified>
</cp:coreProperties>
</file>