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07FA" w:rsidRPr="00807A06" w:rsidRDefault="004307FA" w:rsidP="004307FA">
      <w:pPr>
        <w:ind w:firstLine="400"/>
        <w:jc w:val="right"/>
        <w:rPr>
          <w:lang w:val="kk-KZ"/>
        </w:rPr>
      </w:pPr>
      <w:r w:rsidRPr="00C621B8">
        <w:rPr>
          <w:lang w:val="kk-KZ"/>
        </w:rPr>
        <w:t xml:space="preserve">Конкурстық </w:t>
      </w:r>
      <w:bookmarkStart w:id="0"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0"/>
    </w:p>
    <w:p w:rsidR="004307FA" w:rsidRPr="00807A06" w:rsidRDefault="004307FA" w:rsidP="004307FA">
      <w:pPr>
        <w:ind w:firstLine="400"/>
        <w:jc w:val="right"/>
        <w:rPr>
          <w:lang w:val="kk-KZ"/>
        </w:rPr>
      </w:pPr>
      <w:r>
        <w:rPr>
          <w:lang w:val="kk-KZ"/>
        </w:rPr>
        <w:t>12</w:t>
      </w:r>
      <w:r w:rsidRPr="00C621B8">
        <w:rPr>
          <w:lang w:val="kk-KZ"/>
        </w:rPr>
        <w:t>-қосымша</w:t>
      </w:r>
    </w:p>
    <w:p w:rsidR="004307FA" w:rsidRPr="00807A06" w:rsidRDefault="004307FA" w:rsidP="004307FA">
      <w:pPr>
        <w:jc w:val="center"/>
        <w:rPr>
          <w:lang w:val="kk-KZ"/>
        </w:rPr>
      </w:pPr>
      <w:r w:rsidRPr="00C621B8">
        <w:rPr>
          <w:lang w:val="kk-KZ"/>
        </w:rPr>
        <w:t> </w:t>
      </w:r>
    </w:p>
    <w:p w:rsidR="004307FA" w:rsidRPr="00807A06" w:rsidRDefault="004307FA" w:rsidP="004307FA">
      <w:pPr>
        <w:jc w:val="center"/>
        <w:rPr>
          <w:lang w:val="kk-KZ"/>
        </w:rPr>
      </w:pPr>
      <w:r w:rsidRPr="00C621B8">
        <w:rPr>
          <w:lang w:val="kk-KZ"/>
        </w:rPr>
        <w:t> </w:t>
      </w:r>
    </w:p>
    <w:p w:rsidR="004307FA" w:rsidRPr="00807A06" w:rsidRDefault="004307FA" w:rsidP="004307FA">
      <w:pPr>
        <w:jc w:val="center"/>
        <w:rPr>
          <w:lang w:val="kk-KZ"/>
        </w:rPr>
      </w:pPr>
      <w:r w:rsidRPr="00C621B8">
        <w:rPr>
          <w:lang w:val="kk-KZ"/>
        </w:rPr>
        <w:t xml:space="preserve">Сатып алынатын тауарлардың техникалық ерекшелігі </w:t>
      </w:r>
    </w:p>
    <w:p w:rsidR="004307FA" w:rsidRPr="00807A06" w:rsidRDefault="004307FA" w:rsidP="004307FA">
      <w:pPr>
        <w:jc w:val="center"/>
        <w:rPr>
          <w:lang w:val="kk-KZ"/>
        </w:rPr>
      </w:pPr>
      <w:r w:rsidRPr="00C621B8">
        <w:rPr>
          <w:lang w:val="kk-KZ"/>
        </w:rPr>
        <w:t>(тапсырыс беруші толтырады)</w:t>
      </w:r>
    </w:p>
    <w:p w:rsidR="004307FA" w:rsidRPr="00807A06" w:rsidRDefault="004307FA" w:rsidP="004307FA">
      <w:pPr>
        <w:jc w:val="center"/>
        <w:rPr>
          <w:lang w:val="kk-KZ"/>
        </w:rPr>
      </w:pPr>
      <w:r w:rsidRPr="00C621B8">
        <w:rPr>
          <w:lang w:val="kk-KZ"/>
        </w:rPr>
        <w:t> </w:t>
      </w:r>
    </w:p>
    <w:p w:rsidR="004307FA" w:rsidRPr="00807A06" w:rsidRDefault="004307FA" w:rsidP="004307FA">
      <w:pPr>
        <w:ind w:firstLine="397"/>
        <w:jc w:val="both"/>
        <w:rPr>
          <w:lang w:val="kk-KZ"/>
        </w:rPr>
      </w:pPr>
      <w:r w:rsidRPr="00C621B8">
        <w:rPr>
          <w:lang w:val="kk-KZ"/>
        </w:rPr>
        <w:t>Тапсырыс берушінің атауы _________</w:t>
      </w:r>
      <w:r w:rsidRPr="00755956">
        <w:rPr>
          <w:lang w:val="kk-KZ"/>
        </w:rPr>
        <w:t xml:space="preserve"> "Қазтелерадио" АҚ</w:t>
      </w:r>
      <w:r w:rsidRPr="00C621B8">
        <w:rPr>
          <w:lang w:val="kk-KZ"/>
        </w:rPr>
        <w:t>_______________</w:t>
      </w:r>
    </w:p>
    <w:p w:rsidR="004307FA" w:rsidRPr="00427FB4" w:rsidRDefault="004307FA" w:rsidP="004307FA">
      <w:pPr>
        <w:ind w:firstLine="397"/>
        <w:jc w:val="both"/>
        <w:rPr>
          <w:lang w:val="kk-KZ"/>
        </w:rPr>
      </w:pPr>
      <w:r w:rsidRPr="00C621B8">
        <w:rPr>
          <w:lang w:val="kk-KZ"/>
        </w:rPr>
        <w:t xml:space="preserve">Ұйымдастырушының атауы </w:t>
      </w:r>
    </w:p>
    <w:p w:rsidR="004307FA" w:rsidRPr="00807A06" w:rsidRDefault="004307FA" w:rsidP="004307FA">
      <w:pPr>
        <w:ind w:firstLine="397"/>
        <w:jc w:val="both"/>
        <w:rPr>
          <w:lang w:val="kk-KZ"/>
        </w:rPr>
      </w:pPr>
      <w:r w:rsidRPr="00C621B8">
        <w:rPr>
          <w:lang w:val="kk-KZ"/>
        </w:rPr>
        <w:t>Конкурстың № __________________________________</w:t>
      </w:r>
    </w:p>
    <w:p w:rsidR="004307FA" w:rsidRPr="00091133" w:rsidRDefault="004307FA" w:rsidP="004307FA">
      <w:pPr>
        <w:ind w:firstLine="397"/>
        <w:jc w:val="both"/>
        <w:rPr>
          <w:lang w:val="kk-KZ"/>
        </w:rPr>
      </w:pPr>
      <w:r w:rsidRPr="00C621B8">
        <w:rPr>
          <w:lang w:val="kk-KZ"/>
        </w:rPr>
        <w:t xml:space="preserve">Конкурстың атауы </w:t>
      </w:r>
      <w:r>
        <w:rPr>
          <w:lang w:val="kk-KZ"/>
        </w:rPr>
        <w:t xml:space="preserve"> </w:t>
      </w:r>
      <w:r w:rsidRPr="007E276B">
        <w:rPr>
          <w:lang w:val="kk-KZ"/>
        </w:rPr>
        <w:t xml:space="preserve">Басқарудың/бақылаудың/мониторингтің/есепке алудың/диспетчерлеудің автоматтандырылған жүйелерін монтаждау / енгізу жөніндегі жұмыстар </w:t>
      </w:r>
      <w:r w:rsidRPr="00C621B8">
        <w:rPr>
          <w:lang w:val="kk-KZ"/>
        </w:rPr>
        <w:t>Лоттың № ______________________________________</w:t>
      </w:r>
    </w:p>
    <w:p w:rsidR="004307FA" w:rsidRPr="00755956" w:rsidRDefault="004307FA" w:rsidP="004307FA">
      <w:pPr>
        <w:ind w:firstLine="397"/>
        <w:jc w:val="both"/>
        <w:rPr>
          <w:lang w:val="kk-KZ"/>
        </w:rPr>
      </w:pPr>
      <w:r w:rsidRPr="00C621B8">
        <w:rPr>
          <w:lang w:val="kk-KZ"/>
        </w:rPr>
        <w:t xml:space="preserve">Лоттың атауы </w:t>
      </w:r>
      <w:r w:rsidRPr="007E276B">
        <w:rPr>
          <w:lang w:val="kk-KZ"/>
        </w:rPr>
        <w:t>Басқарудың/бақылаудың/мониторингтің/есепке алудың/диспетчерлеудің автоматтандырылған жүйелерін монтаждау / енгізу жөніндегі жұмыстар</w:t>
      </w:r>
    </w:p>
    <w:p w:rsidR="004307FA" w:rsidRPr="00755956" w:rsidRDefault="004307FA" w:rsidP="004307FA">
      <w:pPr>
        <w:ind w:firstLine="397"/>
        <w:jc w:val="both"/>
        <w:rPr>
          <w:lang w:val="kk-KZ"/>
        </w:rPr>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24"/>
        <w:gridCol w:w="10709"/>
      </w:tblGrid>
      <w:tr w:rsidR="004307FA" w:rsidRPr="00C621B8" w:rsidTr="00362D7E">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07FA" w:rsidRPr="008A0001" w:rsidRDefault="004307FA" w:rsidP="00362D7E">
            <w:pPr>
              <w:rPr>
                <w:lang w:val="kk-KZ"/>
              </w:rPr>
            </w:pPr>
            <w:r w:rsidRPr="008A000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307FA" w:rsidRPr="00C621B8" w:rsidRDefault="004307FA" w:rsidP="00362D7E">
            <w:pPr>
              <w:rPr>
                <w:color w:val="auto"/>
              </w:rPr>
            </w:pPr>
            <w:r w:rsidRPr="007E276B">
              <w:rPr>
                <w:color w:val="auto"/>
              </w:rPr>
              <w:t>332060.000.000000</w:t>
            </w: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Тауардың</w:t>
            </w:r>
            <w:proofErr w:type="spellEnd"/>
            <w:r w:rsidRPr="003B2A45">
              <w:t xml:space="preserve"> </w:t>
            </w:r>
            <w:proofErr w:type="spellStart"/>
            <w:r w:rsidRPr="003B2A45">
              <w:t>атауы</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C621B8" w:rsidRDefault="004307FA" w:rsidP="00362D7E">
            <w:pPr>
              <w:rPr>
                <w:color w:val="auto"/>
              </w:rPr>
            </w:pPr>
            <w:r w:rsidRPr="005A6C10">
              <w:rPr>
                <w:lang w:val="kk-KZ"/>
              </w:rPr>
              <w:t>Ақпараттық қауіпсіздікті қамтамасыз ету бойынша қызметтер</w:t>
            </w: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Өлшем</w:t>
            </w:r>
            <w:proofErr w:type="spellEnd"/>
            <w:r w:rsidRPr="003B2A45">
              <w:t xml:space="preserve"> </w:t>
            </w:r>
            <w:proofErr w:type="spellStart"/>
            <w:r w:rsidRPr="003B2A45">
              <w:t>бірлігі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AA6C08" w:rsidRDefault="004307FA" w:rsidP="00362D7E">
            <w:pPr>
              <w:rPr>
                <w:color w:val="auto"/>
                <w:lang w:val="kk-KZ"/>
              </w:rPr>
            </w:pPr>
            <w:r>
              <w:rPr>
                <w:color w:val="auto"/>
                <w:lang w:val="kk-KZ"/>
              </w:rPr>
              <w:t>Жұмыс</w:t>
            </w: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r w:rsidRPr="003B2A45">
              <w:t>Саны (</w:t>
            </w:r>
            <w:proofErr w:type="spellStart"/>
            <w:r w:rsidRPr="003B2A45">
              <w:t>көлемі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932D8B" w:rsidRDefault="004307FA" w:rsidP="00362D7E">
            <w:pPr>
              <w:rPr>
                <w:color w:val="auto"/>
                <w:lang w:val="en-US"/>
              </w:rPr>
            </w:pPr>
            <w:r>
              <w:rPr>
                <w:color w:val="auto"/>
                <w:lang w:val="en-US"/>
              </w:rPr>
              <w:t>1</w:t>
            </w: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бірлік</w:t>
            </w:r>
            <w:proofErr w:type="spellEnd"/>
            <w:r w:rsidRPr="003B2A45">
              <w:t xml:space="preserve"> </w:t>
            </w:r>
            <w:proofErr w:type="spellStart"/>
            <w:r w:rsidRPr="003B2A45">
              <w:t>бағасы</w:t>
            </w:r>
            <w:proofErr w:type="spellEnd"/>
            <w:r w:rsidRPr="003B2A45">
              <w:t xml:space="preserve">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932D8B" w:rsidRDefault="004307FA" w:rsidP="00362D7E">
            <w:pPr>
              <w:rPr>
                <w:color w:val="auto"/>
                <w:lang w:val="en-US"/>
              </w:rPr>
            </w:pPr>
            <w:r w:rsidRPr="007E276B">
              <w:rPr>
                <w:rFonts w:eastAsiaTheme="minorHAnsi"/>
                <w:b/>
                <w:bCs/>
                <w:lang w:eastAsia="en-US"/>
              </w:rPr>
              <w:t>7553013,39</w:t>
            </w: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сатып</w:t>
            </w:r>
            <w:proofErr w:type="spellEnd"/>
            <w:r w:rsidRPr="003B2A45">
              <w:t xml:space="preserve"> </w:t>
            </w:r>
            <w:proofErr w:type="spellStart"/>
            <w:r w:rsidRPr="003B2A45">
              <w:t>алуға</w:t>
            </w:r>
            <w:proofErr w:type="spellEnd"/>
            <w:r w:rsidRPr="003B2A45">
              <w:t xml:space="preserve"> </w:t>
            </w:r>
            <w:proofErr w:type="spellStart"/>
            <w:r w:rsidRPr="003B2A45">
              <w:t>бөлінген</w:t>
            </w:r>
            <w:proofErr w:type="spellEnd"/>
            <w:r w:rsidRPr="003B2A45">
              <w:t xml:space="preserve"> </w:t>
            </w:r>
            <w:proofErr w:type="spellStart"/>
            <w:r w:rsidRPr="003B2A45">
              <w:t>жалпы</w:t>
            </w:r>
            <w:proofErr w:type="spellEnd"/>
            <w:r w:rsidRPr="003B2A45">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924555" w:rsidRDefault="004307FA" w:rsidP="00362D7E">
            <w:pPr>
              <w:rPr>
                <w:color w:val="auto"/>
                <w:lang w:val="kk-KZ"/>
              </w:rPr>
            </w:pPr>
            <w:r w:rsidRPr="007E276B">
              <w:rPr>
                <w:rFonts w:eastAsiaTheme="minorHAnsi"/>
                <w:b/>
                <w:bCs/>
                <w:lang w:eastAsia="en-US"/>
              </w:rPr>
              <w:t>7553013,39</w:t>
            </w: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Жеткізу</w:t>
            </w:r>
            <w:proofErr w:type="spellEnd"/>
            <w:r w:rsidRPr="003B2A45">
              <w:t xml:space="preserve"> </w:t>
            </w:r>
            <w:proofErr w:type="spellStart"/>
            <w:r w:rsidRPr="003B2A45">
              <w:t>мерзімі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C621B8" w:rsidRDefault="004307FA" w:rsidP="00362D7E">
            <w:pPr>
              <w:rPr>
                <w:color w:val="auto"/>
              </w:rPr>
            </w:pPr>
            <w:r w:rsidRPr="004307FA">
              <w:rPr>
                <w:color w:val="auto"/>
                <w:lang w:val="kk-KZ"/>
              </w:rPr>
              <w:t>Шарт тіркелген күннен бастап 120 жұмыс күні ішінде.</w:t>
            </w: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Аванстық</w:t>
            </w:r>
            <w:proofErr w:type="spellEnd"/>
            <w:r w:rsidRPr="003B2A45">
              <w:t xml:space="preserve"> </w:t>
            </w:r>
            <w:proofErr w:type="spellStart"/>
            <w:r w:rsidRPr="003B2A45">
              <w:t>төлем</w:t>
            </w:r>
            <w:proofErr w:type="spellEnd"/>
            <w:r w:rsidRPr="003B2A45">
              <w:t xml:space="preserve"> </w:t>
            </w:r>
            <w:proofErr w:type="spellStart"/>
            <w:r w:rsidRPr="003B2A45">
              <w:t>мөлшері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AA6C08" w:rsidRDefault="004307FA" w:rsidP="00362D7E">
            <w:pPr>
              <w:rPr>
                <w:color w:val="auto"/>
                <w:lang w:val="kk-KZ"/>
              </w:rPr>
            </w:pPr>
            <w:r>
              <w:rPr>
                <w:color w:val="auto"/>
                <w:highlight w:val="yellow"/>
              </w:rPr>
              <w:t>0</w:t>
            </w:r>
            <w:r>
              <w:rPr>
                <w:color w:val="auto"/>
              </w:rPr>
              <w:t>%</w:t>
            </w:r>
          </w:p>
        </w:tc>
      </w:tr>
      <w:tr w:rsidR="004307FA" w:rsidRPr="00F571E3" w:rsidTr="00362D7E">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Ұлттық</w:t>
            </w:r>
            <w:proofErr w:type="spellEnd"/>
            <w:r w:rsidRPr="003B2A45">
              <w:t xml:space="preserve"> </w:t>
            </w:r>
            <w:proofErr w:type="spellStart"/>
            <w:r w:rsidRPr="003B2A45">
              <w:t>стандарттардың</w:t>
            </w:r>
            <w:proofErr w:type="spellEnd"/>
            <w:r w:rsidRPr="003B2A45">
              <w:t xml:space="preserve"> </w:t>
            </w:r>
            <w:proofErr w:type="spellStart"/>
            <w:r w:rsidRPr="003B2A45">
              <w:t>атауы</w:t>
            </w:r>
            <w:proofErr w:type="spellEnd"/>
            <w:r w:rsidRPr="003B2A45">
              <w:t xml:space="preserve">, ал </w:t>
            </w:r>
            <w:proofErr w:type="spellStart"/>
            <w:r w:rsidRPr="003B2A45">
              <w:t>олар</w:t>
            </w:r>
            <w:proofErr w:type="spellEnd"/>
            <w:r w:rsidRPr="003B2A45">
              <w:t xml:space="preserve"> </w:t>
            </w:r>
            <w:proofErr w:type="spellStart"/>
            <w:r w:rsidRPr="003B2A45">
              <w:t>болмаған</w:t>
            </w:r>
            <w:proofErr w:type="spellEnd"/>
            <w:r w:rsidRPr="003B2A45">
              <w:t xml:space="preserve"> </w:t>
            </w:r>
            <w:proofErr w:type="spellStart"/>
            <w:r w:rsidRPr="003B2A45">
              <w:t>жағдайда</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тауарларға</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Ұлттық</w:t>
            </w:r>
            <w:proofErr w:type="spellEnd"/>
            <w:r w:rsidRPr="003B2A45">
              <w:t xml:space="preserve"> </w:t>
            </w:r>
            <w:proofErr w:type="spellStart"/>
            <w:r w:rsidRPr="003B2A45">
              <w:t>және</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lastRenderedPageBreak/>
              <w:t>болмаған</w:t>
            </w:r>
            <w:proofErr w:type="spellEnd"/>
            <w:r w:rsidRPr="003B2A45">
              <w:t xml:space="preserve"> </w:t>
            </w:r>
            <w:proofErr w:type="spellStart"/>
            <w:r w:rsidRPr="003B2A45">
              <w:t>кезде</w:t>
            </w:r>
            <w:proofErr w:type="spellEnd"/>
            <w:r w:rsidRPr="003B2A45">
              <w:t xml:space="preserve"> </w:t>
            </w:r>
            <w:proofErr w:type="spellStart"/>
            <w:r w:rsidRPr="003B2A45">
              <w:t>Мемлекеттік</w:t>
            </w:r>
            <w:proofErr w:type="spellEnd"/>
            <w:r w:rsidRPr="003B2A45">
              <w:t xml:space="preserve"> </w:t>
            </w:r>
            <w:proofErr w:type="spellStart"/>
            <w:r w:rsidRPr="003B2A45">
              <w:t>сатып</w:t>
            </w:r>
            <w:proofErr w:type="spellEnd"/>
            <w:r w:rsidRPr="003B2A45">
              <w:t xml:space="preserve"> </w:t>
            </w:r>
            <w:proofErr w:type="spellStart"/>
            <w:r w:rsidRPr="003B2A45">
              <w:t>алуды</w:t>
            </w:r>
            <w:proofErr w:type="spellEnd"/>
            <w:r w:rsidRPr="003B2A45">
              <w:t xml:space="preserve"> </w:t>
            </w:r>
            <w:proofErr w:type="spellStart"/>
            <w:r w:rsidRPr="003B2A45">
              <w:t>нормалауды</w:t>
            </w:r>
            <w:proofErr w:type="spellEnd"/>
            <w:r w:rsidRPr="003B2A45">
              <w:t xml:space="preserve"> </w:t>
            </w:r>
            <w:proofErr w:type="spellStart"/>
            <w:r w:rsidRPr="003B2A45">
              <w:t>ескере</w:t>
            </w:r>
            <w:proofErr w:type="spellEnd"/>
            <w:r w:rsidRPr="003B2A45">
              <w:t xml:space="preserve"> </w:t>
            </w:r>
            <w:proofErr w:type="spellStart"/>
            <w:r w:rsidRPr="003B2A45">
              <w:t>отырып</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және</w:t>
            </w:r>
            <w:proofErr w:type="spellEnd"/>
            <w:r w:rsidRPr="003B2A45">
              <w:t xml:space="preserve"> </w:t>
            </w:r>
            <w:proofErr w:type="spellStart"/>
            <w:r w:rsidRPr="003B2A45">
              <w:t>пайдалану</w:t>
            </w:r>
            <w:proofErr w:type="spellEnd"/>
            <w:r w:rsidRPr="003B2A45">
              <w:t xml:space="preserve"> </w:t>
            </w:r>
            <w:proofErr w:type="spellStart"/>
            <w:r w:rsidRPr="003B2A45">
              <w:t>сипаттамалары</w:t>
            </w:r>
            <w:proofErr w:type="spellEnd"/>
            <w:r w:rsidRPr="003B2A45">
              <w:t xml:space="preserve"> </w:t>
            </w:r>
            <w:proofErr w:type="spellStart"/>
            <w:r w:rsidRPr="003B2A45">
              <w:t>көрсетіледі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121A90" w:rsidRDefault="004307FA" w:rsidP="00362D7E">
            <w:pPr>
              <w:jc w:val="both"/>
              <w:rPr>
                <w:color w:val="auto"/>
                <w:lang w:val="kk-KZ"/>
              </w:rPr>
            </w:pP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Шығарылған</w:t>
            </w:r>
            <w:proofErr w:type="spellEnd"/>
            <w:r w:rsidRPr="003B2A45">
              <w:t xml:space="preserve"> </w:t>
            </w:r>
            <w:proofErr w:type="spellStart"/>
            <w:r w:rsidRPr="003B2A45">
              <w:t>жылы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F571E3" w:rsidRDefault="004307FA" w:rsidP="00362D7E">
            <w:pPr>
              <w:rPr>
                <w:color w:val="auto"/>
                <w:lang w:val="kk-KZ"/>
              </w:rPr>
            </w:pPr>
          </w:p>
        </w:tc>
      </w:tr>
      <w:tr w:rsidR="004307FA" w:rsidRPr="00C621B8"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3B2A45" w:rsidRDefault="004307FA" w:rsidP="00362D7E">
            <w:proofErr w:type="spellStart"/>
            <w:r w:rsidRPr="003B2A45">
              <w:t>Кепілдік</w:t>
            </w:r>
            <w:proofErr w:type="spellEnd"/>
            <w:r w:rsidRPr="003B2A45">
              <w:t xml:space="preserve"> </w:t>
            </w:r>
            <w:proofErr w:type="spellStart"/>
            <w:r w:rsidRPr="003B2A45">
              <w:t>мерзімі</w:t>
            </w:r>
            <w:proofErr w:type="spellEnd"/>
            <w:r w:rsidRPr="003B2A45">
              <w:t xml:space="preserve"> (</w:t>
            </w:r>
            <w:proofErr w:type="spellStart"/>
            <w:r w:rsidRPr="003B2A45">
              <w:t>айлармен</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A148AF" w:rsidRDefault="004307FA" w:rsidP="00362D7E">
            <w:pPr>
              <w:rPr>
                <w:color w:val="auto"/>
                <w:lang w:val="kk-KZ"/>
              </w:rPr>
            </w:pPr>
            <w:r>
              <w:rPr>
                <w:color w:val="auto"/>
                <w:lang w:val="kk-KZ"/>
              </w:rPr>
              <w:t>12</w:t>
            </w:r>
            <w:r w:rsidRPr="00927DA4">
              <w:rPr>
                <w:color w:val="auto"/>
                <w:lang w:val="kk-KZ"/>
              </w:rPr>
              <w:t xml:space="preserve"> ай</w:t>
            </w:r>
          </w:p>
        </w:tc>
      </w:tr>
      <w:tr w:rsidR="004307FA" w:rsidRPr="004307FA"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Default="004307FA" w:rsidP="00362D7E">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пайдалану</w:t>
            </w:r>
            <w:proofErr w:type="spellEnd"/>
            <w:r w:rsidRPr="003B2A45">
              <w:t xml:space="preserve"> </w:t>
            </w:r>
            <w:proofErr w:type="spellStart"/>
            <w:r w:rsidRPr="003B2A45">
              <w:t>және</w:t>
            </w:r>
            <w:proofErr w:type="spellEnd"/>
            <w:r w:rsidRPr="003B2A45">
              <w:t xml:space="preserve"> </w:t>
            </w:r>
            <w:proofErr w:type="spellStart"/>
            <w:r w:rsidRPr="003B2A45">
              <w:t>өзге</w:t>
            </w:r>
            <w:proofErr w:type="spellEnd"/>
            <w:r w:rsidRPr="003B2A45">
              <w:t xml:space="preserve"> де </w:t>
            </w:r>
            <w:proofErr w:type="spellStart"/>
            <w:r w:rsidRPr="003B2A45">
              <w:t>сипаттамаларының</w:t>
            </w:r>
            <w:proofErr w:type="spellEnd"/>
            <w:r w:rsidRPr="003B2A45">
              <w:t xml:space="preserve"> </w:t>
            </w:r>
            <w:proofErr w:type="spellStart"/>
            <w:r w:rsidRPr="003B2A45">
              <w:t>сипаттамасы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7E276B" w:rsidRDefault="004307FA" w:rsidP="00362D7E">
            <w:pPr>
              <w:ind w:right="-1"/>
              <w:jc w:val="both"/>
              <w:rPr>
                <w:b/>
                <w:bCs/>
                <w:color w:val="auto"/>
                <w:sz w:val="28"/>
                <w:szCs w:val="28"/>
              </w:rPr>
            </w:pPr>
            <w:proofErr w:type="spellStart"/>
            <w:r w:rsidRPr="007E276B">
              <w:rPr>
                <w:b/>
                <w:bCs/>
                <w:color w:val="auto"/>
                <w:sz w:val="28"/>
                <w:szCs w:val="28"/>
              </w:rPr>
              <w:t>Жүйені</w:t>
            </w:r>
            <w:proofErr w:type="spellEnd"/>
            <w:r w:rsidRPr="007E276B">
              <w:rPr>
                <w:b/>
                <w:bCs/>
                <w:color w:val="auto"/>
                <w:sz w:val="28"/>
                <w:szCs w:val="28"/>
              </w:rPr>
              <w:t xml:space="preserve"> </w:t>
            </w:r>
            <w:proofErr w:type="spellStart"/>
            <w:r w:rsidRPr="007E276B">
              <w:rPr>
                <w:b/>
                <w:bCs/>
                <w:color w:val="auto"/>
                <w:sz w:val="28"/>
                <w:szCs w:val="28"/>
              </w:rPr>
              <w:t>монтаждау</w:t>
            </w:r>
            <w:proofErr w:type="spellEnd"/>
            <w:r w:rsidRPr="007E276B">
              <w:rPr>
                <w:b/>
                <w:bCs/>
                <w:color w:val="auto"/>
                <w:sz w:val="28"/>
                <w:szCs w:val="28"/>
              </w:rPr>
              <w:t xml:space="preserve"> </w:t>
            </w:r>
            <w:proofErr w:type="spellStart"/>
            <w:r w:rsidRPr="007E276B">
              <w:rPr>
                <w:b/>
                <w:bCs/>
                <w:color w:val="auto"/>
                <w:sz w:val="28"/>
                <w:szCs w:val="28"/>
              </w:rPr>
              <w:t>және</w:t>
            </w:r>
            <w:proofErr w:type="spellEnd"/>
            <w:r w:rsidRPr="007E276B">
              <w:rPr>
                <w:b/>
                <w:bCs/>
                <w:color w:val="auto"/>
                <w:sz w:val="28"/>
                <w:szCs w:val="28"/>
              </w:rPr>
              <w:t xml:space="preserve"> </w:t>
            </w:r>
            <w:proofErr w:type="spellStart"/>
            <w:r w:rsidRPr="007E276B">
              <w:rPr>
                <w:b/>
                <w:bCs/>
                <w:color w:val="auto"/>
                <w:sz w:val="28"/>
                <w:szCs w:val="28"/>
              </w:rPr>
              <w:t>іске</w:t>
            </w:r>
            <w:proofErr w:type="spellEnd"/>
            <w:r w:rsidRPr="007E276B">
              <w:rPr>
                <w:b/>
                <w:bCs/>
                <w:color w:val="auto"/>
                <w:sz w:val="28"/>
                <w:szCs w:val="28"/>
              </w:rPr>
              <w:t xml:space="preserve"> </w:t>
            </w:r>
            <w:proofErr w:type="spellStart"/>
            <w:r w:rsidRPr="007E276B">
              <w:rPr>
                <w:b/>
                <w:bCs/>
                <w:color w:val="auto"/>
                <w:sz w:val="28"/>
                <w:szCs w:val="28"/>
              </w:rPr>
              <w:t>қосу-баптау</w:t>
            </w:r>
            <w:proofErr w:type="spellEnd"/>
            <w:r w:rsidRPr="007E276B">
              <w:rPr>
                <w:b/>
                <w:bCs/>
                <w:color w:val="auto"/>
                <w:sz w:val="28"/>
                <w:szCs w:val="28"/>
              </w:rPr>
              <w:t xml:space="preserve"> </w:t>
            </w:r>
            <w:proofErr w:type="spellStart"/>
            <w:r w:rsidRPr="007E276B">
              <w:rPr>
                <w:b/>
                <w:bCs/>
                <w:color w:val="auto"/>
                <w:sz w:val="28"/>
                <w:szCs w:val="28"/>
              </w:rPr>
              <w:t>жұмыстар</w:t>
            </w:r>
            <w:proofErr w:type="spellEnd"/>
            <w:r w:rsidRPr="007E276B">
              <w:rPr>
                <w:b/>
                <w:bCs/>
                <w:color w:val="auto"/>
                <w:sz w:val="28"/>
                <w:szCs w:val="28"/>
                <w:lang w:val="kk-KZ"/>
              </w:rPr>
              <w:t>ын</w:t>
            </w:r>
            <w:r w:rsidRPr="007E276B">
              <w:rPr>
                <w:b/>
                <w:bCs/>
                <w:color w:val="auto"/>
                <w:sz w:val="28"/>
                <w:szCs w:val="28"/>
              </w:rPr>
              <w:t xml:space="preserve"> </w:t>
            </w:r>
            <w:proofErr w:type="spellStart"/>
            <w:r w:rsidRPr="007E276B">
              <w:rPr>
                <w:b/>
                <w:bCs/>
                <w:color w:val="auto"/>
                <w:sz w:val="28"/>
                <w:szCs w:val="28"/>
              </w:rPr>
              <w:t>орындау</w:t>
            </w:r>
            <w:proofErr w:type="spellEnd"/>
            <w:r w:rsidRPr="007E276B">
              <w:rPr>
                <w:b/>
                <w:bCs/>
                <w:color w:val="auto"/>
                <w:sz w:val="28"/>
                <w:szCs w:val="28"/>
              </w:rPr>
              <w:t xml:space="preserve"> </w:t>
            </w:r>
            <w:proofErr w:type="spellStart"/>
            <w:r w:rsidRPr="007E276B">
              <w:rPr>
                <w:b/>
                <w:bCs/>
                <w:color w:val="auto"/>
                <w:sz w:val="28"/>
                <w:szCs w:val="28"/>
              </w:rPr>
              <w:t>үшін</w:t>
            </w:r>
            <w:proofErr w:type="spellEnd"/>
            <w:r w:rsidRPr="007E276B">
              <w:rPr>
                <w:b/>
                <w:bCs/>
                <w:color w:val="auto"/>
                <w:sz w:val="28"/>
                <w:szCs w:val="28"/>
              </w:rPr>
              <w:t xml:space="preserve"> </w:t>
            </w:r>
            <w:proofErr w:type="spellStart"/>
            <w:r w:rsidRPr="007E276B">
              <w:rPr>
                <w:b/>
                <w:bCs/>
                <w:color w:val="auto"/>
                <w:sz w:val="28"/>
                <w:szCs w:val="28"/>
              </w:rPr>
              <w:t>пайдаланылатын</w:t>
            </w:r>
            <w:proofErr w:type="spellEnd"/>
            <w:r w:rsidRPr="007E276B">
              <w:rPr>
                <w:b/>
                <w:bCs/>
                <w:color w:val="auto"/>
                <w:sz w:val="28"/>
                <w:szCs w:val="28"/>
              </w:rPr>
              <w:t xml:space="preserve"> </w:t>
            </w:r>
            <w:proofErr w:type="spellStart"/>
            <w:r w:rsidRPr="007E276B">
              <w:rPr>
                <w:b/>
                <w:bCs/>
                <w:color w:val="auto"/>
                <w:sz w:val="28"/>
                <w:szCs w:val="28"/>
              </w:rPr>
              <w:t>жабдыққа</w:t>
            </w:r>
            <w:proofErr w:type="spellEnd"/>
            <w:r w:rsidRPr="007E276B">
              <w:rPr>
                <w:b/>
                <w:bCs/>
                <w:color w:val="auto"/>
                <w:sz w:val="28"/>
                <w:szCs w:val="28"/>
              </w:rPr>
              <w:t xml:space="preserve"> </w:t>
            </w:r>
            <w:proofErr w:type="spellStart"/>
            <w:r w:rsidRPr="007E276B">
              <w:rPr>
                <w:b/>
                <w:bCs/>
                <w:color w:val="auto"/>
                <w:sz w:val="28"/>
                <w:szCs w:val="28"/>
              </w:rPr>
              <w:t>қойылатын</w:t>
            </w:r>
            <w:proofErr w:type="spellEnd"/>
            <w:r w:rsidRPr="007E276B">
              <w:rPr>
                <w:b/>
                <w:bCs/>
                <w:color w:val="auto"/>
                <w:sz w:val="28"/>
                <w:szCs w:val="28"/>
              </w:rPr>
              <w:t xml:space="preserve"> </w:t>
            </w:r>
            <w:proofErr w:type="spellStart"/>
            <w:r w:rsidRPr="007E276B">
              <w:rPr>
                <w:b/>
                <w:bCs/>
                <w:color w:val="auto"/>
                <w:sz w:val="28"/>
                <w:szCs w:val="28"/>
              </w:rPr>
              <w:t>техникалық</w:t>
            </w:r>
            <w:proofErr w:type="spellEnd"/>
            <w:r w:rsidRPr="007E276B">
              <w:rPr>
                <w:b/>
                <w:bCs/>
                <w:color w:val="auto"/>
                <w:sz w:val="28"/>
                <w:szCs w:val="28"/>
              </w:rPr>
              <w:t xml:space="preserve"> </w:t>
            </w:r>
            <w:proofErr w:type="spellStart"/>
            <w:r w:rsidRPr="007E276B">
              <w:rPr>
                <w:b/>
                <w:bCs/>
                <w:color w:val="auto"/>
                <w:sz w:val="28"/>
                <w:szCs w:val="28"/>
              </w:rPr>
              <w:t>талаптар</w:t>
            </w:r>
            <w:proofErr w:type="spellEnd"/>
          </w:p>
          <w:p w:rsidR="004307FA" w:rsidRPr="007E276B" w:rsidRDefault="004307FA" w:rsidP="00362D7E">
            <w:pPr>
              <w:ind w:right="-1"/>
              <w:jc w:val="both"/>
              <w:rPr>
                <w:b/>
                <w:bCs/>
                <w:color w:val="auto"/>
                <w:sz w:val="28"/>
                <w:szCs w:val="28"/>
              </w:rPr>
            </w:pPr>
          </w:p>
          <w:p w:rsidR="004307FA" w:rsidRPr="007E276B" w:rsidRDefault="004307FA" w:rsidP="00362D7E">
            <w:pPr>
              <w:ind w:right="-1" w:firstLine="567"/>
              <w:jc w:val="both"/>
              <w:rPr>
                <w:b/>
                <w:color w:val="auto"/>
                <w:sz w:val="28"/>
                <w:szCs w:val="28"/>
                <w:lang w:val="kk-KZ"/>
              </w:rPr>
            </w:pPr>
            <w:proofErr w:type="spellStart"/>
            <w:r w:rsidRPr="007E276B">
              <w:rPr>
                <w:b/>
                <w:color w:val="auto"/>
                <w:sz w:val="28"/>
                <w:szCs w:val="28"/>
              </w:rPr>
              <w:t>Қол</w:t>
            </w:r>
            <w:proofErr w:type="spellEnd"/>
            <w:r w:rsidRPr="007E276B">
              <w:rPr>
                <w:b/>
                <w:color w:val="auto"/>
                <w:sz w:val="28"/>
                <w:szCs w:val="28"/>
                <w:lang w:val="kk-KZ"/>
              </w:rPr>
              <w:t xml:space="preserve">жетімділікті </w:t>
            </w:r>
            <w:proofErr w:type="spellStart"/>
            <w:r w:rsidRPr="007E276B">
              <w:rPr>
                <w:b/>
                <w:color w:val="auto"/>
                <w:sz w:val="28"/>
                <w:szCs w:val="28"/>
              </w:rPr>
              <w:t>басқару</w:t>
            </w:r>
            <w:proofErr w:type="spellEnd"/>
            <w:r w:rsidRPr="007E276B">
              <w:rPr>
                <w:b/>
                <w:color w:val="auto"/>
                <w:sz w:val="28"/>
                <w:szCs w:val="28"/>
              </w:rPr>
              <w:t xml:space="preserve"> терминалы – 9 </w:t>
            </w:r>
            <w:r w:rsidRPr="007E276B">
              <w:rPr>
                <w:b/>
                <w:color w:val="auto"/>
                <w:sz w:val="28"/>
                <w:szCs w:val="28"/>
                <w:lang w:val="kk-KZ"/>
              </w:rPr>
              <w:t>дана.</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Қолжетімділікті басқару кем дегенде: бет маскасының бар-жоғын анықтауы, түрді тануы, контактісіз кіру картасын санауы, сенсорлық кодтеру пернетақтасын ұсынуы, аутентификацияның бірнеше режимі, өткізу пунктінің бұғатын ашуы тиіс;</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Ақпараттық дисплей кем дегенде: теру кодын көрсетуі, ақпараттық кеңестер беруі, бетті спуфингтен қорғауы, дыбыстық кеңес беруі тиіс;</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ҚББЖ уақытын синхрондау</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Бетті тану жүйесі кем дегенде</w:t>
            </w:r>
            <w:r w:rsidRPr="007E276B">
              <w:rPr>
                <w:rFonts w:ascii="Times New Roman" w:hAnsi="Times New Roman"/>
                <w:sz w:val="28"/>
                <w:szCs w:val="28"/>
              </w:rPr>
              <w:t xml:space="preserve"> 1×FRT 3D, </w:t>
            </w:r>
            <w:r w:rsidRPr="007E276B">
              <w:rPr>
                <w:rFonts w:ascii="Times New Roman" w:hAnsi="Times New Roman"/>
                <w:sz w:val="28"/>
                <w:szCs w:val="28"/>
                <w:lang w:val="kk-KZ"/>
              </w:rPr>
              <w:t>қосарлы</w:t>
            </w:r>
            <w:r w:rsidRPr="007E276B">
              <w:rPr>
                <w:rFonts w:ascii="Times New Roman" w:hAnsi="Times New Roman"/>
                <w:sz w:val="28"/>
                <w:szCs w:val="28"/>
              </w:rPr>
              <w:t xml:space="preserve"> технология;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Контактісіз карталарды санау</w:t>
            </w:r>
            <w:r w:rsidRPr="007E276B">
              <w:rPr>
                <w:rFonts w:ascii="Times New Roman" w:hAnsi="Times New Roman"/>
                <w:sz w:val="28"/>
                <w:szCs w:val="28"/>
              </w:rPr>
              <w:t xml:space="preserve"> 1×Mifare 13.56Mhz;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Бейнеге қолжетімділік коды</w:t>
            </w:r>
            <w:r w:rsidRPr="007E276B">
              <w:rPr>
                <w:rFonts w:ascii="Times New Roman" w:hAnsi="Times New Roman"/>
                <w:sz w:val="28"/>
                <w:szCs w:val="28"/>
              </w:rPr>
              <w:t xml:space="preserve">: Дисплей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7" (17.78см) сенсор</w:t>
            </w:r>
            <w:r w:rsidRPr="007E276B">
              <w:rPr>
                <w:rFonts w:ascii="Times New Roman" w:hAnsi="Times New Roman"/>
                <w:sz w:val="28"/>
                <w:szCs w:val="28"/>
                <w:lang w:val="kk-KZ"/>
              </w:rPr>
              <w:t xml:space="preserve">лық </w:t>
            </w:r>
            <w:r w:rsidRPr="007E276B">
              <w:rPr>
                <w:rFonts w:ascii="Times New Roman" w:hAnsi="Times New Roman"/>
                <w:sz w:val="28"/>
                <w:szCs w:val="28"/>
              </w:rPr>
              <w:t>экран;</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Ажыратым кем дегенде</w:t>
            </w:r>
            <w:r w:rsidRPr="007E276B">
              <w:rPr>
                <w:rFonts w:ascii="Times New Roman" w:hAnsi="Times New Roman"/>
                <w:sz w:val="28"/>
                <w:szCs w:val="28"/>
              </w:rPr>
              <w:t xml:space="preserve">: 600×1024пикс;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Камера түрлі-түсті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2×2.0МР 1920×1080</w:t>
            </w:r>
            <w:r w:rsidRPr="007E276B">
              <w:rPr>
                <w:rFonts w:ascii="Times New Roman" w:hAnsi="Times New Roman"/>
                <w:sz w:val="28"/>
                <w:szCs w:val="28"/>
                <w:lang w:val="kk-KZ"/>
              </w:rPr>
              <w:t>,</w:t>
            </w:r>
            <w:r w:rsidRPr="007E276B">
              <w:rPr>
                <w:rFonts w:ascii="Times New Roman" w:hAnsi="Times New Roman"/>
                <w:sz w:val="28"/>
                <w:szCs w:val="28"/>
              </w:rPr>
              <w:t xml:space="preserve"> </w:t>
            </w:r>
            <w:r w:rsidRPr="007E276B">
              <w:rPr>
                <w:rFonts w:ascii="Times New Roman" w:hAnsi="Times New Roman"/>
                <w:sz w:val="28"/>
                <w:szCs w:val="28"/>
                <w:lang w:val="kk-KZ"/>
              </w:rPr>
              <w:t>шолу бұрышы кем дегенде</w:t>
            </w:r>
            <w:r w:rsidRPr="007E276B">
              <w:rPr>
                <w:rFonts w:ascii="Times New Roman" w:hAnsi="Times New Roman"/>
                <w:sz w:val="28"/>
                <w:szCs w:val="28"/>
              </w:rPr>
              <w:t xml:space="preserve"> 88°;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Жады кем дегенде</w:t>
            </w:r>
            <w:r w:rsidRPr="007E276B">
              <w:rPr>
                <w:rFonts w:ascii="Times New Roman" w:hAnsi="Times New Roman"/>
                <w:sz w:val="28"/>
                <w:szCs w:val="28"/>
              </w:rPr>
              <w:t>: 6'000×</w:t>
            </w:r>
            <w:r w:rsidRPr="007E276B">
              <w:rPr>
                <w:rFonts w:ascii="Times New Roman" w:hAnsi="Times New Roman"/>
                <w:sz w:val="28"/>
                <w:szCs w:val="28"/>
                <w:lang w:val="kk-KZ"/>
              </w:rPr>
              <w:t>тұлға,</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50'000×</w:t>
            </w:r>
            <w:r w:rsidRPr="007E276B">
              <w:rPr>
                <w:rFonts w:ascii="Times New Roman" w:hAnsi="Times New Roman"/>
                <w:sz w:val="28"/>
                <w:szCs w:val="28"/>
                <w:lang w:val="kk-KZ"/>
              </w:rPr>
              <w:t>қолжетімділік картасы,</w:t>
            </w:r>
            <w:r w:rsidRPr="007E276B">
              <w:rPr>
                <w:rFonts w:ascii="Times New Roman" w:hAnsi="Times New Roman"/>
                <w:sz w:val="28"/>
                <w:szCs w:val="28"/>
              </w:rPr>
              <w:t xml:space="preserve">  150'000×</w:t>
            </w:r>
            <w:r w:rsidRPr="007E276B">
              <w:rPr>
                <w:rFonts w:ascii="Times New Roman" w:hAnsi="Times New Roman"/>
                <w:sz w:val="28"/>
                <w:szCs w:val="28"/>
                <w:lang w:val="kk-KZ"/>
              </w:rPr>
              <w:t>оқиға</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Интерфейс: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Ethernet</w:t>
            </w:r>
            <w:proofErr w:type="spellEnd"/>
            <w:r w:rsidRPr="007E276B">
              <w:rPr>
                <w:rFonts w:ascii="Times New Roman" w:hAnsi="Times New Roman"/>
                <w:sz w:val="28"/>
                <w:szCs w:val="28"/>
              </w:rPr>
              <w:t xml:space="preserve"> 1×RJ45 10M/100/1000Mbps;</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lastRenderedPageBreak/>
              <w:t xml:space="preserve"> Радио</w:t>
            </w:r>
            <w:r w:rsidRPr="007E276B">
              <w:rPr>
                <w:rFonts w:ascii="Times New Roman" w:hAnsi="Times New Roman"/>
                <w:sz w:val="28"/>
                <w:szCs w:val="28"/>
                <w:lang w:val="kk-KZ"/>
              </w:rPr>
              <w:t>арна</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868Мгц;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Аудио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1×Микрофон 1×</w:t>
            </w:r>
            <w:proofErr w:type="gramStart"/>
            <w:r w:rsidRPr="007E276B">
              <w:rPr>
                <w:rFonts w:ascii="Times New Roman" w:hAnsi="Times New Roman"/>
                <w:sz w:val="28"/>
                <w:szCs w:val="28"/>
              </w:rPr>
              <w:t xml:space="preserve">динамик  </w:t>
            </w:r>
            <w:proofErr w:type="spellStart"/>
            <w:r w:rsidRPr="007E276B">
              <w:rPr>
                <w:rFonts w:ascii="Times New Roman" w:hAnsi="Times New Roman"/>
                <w:sz w:val="28"/>
                <w:szCs w:val="28"/>
              </w:rPr>
              <w:t>ди</w:t>
            </w:r>
            <w:proofErr w:type="spellEnd"/>
            <w:r w:rsidRPr="007E276B">
              <w:rPr>
                <w:rFonts w:ascii="Times New Roman" w:hAnsi="Times New Roman"/>
                <w:sz w:val="28"/>
                <w:szCs w:val="28"/>
                <w:lang w:val="kk-KZ"/>
              </w:rPr>
              <w:t>агональды</w:t>
            </w:r>
            <w:proofErr w:type="gramEnd"/>
            <w:r w:rsidRPr="007E276B">
              <w:rPr>
                <w:rFonts w:ascii="Times New Roman" w:hAnsi="Times New Roman"/>
                <w:sz w:val="28"/>
                <w:szCs w:val="28"/>
              </w:rPr>
              <w:t xml:space="preserve"> 2×</w:t>
            </w:r>
            <w:r w:rsidRPr="007E276B">
              <w:rPr>
                <w:rFonts w:ascii="Times New Roman" w:hAnsi="Times New Roman"/>
                <w:sz w:val="28"/>
                <w:szCs w:val="28"/>
                <w:lang w:val="kk-KZ"/>
              </w:rPr>
              <w:t>Кіріс</w:t>
            </w:r>
            <w:r w:rsidRPr="007E276B">
              <w:rPr>
                <w:rFonts w:ascii="Times New Roman" w:hAnsi="Times New Roman"/>
                <w:sz w:val="28"/>
                <w:szCs w:val="28"/>
              </w:rPr>
              <w:t xml:space="preserve"> 1×</w:t>
            </w:r>
            <w:r w:rsidRPr="007E276B">
              <w:rPr>
                <w:rFonts w:ascii="Times New Roman" w:hAnsi="Times New Roman"/>
                <w:sz w:val="28"/>
                <w:szCs w:val="28"/>
                <w:lang w:val="kk-KZ"/>
              </w:rPr>
              <w:t>Шығыс</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Реле 1×</w:t>
            </w:r>
            <w:r w:rsidRPr="007E276B">
              <w:rPr>
                <w:rFonts w:ascii="Times New Roman" w:hAnsi="Times New Roman"/>
                <w:sz w:val="28"/>
                <w:szCs w:val="28"/>
                <w:lang w:val="kk-KZ"/>
              </w:rPr>
              <w:t>Шығыс</w:t>
            </w:r>
            <w:r w:rsidRPr="007E276B">
              <w:rPr>
                <w:rFonts w:ascii="Times New Roman" w:hAnsi="Times New Roman"/>
                <w:sz w:val="28"/>
                <w:szCs w:val="28"/>
              </w:rPr>
              <w:t xml:space="preserve"> 1×USB </w:t>
            </w:r>
            <w:proofErr w:type="spellStart"/>
            <w:r w:rsidRPr="007E276B">
              <w:rPr>
                <w:rFonts w:ascii="Times New Roman" w:hAnsi="Times New Roman"/>
                <w:sz w:val="28"/>
                <w:szCs w:val="28"/>
              </w:rPr>
              <w:t>Type</w:t>
            </w:r>
            <w:proofErr w:type="spellEnd"/>
            <w:r w:rsidRPr="007E276B">
              <w:rPr>
                <w:rFonts w:ascii="Times New Roman" w:hAnsi="Times New Roman"/>
                <w:sz w:val="28"/>
                <w:szCs w:val="28"/>
              </w:rPr>
              <w:t>-</w:t>
            </w:r>
            <w:proofErr w:type="gramStart"/>
            <w:r w:rsidRPr="007E276B">
              <w:rPr>
                <w:rFonts w:ascii="Times New Roman" w:hAnsi="Times New Roman"/>
                <w:sz w:val="28"/>
                <w:szCs w:val="28"/>
              </w:rPr>
              <w:t>A  1</w:t>
            </w:r>
            <w:proofErr w:type="gramEnd"/>
            <w:r w:rsidRPr="007E276B">
              <w:rPr>
                <w:rFonts w:ascii="Times New Roman" w:hAnsi="Times New Roman"/>
                <w:sz w:val="28"/>
                <w:szCs w:val="28"/>
              </w:rPr>
              <w:t>×Wiegand 26/34  1×RS485  1×</w:t>
            </w:r>
            <w:r w:rsidRPr="007E276B">
              <w:rPr>
                <w:rFonts w:ascii="Times New Roman" w:hAnsi="Times New Roman"/>
                <w:sz w:val="28"/>
                <w:szCs w:val="28"/>
                <w:lang w:val="kk-KZ"/>
              </w:rPr>
              <w:t>қолжетімділік батырмасы</w:t>
            </w:r>
            <w:r w:rsidRPr="007E276B">
              <w:rPr>
                <w:rFonts w:ascii="Times New Roman" w:hAnsi="Times New Roman"/>
                <w:sz w:val="28"/>
                <w:szCs w:val="28"/>
              </w:rPr>
              <w:t xml:space="preserve">  1×</w:t>
            </w:r>
            <w:r w:rsidRPr="007E276B">
              <w:rPr>
                <w:rFonts w:ascii="Times New Roman" w:hAnsi="Times New Roman"/>
                <w:sz w:val="28"/>
                <w:szCs w:val="28"/>
                <w:lang w:val="kk-KZ"/>
              </w:rPr>
              <w:t>есік датчигі</w:t>
            </w:r>
            <w:r w:rsidRPr="007E276B">
              <w:rPr>
                <w:rFonts w:ascii="Times New Roman" w:hAnsi="Times New Roman"/>
                <w:sz w:val="28"/>
                <w:szCs w:val="28"/>
              </w:rPr>
              <w:t xml:space="preserve">  1×Тампер </w:t>
            </w:r>
            <w:r w:rsidRPr="007E276B">
              <w:rPr>
                <w:rFonts w:ascii="Times New Roman" w:hAnsi="Times New Roman"/>
                <w:sz w:val="28"/>
                <w:szCs w:val="28"/>
                <w:lang w:val="kk-KZ"/>
              </w:rPr>
              <w:t>құрылғыны бұзу және бөлшектеу датчигі</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WDR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120дБ </w:t>
            </w:r>
            <w:r w:rsidRPr="007E276B">
              <w:rPr>
                <w:rFonts w:ascii="Times New Roman" w:hAnsi="Times New Roman"/>
                <w:sz w:val="28"/>
                <w:szCs w:val="28"/>
                <w:lang w:val="kk-KZ"/>
              </w:rPr>
              <w:t>кең</w:t>
            </w:r>
            <w:r w:rsidRPr="007E276B">
              <w:rPr>
                <w:rFonts w:ascii="Times New Roman" w:hAnsi="Times New Roman"/>
                <w:sz w:val="28"/>
                <w:szCs w:val="28"/>
              </w:rPr>
              <w:t xml:space="preserve"> динами</w:t>
            </w:r>
            <w:r w:rsidRPr="007E276B">
              <w:rPr>
                <w:rFonts w:ascii="Times New Roman" w:hAnsi="Times New Roman"/>
                <w:sz w:val="28"/>
                <w:szCs w:val="28"/>
                <w:lang w:val="kk-KZ"/>
              </w:rPr>
              <w:t>калық</w:t>
            </w:r>
            <w:r w:rsidRPr="007E276B">
              <w:rPr>
                <w:rFonts w:ascii="Times New Roman" w:hAnsi="Times New Roman"/>
                <w:sz w:val="28"/>
                <w:szCs w:val="28"/>
              </w:rPr>
              <w:t xml:space="preserve"> диапазон;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w:t>
            </w:r>
            <w:r w:rsidRPr="007E276B">
              <w:rPr>
                <w:rFonts w:ascii="Times New Roman" w:hAnsi="Times New Roman"/>
                <w:sz w:val="28"/>
                <w:szCs w:val="28"/>
                <w:lang w:val="kk-KZ"/>
              </w:rPr>
              <w:t>Түрлерді тану уақыты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&lt;0.2сек/</w:t>
            </w:r>
            <w:r w:rsidRPr="007E276B">
              <w:rPr>
                <w:rFonts w:ascii="Times New Roman" w:hAnsi="Times New Roman"/>
                <w:sz w:val="28"/>
                <w:szCs w:val="28"/>
                <w:lang w:val="kk-KZ"/>
              </w:rPr>
              <w:t>түр</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w:t>
            </w:r>
            <w:proofErr w:type="spellStart"/>
            <w:r w:rsidRPr="007E276B">
              <w:rPr>
                <w:rFonts w:ascii="Times New Roman" w:hAnsi="Times New Roman"/>
                <w:sz w:val="28"/>
                <w:szCs w:val="28"/>
              </w:rPr>
              <w:t>Эффектив</w:t>
            </w:r>
            <w:proofErr w:type="spellEnd"/>
            <w:r w:rsidRPr="007E276B">
              <w:rPr>
                <w:rFonts w:ascii="Times New Roman" w:hAnsi="Times New Roman"/>
                <w:sz w:val="28"/>
                <w:szCs w:val="28"/>
                <w:lang w:val="kk-KZ"/>
              </w:rPr>
              <w:t>ті</w:t>
            </w:r>
            <w:r w:rsidRPr="007E276B">
              <w:rPr>
                <w:rFonts w:ascii="Times New Roman" w:hAnsi="Times New Roman"/>
                <w:sz w:val="28"/>
                <w:szCs w:val="28"/>
              </w:rPr>
              <w:t xml:space="preserve"> дистанция </w:t>
            </w:r>
            <w:r w:rsidRPr="007E276B">
              <w:rPr>
                <w:rFonts w:ascii="Times New Roman" w:hAnsi="Times New Roman"/>
                <w:sz w:val="28"/>
                <w:szCs w:val="28"/>
                <w:lang w:val="kk-KZ"/>
              </w:rPr>
              <w:t>ең көп дегенде</w:t>
            </w:r>
            <w:r w:rsidRPr="007E276B">
              <w:rPr>
                <w:rFonts w:ascii="Times New Roman" w:hAnsi="Times New Roman"/>
                <w:sz w:val="28"/>
                <w:szCs w:val="28"/>
              </w:rPr>
              <w:t>: 0.3~3</w:t>
            </w:r>
            <w:proofErr w:type="gramStart"/>
            <w:r w:rsidRPr="007E276B">
              <w:rPr>
                <w:rFonts w:ascii="Times New Roman" w:hAnsi="Times New Roman"/>
                <w:sz w:val="28"/>
                <w:szCs w:val="28"/>
              </w:rPr>
              <w:t>м. ;</w:t>
            </w:r>
            <w:proofErr w:type="gramEnd"/>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Түрлерді тану дәлдігі кем дегенде</w:t>
            </w:r>
            <w:r w:rsidRPr="007E276B">
              <w:rPr>
                <w:rFonts w:ascii="Times New Roman" w:hAnsi="Times New Roman"/>
                <w:sz w:val="28"/>
                <w:szCs w:val="28"/>
              </w:rPr>
              <w:t xml:space="preserve">: &gt;99%;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Карталарды санау уақыты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&lt;1сек/карта </w:t>
            </w:r>
            <w:proofErr w:type="spellStart"/>
            <w:r w:rsidRPr="007E276B">
              <w:rPr>
                <w:rFonts w:ascii="Times New Roman" w:hAnsi="Times New Roman"/>
                <w:sz w:val="28"/>
                <w:szCs w:val="28"/>
              </w:rPr>
              <w:t>Эффектив</w:t>
            </w:r>
            <w:proofErr w:type="spellEnd"/>
            <w:r w:rsidRPr="007E276B">
              <w:rPr>
                <w:rFonts w:ascii="Times New Roman" w:hAnsi="Times New Roman"/>
                <w:sz w:val="28"/>
                <w:szCs w:val="28"/>
                <w:lang w:val="kk-KZ"/>
              </w:rPr>
              <w:t xml:space="preserve">ті </w:t>
            </w:r>
            <w:r w:rsidRPr="007E276B">
              <w:rPr>
                <w:rFonts w:ascii="Times New Roman" w:hAnsi="Times New Roman"/>
                <w:sz w:val="28"/>
                <w:szCs w:val="28"/>
              </w:rPr>
              <w:t xml:space="preserve">дистанция: </w:t>
            </w:r>
            <w:r w:rsidRPr="007E276B">
              <w:rPr>
                <w:rFonts w:ascii="Times New Roman" w:hAnsi="Times New Roman"/>
                <w:sz w:val="28"/>
                <w:szCs w:val="28"/>
                <w:lang w:val="kk-KZ"/>
              </w:rPr>
              <w:t>0 см-ден 5 см-ге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Басқару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HIK-</w:t>
            </w:r>
            <w:proofErr w:type="spellStart"/>
            <w:r w:rsidRPr="007E276B">
              <w:rPr>
                <w:rFonts w:ascii="Times New Roman" w:hAnsi="Times New Roman"/>
                <w:sz w:val="28"/>
                <w:szCs w:val="28"/>
              </w:rPr>
              <w:t>Connect</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iVMS</w:t>
            </w:r>
            <w:proofErr w:type="spellEnd"/>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Сенсор</w:t>
            </w:r>
            <w:r w:rsidRPr="007E276B">
              <w:rPr>
                <w:rFonts w:ascii="Times New Roman" w:hAnsi="Times New Roman"/>
                <w:sz w:val="28"/>
                <w:szCs w:val="28"/>
                <w:lang w:val="kk-KZ"/>
              </w:rPr>
              <w:t>лық</w:t>
            </w:r>
            <w:r w:rsidRPr="007E276B">
              <w:rPr>
                <w:rFonts w:ascii="Times New Roman" w:hAnsi="Times New Roman"/>
                <w:sz w:val="28"/>
                <w:szCs w:val="28"/>
              </w:rPr>
              <w:t xml:space="preserve"> экран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кодтеріммен қоса</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Байланысу үшін шақыру батырмасы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Mifare</w:t>
            </w:r>
            <w:proofErr w:type="spellEnd"/>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Контактісіз карталар мен белгілерді санау</w:t>
            </w:r>
            <w:r w:rsidRPr="007E276B">
              <w:rPr>
                <w:rFonts w:ascii="Times New Roman" w:hAnsi="Times New Roman"/>
                <w:sz w:val="28"/>
                <w:szCs w:val="28"/>
              </w:rPr>
              <w:t xml:space="preserve"> </w:t>
            </w:r>
            <w:r w:rsidRPr="007E276B">
              <w:rPr>
                <w:rFonts w:ascii="Times New Roman" w:hAnsi="Times New Roman"/>
                <w:sz w:val="28"/>
                <w:szCs w:val="28"/>
                <w:lang w:val="kk-KZ"/>
              </w:rPr>
              <w:t>және Түрлерді тану</w:t>
            </w:r>
            <w:r w:rsidRPr="007E276B">
              <w:rPr>
                <w:rFonts w:ascii="Times New Roman" w:hAnsi="Times New Roman"/>
                <w:sz w:val="28"/>
                <w:szCs w:val="28"/>
              </w:rPr>
              <w:t xml:space="preserve"> </w:t>
            </w:r>
            <w:r w:rsidRPr="007E276B">
              <w:rPr>
                <w:rFonts w:ascii="Times New Roman" w:hAnsi="Times New Roman"/>
                <w:sz w:val="28"/>
                <w:szCs w:val="28"/>
                <w:lang w:val="kk-KZ"/>
              </w:rPr>
              <w:t>Хаттама</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TCP/IP/ISAPI/ISUP 5.0;  </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Инсталляция: </w:t>
            </w:r>
            <w:r w:rsidRPr="007E276B">
              <w:rPr>
                <w:rFonts w:ascii="Times New Roman" w:hAnsi="Times New Roman"/>
                <w:sz w:val="28"/>
                <w:szCs w:val="28"/>
                <w:lang w:val="kk-KZ"/>
              </w:rPr>
              <w:t>Жапсырмалы</w:t>
            </w:r>
            <w:r w:rsidRPr="007E276B">
              <w:rPr>
                <w:rFonts w:ascii="Times New Roman" w:hAnsi="Times New Roman"/>
                <w:sz w:val="28"/>
                <w:szCs w:val="28"/>
              </w:rPr>
              <w:t xml:space="preserve"> монтаж;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 xml:space="preserve">: </w:t>
            </w:r>
            <w:r w:rsidRPr="007E276B">
              <w:rPr>
                <w:rFonts w:ascii="Times New Roman" w:hAnsi="Times New Roman"/>
                <w:sz w:val="28"/>
                <w:szCs w:val="28"/>
                <w:lang w:val="kk-KZ"/>
              </w:rPr>
              <w:t>Қара</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дәрежесі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IP65;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DC 12V 2A 10W;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Температура: </w:t>
            </w:r>
            <w:r w:rsidRPr="007E276B">
              <w:rPr>
                <w:rFonts w:ascii="Times New Roman" w:hAnsi="Times New Roman"/>
                <w:sz w:val="28"/>
                <w:szCs w:val="28"/>
                <w:lang w:val="kk-KZ"/>
              </w:rPr>
              <w:t xml:space="preserve">- </w:t>
            </w:r>
            <w:r w:rsidRPr="007E276B">
              <w:rPr>
                <w:rFonts w:ascii="Times New Roman" w:hAnsi="Times New Roman"/>
                <w:sz w:val="28"/>
                <w:szCs w:val="28"/>
              </w:rPr>
              <w:t>30°C</w:t>
            </w:r>
            <w:r w:rsidRPr="007E276B">
              <w:rPr>
                <w:rFonts w:ascii="Times New Roman" w:hAnsi="Times New Roman"/>
                <w:sz w:val="28"/>
                <w:szCs w:val="28"/>
                <w:lang w:val="kk-KZ"/>
              </w:rPr>
              <w:t>-тан</w:t>
            </w:r>
            <w:r w:rsidRPr="007E276B">
              <w:rPr>
                <w:rFonts w:ascii="Times New Roman" w:hAnsi="Times New Roman"/>
                <w:sz w:val="28"/>
                <w:szCs w:val="28"/>
              </w:rPr>
              <w:t xml:space="preserve"> +60°C</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110.5×209.2×24мм.</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color w:val="auto"/>
                <w:sz w:val="28"/>
                <w:szCs w:val="28"/>
              </w:rPr>
            </w:pPr>
            <w:r w:rsidRPr="007E276B">
              <w:rPr>
                <w:b/>
                <w:color w:val="auto"/>
                <w:sz w:val="28"/>
                <w:szCs w:val="28"/>
                <w:lang w:val="kk-KZ"/>
              </w:rPr>
              <w:t>Аккумуляторлық б</w:t>
            </w:r>
            <w:proofErr w:type="spellStart"/>
            <w:r w:rsidRPr="007E276B">
              <w:rPr>
                <w:b/>
                <w:color w:val="auto"/>
                <w:sz w:val="28"/>
                <w:szCs w:val="28"/>
              </w:rPr>
              <w:t>атарея</w:t>
            </w:r>
            <w:proofErr w:type="spellEnd"/>
            <w:r w:rsidRPr="007E276B">
              <w:rPr>
                <w:b/>
                <w:color w:val="auto"/>
                <w:sz w:val="28"/>
                <w:szCs w:val="28"/>
                <w:lang w:val="kk-KZ"/>
              </w:rPr>
              <w:t xml:space="preserve">мен бір жиынтықта </w:t>
            </w:r>
            <w:proofErr w:type="spellStart"/>
            <w:r w:rsidRPr="007E276B">
              <w:rPr>
                <w:b/>
                <w:color w:val="auto"/>
                <w:sz w:val="28"/>
                <w:szCs w:val="28"/>
              </w:rPr>
              <w:t>үздіксіз</w:t>
            </w:r>
            <w:proofErr w:type="spellEnd"/>
            <w:r w:rsidRPr="007E276B">
              <w:rPr>
                <w:b/>
                <w:color w:val="auto"/>
                <w:sz w:val="28"/>
                <w:szCs w:val="28"/>
              </w:rPr>
              <w:t xml:space="preserve"> </w:t>
            </w:r>
            <w:r w:rsidRPr="007E276B">
              <w:rPr>
                <w:b/>
                <w:color w:val="auto"/>
                <w:sz w:val="28"/>
                <w:szCs w:val="28"/>
                <w:lang w:val="kk-KZ"/>
              </w:rPr>
              <w:t>қоректендіру блогы</w:t>
            </w:r>
            <w:r w:rsidRPr="007E276B">
              <w:rPr>
                <w:b/>
                <w:color w:val="auto"/>
                <w:sz w:val="28"/>
                <w:szCs w:val="28"/>
              </w:rPr>
              <w:t xml:space="preserve"> (1 тип) – 3</w:t>
            </w:r>
            <w:r w:rsidRPr="007E276B">
              <w:rPr>
                <w:b/>
                <w:color w:val="auto"/>
                <w:sz w:val="28"/>
                <w:szCs w:val="28"/>
                <w:lang w:val="kk-KZ"/>
              </w:rPr>
              <w:t xml:space="preserve"> дана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орпус</w:t>
            </w:r>
            <w:proofErr w:type="spellEnd"/>
            <w:r w:rsidRPr="007E276B">
              <w:rPr>
                <w:rFonts w:ascii="Times New Roman" w:hAnsi="Times New Roman"/>
                <w:sz w:val="28"/>
                <w:szCs w:val="28"/>
                <w:lang w:val="kk-KZ"/>
              </w:rPr>
              <w:t>тың</w:t>
            </w:r>
            <w:r w:rsidRPr="007E276B">
              <w:rPr>
                <w:rFonts w:ascii="Times New Roman" w:hAnsi="Times New Roman"/>
                <w:sz w:val="28"/>
                <w:szCs w:val="28"/>
              </w:rPr>
              <w:t xml:space="preserve"> </w:t>
            </w:r>
            <w:r w:rsidRPr="007E276B">
              <w:rPr>
                <w:rFonts w:ascii="Times New Roman" w:hAnsi="Times New Roman"/>
                <w:sz w:val="28"/>
                <w:szCs w:val="28"/>
                <w:lang w:val="kk-KZ"/>
              </w:rPr>
              <w:t>м</w:t>
            </w:r>
            <w:proofErr w:type="spellStart"/>
            <w:r w:rsidRPr="007E276B">
              <w:rPr>
                <w:rFonts w:ascii="Times New Roman" w:hAnsi="Times New Roman"/>
                <w:sz w:val="28"/>
                <w:szCs w:val="28"/>
              </w:rPr>
              <w:t>атериал</w:t>
            </w:r>
            <w:proofErr w:type="spellEnd"/>
            <w:r w:rsidRPr="007E276B">
              <w:rPr>
                <w:rFonts w:ascii="Times New Roman" w:hAnsi="Times New Roman"/>
                <w:sz w:val="28"/>
                <w:szCs w:val="28"/>
                <w:lang w:val="kk-KZ"/>
              </w:rPr>
              <w:t>ы</w:t>
            </w:r>
            <w:r w:rsidRPr="007E276B">
              <w:rPr>
                <w:rFonts w:ascii="Times New Roman" w:hAnsi="Times New Roman"/>
                <w:sz w:val="28"/>
                <w:szCs w:val="28"/>
              </w:rPr>
              <w:t xml:space="preserve"> - металл;</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lastRenderedPageBreak/>
              <w:t>Қоректендіретін желінің кернеуі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-230 В, </w:t>
            </w:r>
            <w:r w:rsidRPr="007E276B">
              <w:rPr>
                <w:rFonts w:ascii="Times New Roman" w:hAnsi="Times New Roman"/>
                <w:sz w:val="28"/>
                <w:szCs w:val="28"/>
                <w:lang w:val="kk-KZ"/>
              </w:rPr>
              <w:t>жиілігі</w:t>
            </w:r>
            <w:r w:rsidRPr="007E276B">
              <w:rPr>
                <w:rFonts w:ascii="Times New Roman" w:hAnsi="Times New Roman"/>
                <w:sz w:val="28"/>
                <w:szCs w:val="28"/>
              </w:rPr>
              <w:t xml:space="preserve"> 50±1 Гц, </w:t>
            </w:r>
            <w:r w:rsidRPr="007E276B">
              <w:rPr>
                <w:rFonts w:ascii="Times New Roman" w:hAnsi="Times New Roman"/>
                <w:sz w:val="28"/>
                <w:szCs w:val="28"/>
                <w:lang w:val="kk-KZ"/>
              </w:rPr>
              <w:t>өзгерістер шегі</w:t>
            </w:r>
            <w:r w:rsidRPr="007E276B">
              <w:rPr>
                <w:rFonts w:ascii="Times New Roman" w:hAnsi="Times New Roman"/>
                <w:sz w:val="28"/>
                <w:szCs w:val="28"/>
              </w:rPr>
              <w:t xml:space="preserve"> 187 </w:t>
            </w:r>
            <w:r w:rsidRPr="007E276B">
              <w:rPr>
                <w:rFonts w:ascii="Times New Roman" w:hAnsi="Times New Roman"/>
                <w:sz w:val="28"/>
                <w:szCs w:val="28"/>
                <w:lang w:val="kk-KZ"/>
              </w:rPr>
              <w:t xml:space="preserve">В-тан </w:t>
            </w:r>
            <w:r w:rsidRPr="007E276B">
              <w:rPr>
                <w:rFonts w:ascii="Times New Roman" w:hAnsi="Times New Roman"/>
                <w:sz w:val="28"/>
                <w:szCs w:val="28"/>
              </w:rPr>
              <w:t>242 В</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Жүктеме тогы</w:t>
            </w:r>
            <w:r w:rsidRPr="007E276B">
              <w:rPr>
                <w:rFonts w:ascii="Times New Roman" w:hAnsi="Times New Roman"/>
                <w:sz w:val="28"/>
                <w:szCs w:val="28"/>
              </w:rPr>
              <w:t xml:space="preserve"> номинал</w:t>
            </w:r>
            <w:r w:rsidRPr="007E276B">
              <w:rPr>
                <w:rFonts w:ascii="Times New Roman" w:hAnsi="Times New Roman"/>
                <w:sz w:val="28"/>
                <w:szCs w:val="28"/>
                <w:lang w:val="kk-KZ"/>
              </w:rPr>
              <w:t>ды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3,5А;</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Жүктеме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тогы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қысқа</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уақытқа </w:t>
            </w:r>
            <w:proofErr w:type="spellStart"/>
            <w:r w:rsidRPr="007E276B">
              <w:rPr>
                <w:rFonts w:ascii="Times New Roman" w:hAnsi="Times New Roman"/>
                <w:sz w:val="28"/>
                <w:szCs w:val="28"/>
              </w:rPr>
              <w:t>және</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АКБ-дан қоректендіргенде</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4А;</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Батареяның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кернеуінің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шекті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мәні</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осы кернеуде </w:t>
            </w:r>
            <w:proofErr w:type="spellStart"/>
            <w:r w:rsidRPr="007E276B">
              <w:rPr>
                <w:rFonts w:ascii="Times New Roman" w:hAnsi="Times New Roman"/>
                <w:sz w:val="28"/>
                <w:szCs w:val="28"/>
              </w:rPr>
              <w:t>ол</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өшеді</w:t>
            </w:r>
            <w:proofErr w:type="spellEnd"/>
            <w:r w:rsidRPr="007E276B">
              <w:rPr>
                <w:rFonts w:ascii="Times New Roman" w:hAnsi="Times New Roman"/>
                <w:sz w:val="28"/>
                <w:szCs w:val="28"/>
              </w:rPr>
              <w:t>, 1</w:t>
            </w:r>
            <w:r w:rsidRPr="007E276B">
              <w:rPr>
                <w:rFonts w:ascii="Times New Roman" w:hAnsi="Times New Roman"/>
                <w:sz w:val="28"/>
                <w:szCs w:val="28"/>
                <w:lang w:val="kk-KZ"/>
              </w:rPr>
              <w:t>0</w:t>
            </w:r>
            <w:r w:rsidRPr="007E276B">
              <w:rPr>
                <w:rFonts w:ascii="Times New Roman" w:hAnsi="Times New Roman"/>
                <w:sz w:val="28"/>
                <w:szCs w:val="28"/>
              </w:rPr>
              <w:t xml:space="preserve"> </w:t>
            </w:r>
            <w:r w:rsidRPr="007E276B">
              <w:rPr>
                <w:rFonts w:ascii="Times New Roman" w:hAnsi="Times New Roman"/>
                <w:sz w:val="28"/>
                <w:szCs w:val="28"/>
                <w:lang w:val="kk-KZ"/>
              </w:rPr>
              <w:t>В-тан 11,2</w:t>
            </w:r>
            <w:r w:rsidRPr="007E276B">
              <w:rPr>
                <w:rFonts w:ascii="Times New Roman" w:hAnsi="Times New Roman"/>
                <w:sz w:val="28"/>
                <w:szCs w:val="28"/>
              </w:rPr>
              <w:t xml:space="preserve"> В</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 кернеудің мәні</w:t>
            </w:r>
            <w:r w:rsidRPr="007E276B">
              <w:rPr>
                <w:rFonts w:ascii="Times New Roman" w:hAnsi="Times New Roman"/>
                <w:sz w:val="28"/>
                <w:szCs w:val="28"/>
              </w:rPr>
              <w:t xml:space="preserve">, 9,5 </w:t>
            </w:r>
            <w:r w:rsidRPr="007E276B">
              <w:rPr>
                <w:rFonts w:ascii="Times New Roman" w:hAnsi="Times New Roman"/>
                <w:sz w:val="28"/>
                <w:szCs w:val="28"/>
                <w:lang w:val="kk-KZ"/>
              </w:rPr>
              <w:t>В-тан</w:t>
            </w:r>
            <w:r w:rsidRPr="007E276B">
              <w:rPr>
                <w:rFonts w:ascii="Times New Roman" w:hAnsi="Times New Roman"/>
                <w:sz w:val="28"/>
                <w:szCs w:val="28"/>
              </w:rPr>
              <w:t xml:space="preserve"> 14</w:t>
            </w:r>
            <w:r w:rsidRPr="007E276B">
              <w:rPr>
                <w:rFonts w:ascii="Times New Roman" w:hAnsi="Times New Roman"/>
                <w:sz w:val="28"/>
                <w:szCs w:val="28"/>
                <w:lang w:val="kk-KZ"/>
              </w:rPr>
              <w:t xml:space="preserve"> </w:t>
            </w:r>
            <w:r w:rsidRPr="007E276B">
              <w:rPr>
                <w:rFonts w:ascii="Times New Roman" w:hAnsi="Times New Roman"/>
                <w:sz w:val="28"/>
                <w:szCs w:val="28"/>
              </w:rPr>
              <w:t>В</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зарядының орташа тогы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0,1 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Қуат</w:t>
            </w:r>
            <w:r w:rsidRPr="007E276B">
              <w:rPr>
                <w:rFonts w:ascii="Times New Roman" w:hAnsi="Times New Roman"/>
                <w:sz w:val="28"/>
                <w:szCs w:val="28"/>
              </w:rPr>
              <w:t xml:space="preserve">, </w:t>
            </w:r>
            <w:r w:rsidRPr="007E276B">
              <w:rPr>
                <w:rFonts w:ascii="Times New Roman" w:hAnsi="Times New Roman"/>
                <w:sz w:val="28"/>
                <w:szCs w:val="28"/>
                <w:lang w:val="kk-KZ"/>
              </w:rPr>
              <w:t>желіден тұтынылатын</w:t>
            </w:r>
            <w:r w:rsidRPr="007E276B">
              <w:rPr>
                <w:rFonts w:ascii="Times New Roman" w:hAnsi="Times New Roman"/>
                <w:sz w:val="28"/>
                <w:szCs w:val="28"/>
              </w:rPr>
              <w:t xml:space="preserve">, </w:t>
            </w:r>
            <w:r w:rsidRPr="007E276B">
              <w:rPr>
                <w:rFonts w:ascii="Times New Roman" w:hAnsi="Times New Roman"/>
                <w:sz w:val="28"/>
                <w:szCs w:val="28"/>
                <w:lang w:val="kk-KZ"/>
              </w:rPr>
              <w:t>жүктемесіз</w:t>
            </w:r>
            <w:r w:rsidRPr="007E276B">
              <w:rPr>
                <w:rFonts w:ascii="Times New Roman" w:hAnsi="Times New Roman"/>
                <w:sz w:val="28"/>
                <w:szCs w:val="28"/>
              </w:rPr>
              <w:t xml:space="preserve">, ВА, </w:t>
            </w:r>
            <w:r w:rsidRPr="007E276B">
              <w:rPr>
                <w:rFonts w:ascii="Times New Roman" w:hAnsi="Times New Roman"/>
                <w:sz w:val="28"/>
                <w:szCs w:val="28"/>
                <w:lang w:val="kk-KZ"/>
              </w:rPr>
              <w:t xml:space="preserve">ең көп дегенде </w:t>
            </w:r>
            <w:r w:rsidRPr="007E276B">
              <w:rPr>
                <w:rFonts w:ascii="Times New Roman" w:hAnsi="Times New Roman"/>
                <w:sz w:val="28"/>
                <w:szCs w:val="28"/>
              </w:rPr>
              <w:t>1;</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сыйымдылығы кем дегенде</w:t>
            </w:r>
            <w:r w:rsidRPr="007E276B">
              <w:rPr>
                <w:rFonts w:ascii="Times New Roman" w:hAnsi="Times New Roman"/>
                <w:sz w:val="28"/>
                <w:szCs w:val="28"/>
              </w:rPr>
              <w:t>, 7Ач;</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АКБ</w:t>
            </w:r>
            <w:r w:rsidRPr="007E276B">
              <w:rPr>
                <w:rFonts w:ascii="Times New Roman" w:hAnsi="Times New Roman"/>
                <w:sz w:val="28"/>
                <w:szCs w:val="28"/>
                <w:lang w:val="kk-KZ"/>
              </w:rPr>
              <w:t xml:space="preserve"> саны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 шт.;</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типі</w:t>
            </w:r>
            <w:r w:rsidRPr="007E276B">
              <w:rPr>
                <w:rFonts w:ascii="Times New Roman" w:hAnsi="Times New Roman"/>
                <w:sz w:val="28"/>
                <w:szCs w:val="28"/>
              </w:rPr>
              <w:t xml:space="preserve">: </w:t>
            </w:r>
            <w:r w:rsidRPr="007E276B">
              <w:rPr>
                <w:rFonts w:ascii="Times New Roman" w:hAnsi="Times New Roman"/>
                <w:sz w:val="28"/>
                <w:szCs w:val="28"/>
                <w:lang w:val="kk-KZ"/>
              </w:rPr>
              <w:t>қышқылды</w:t>
            </w:r>
            <w:r w:rsidRPr="007E276B">
              <w:rPr>
                <w:rFonts w:ascii="Times New Roman" w:hAnsi="Times New Roman"/>
                <w:sz w:val="28"/>
                <w:szCs w:val="28"/>
              </w:rPr>
              <w:t xml:space="preserve"> </w:t>
            </w:r>
            <w:r w:rsidRPr="007E276B">
              <w:rPr>
                <w:rFonts w:ascii="Times New Roman" w:hAnsi="Times New Roman"/>
                <w:sz w:val="28"/>
                <w:szCs w:val="28"/>
                <w:lang w:val="kk-KZ"/>
              </w:rPr>
              <w:t>қызмет көрсертілмейтін</w:t>
            </w:r>
            <w:r w:rsidRPr="007E276B">
              <w:rPr>
                <w:rFonts w:ascii="Times New Roman" w:hAnsi="Times New Roman"/>
                <w:sz w:val="28"/>
                <w:szCs w:val="28"/>
              </w:rPr>
              <w:t>, номинал</w:t>
            </w:r>
            <w:r w:rsidRPr="007E276B">
              <w:rPr>
                <w:rFonts w:ascii="Times New Roman" w:hAnsi="Times New Roman"/>
                <w:sz w:val="28"/>
                <w:szCs w:val="28"/>
                <w:lang w:val="kk-KZ"/>
              </w:rPr>
              <w:t>ды</w:t>
            </w:r>
            <w:r w:rsidRPr="007E276B">
              <w:rPr>
                <w:rFonts w:ascii="Times New Roman" w:hAnsi="Times New Roman"/>
                <w:sz w:val="28"/>
                <w:szCs w:val="28"/>
              </w:rPr>
              <w:t xml:space="preserve"> </w:t>
            </w:r>
            <w:r w:rsidRPr="007E276B">
              <w:rPr>
                <w:rFonts w:ascii="Times New Roman" w:hAnsi="Times New Roman"/>
                <w:sz w:val="28"/>
                <w:szCs w:val="28"/>
                <w:lang w:val="kk-KZ"/>
              </w:rPr>
              <w:t>кернеу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12 В;</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10°С</w:t>
            </w:r>
            <w:r w:rsidRPr="007E276B">
              <w:rPr>
                <w:rFonts w:ascii="Times New Roman" w:hAnsi="Times New Roman"/>
                <w:sz w:val="28"/>
                <w:szCs w:val="28"/>
                <w:lang w:val="kk-KZ"/>
              </w:rPr>
              <w:t>-тан</w:t>
            </w:r>
            <w:r w:rsidRPr="007E276B">
              <w:rPr>
                <w:rFonts w:ascii="Times New Roman" w:hAnsi="Times New Roman"/>
                <w:sz w:val="28"/>
                <w:szCs w:val="28"/>
              </w:rPr>
              <w:t xml:space="preserve"> до +40°С</w:t>
            </w:r>
            <w:r w:rsidRPr="007E276B">
              <w:rPr>
                <w:rFonts w:ascii="Times New Roman" w:hAnsi="Times New Roman"/>
                <w:sz w:val="28"/>
                <w:szCs w:val="28"/>
                <w:lang w:val="kk-KZ"/>
              </w:rPr>
              <w:t>-қа дейін</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25°С</w:t>
            </w:r>
            <w:r w:rsidRPr="007E276B">
              <w:rPr>
                <w:rFonts w:ascii="Times New Roman" w:hAnsi="Times New Roman"/>
                <w:sz w:val="28"/>
                <w:szCs w:val="28"/>
                <w:lang w:val="kk-KZ"/>
              </w:rPr>
              <w:t>-та ауаның салыстырмалы ылғалдылығы</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80;</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proofErr w:type="spellStart"/>
            <w:r w:rsidRPr="007E276B">
              <w:rPr>
                <w:rStyle w:val="anegp0gi0b9av8jahpyh"/>
                <w:rFonts w:ascii="Times New Roman" w:hAnsi="Times New Roman"/>
                <w:sz w:val="28"/>
                <w:szCs w:val="28"/>
              </w:rPr>
              <w:t>Қабықты</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қорғау</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дәрежесі</w:t>
            </w:r>
            <w:proofErr w:type="spellEnd"/>
            <w:r w:rsidRPr="007E276B">
              <w:rPr>
                <w:rFonts w:ascii="Times New Roman" w:hAnsi="Times New Roman"/>
                <w:sz w:val="28"/>
                <w:szCs w:val="28"/>
                <w:lang w:val="kk-KZ"/>
              </w:rPr>
              <w:t xml:space="preserve"> 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МЕМ</w:t>
            </w:r>
            <w:r w:rsidRPr="007E276B">
              <w:rPr>
                <w:rFonts w:ascii="Times New Roman" w:hAnsi="Times New Roman"/>
                <w:sz w:val="28"/>
                <w:szCs w:val="28"/>
              </w:rPr>
              <w:t>СТ 14254-3015</w:t>
            </w:r>
            <w:r w:rsidRPr="007E276B">
              <w:rPr>
                <w:rFonts w:ascii="Times New Roman" w:hAnsi="Times New Roman"/>
                <w:sz w:val="28"/>
                <w:szCs w:val="28"/>
                <w:lang w:val="kk-KZ"/>
              </w:rPr>
              <w:t xml:space="preserve"> </w:t>
            </w:r>
            <w:r w:rsidRPr="007E276B">
              <w:rPr>
                <w:rFonts w:ascii="Times New Roman" w:hAnsi="Times New Roman"/>
                <w:sz w:val="28"/>
                <w:szCs w:val="28"/>
              </w:rPr>
              <w:t>IP30.</w:t>
            </w:r>
          </w:p>
          <w:p w:rsidR="004307FA" w:rsidRPr="007E276B" w:rsidRDefault="004307FA" w:rsidP="00362D7E">
            <w:pPr>
              <w:pStyle w:val="a3"/>
              <w:spacing w:after="0" w:line="240" w:lineRule="auto"/>
              <w:ind w:left="0" w:right="-1" w:firstLine="567"/>
              <w:jc w:val="both"/>
              <w:rPr>
                <w:rFonts w:ascii="Times New Roman" w:hAnsi="Times New Roman"/>
                <w:sz w:val="28"/>
                <w:szCs w:val="28"/>
              </w:rPr>
            </w:pPr>
          </w:p>
          <w:p w:rsidR="004307FA" w:rsidRPr="007E276B" w:rsidRDefault="004307FA" w:rsidP="00362D7E">
            <w:pPr>
              <w:ind w:right="-1" w:firstLine="567"/>
              <w:jc w:val="both"/>
              <w:rPr>
                <w:b/>
                <w:color w:val="auto"/>
                <w:sz w:val="28"/>
                <w:szCs w:val="28"/>
              </w:rPr>
            </w:pPr>
          </w:p>
          <w:p w:rsidR="004307FA" w:rsidRPr="007E276B" w:rsidRDefault="004307FA" w:rsidP="00362D7E">
            <w:pPr>
              <w:ind w:right="-1" w:firstLine="567"/>
              <w:jc w:val="both"/>
              <w:rPr>
                <w:b/>
                <w:color w:val="auto"/>
                <w:sz w:val="28"/>
                <w:szCs w:val="28"/>
                <w:shd w:val="clear" w:color="auto" w:fill="FFFFFF"/>
              </w:rPr>
            </w:pPr>
            <w:r w:rsidRPr="007E276B">
              <w:rPr>
                <w:b/>
                <w:color w:val="auto"/>
                <w:sz w:val="28"/>
                <w:szCs w:val="28"/>
                <w:lang w:val="kk-KZ"/>
              </w:rPr>
              <w:t>Аккумуляторлық б</w:t>
            </w:r>
            <w:proofErr w:type="spellStart"/>
            <w:r w:rsidRPr="007E276B">
              <w:rPr>
                <w:b/>
                <w:color w:val="auto"/>
                <w:sz w:val="28"/>
                <w:szCs w:val="28"/>
              </w:rPr>
              <w:t>атарея</w:t>
            </w:r>
            <w:proofErr w:type="spellEnd"/>
            <w:r w:rsidRPr="007E276B">
              <w:rPr>
                <w:b/>
                <w:color w:val="auto"/>
                <w:sz w:val="28"/>
                <w:szCs w:val="28"/>
                <w:lang w:val="kk-KZ"/>
              </w:rPr>
              <w:t xml:space="preserve">мен бір жиынтықтағы </w:t>
            </w:r>
            <w:proofErr w:type="spellStart"/>
            <w:r w:rsidRPr="007E276B">
              <w:rPr>
                <w:b/>
                <w:color w:val="auto"/>
                <w:sz w:val="28"/>
                <w:szCs w:val="28"/>
              </w:rPr>
              <w:t>үздіксіз</w:t>
            </w:r>
            <w:proofErr w:type="spellEnd"/>
            <w:r w:rsidRPr="007E276B">
              <w:rPr>
                <w:b/>
                <w:color w:val="auto"/>
                <w:sz w:val="28"/>
                <w:szCs w:val="28"/>
              </w:rPr>
              <w:t xml:space="preserve"> </w:t>
            </w:r>
            <w:r w:rsidRPr="007E276B">
              <w:rPr>
                <w:b/>
                <w:color w:val="auto"/>
                <w:sz w:val="28"/>
                <w:szCs w:val="28"/>
                <w:lang w:val="kk-KZ"/>
              </w:rPr>
              <w:t>қоректендіру блогы</w:t>
            </w:r>
            <w:r w:rsidRPr="007E276B">
              <w:rPr>
                <w:b/>
                <w:color w:val="auto"/>
                <w:sz w:val="28"/>
                <w:szCs w:val="28"/>
              </w:rPr>
              <w:t xml:space="preserve"> (</w:t>
            </w:r>
            <w:r w:rsidRPr="007E276B">
              <w:rPr>
                <w:b/>
                <w:color w:val="auto"/>
                <w:sz w:val="28"/>
                <w:szCs w:val="28"/>
                <w:lang w:val="kk-KZ"/>
              </w:rPr>
              <w:t>2</w:t>
            </w:r>
            <w:r w:rsidRPr="007E276B">
              <w:rPr>
                <w:b/>
                <w:color w:val="auto"/>
                <w:sz w:val="28"/>
                <w:szCs w:val="28"/>
              </w:rPr>
              <w:t xml:space="preserve"> тип) – 3</w:t>
            </w:r>
            <w:r w:rsidRPr="007E276B">
              <w:rPr>
                <w:b/>
                <w:color w:val="auto"/>
                <w:sz w:val="28"/>
                <w:szCs w:val="28"/>
                <w:lang w:val="kk-KZ"/>
              </w:rPr>
              <w:t xml:space="preserve"> дана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орпус</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м</w:t>
            </w:r>
            <w:proofErr w:type="spellStart"/>
            <w:r w:rsidRPr="007E276B">
              <w:rPr>
                <w:rFonts w:ascii="Times New Roman" w:hAnsi="Times New Roman"/>
                <w:sz w:val="28"/>
                <w:szCs w:val="28"/>
              </w:rPr>
              <w:t>атериал</w:t>
            </w:r>
            <w:proofErr w:type="spellEnd"/>
            <w:r w:rsidRPr="007E276B">
              <w:rPr>
                <w:rFonts w:ascii="Times New Roman" w:hAnsi="Times New Roman"/>
                <w:sz w:val="28"/>
                <w:szCs w:val="28"/>
                <w:lang w:val="kk-KZ"/>
              </w:rPr>
              <w:t>ы</w:t>
            </w:r>
            <w:r w:rsidRPr="007E276B">
              <w:rPr>
                <w:rFonts w:ascii="Times New Roman" w:hAnsi="Times New Roman"/>
                <w:sz w:val="28"/>
                <w:szCs w:val="28"/>
              </w:rPr>
              <w:t xml:space="preserve"> -</w:t>
            </w:r>
            <w:r w:rsidRPr="007E276B">
              <w:rPr>
                <w:rFonts w:ascii="Times New Roman" w:hAnsi="Times New Roman"/>
                <w:sz w:val="28"/>
                <w:szCs w:val="28"/>
              </w:rPr>
              <w:tab/>
              <w:t>металл;</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 желісінің кернеуі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230 В, </w:t>
            </w:r>
            <w:r w:rsidRPr="007E276B">
              <w:rPr>
                <w:rFonts w:ascii="Times New Roman" w:hAnsi="Times New Roman"/>
                <w:sz w:val="28"/>
                <w:szCs w:val="28"/>
                <w:lang w:val="kk-KZ"/>
              </w:rPr>
              <w:t>жиілігі</w:t>
            </w:r>
            <w:r w:rsidRPr="007E276B">
              <w:rPr>
                <w:rFonts w:ascii="Times New Roman" w:hAnsi="Times New Roman"/>
                <w:sz w:val="28"/>
                <w:szCs w:val="28"/>
              </w:rPr>
              <w:t xml:space="preserve"> 50±1 Гц, </w:t>
            </w:r>
            <w:r w:rsidRPr="007E276B">
              <w:rPr>
                <w:rFonts w:ascii="Times New Roman" w:hAnsi="Times New Roman"/>
                <w:sz w:val="28"/>
                <w:szCs w:val="28"/>
                <w:lang w:val="kk-KZ"/>
              </w:rPr>
              <w:t>өзгерістер шегі</w:t>
            </w:r>
            <w:r w:rsidRPr="007E276B">
              <w:rPr>
                <w:rFonts w:ascii="Times New Roman" w:hAnsi="Times New Roman"/>
                <w:sz w:val="28"/>
                <w:szCs w:val="28"/>
              </w:rPr>
              <w:t xml:space="preserve"> 187 </w:t>
            </w:r>
            <w:r w:rsidRPr="007E276B">
              <w:rPr>
                <w:rFonts w:ascii="Times New Roman" w:hAnsi="Times New Roman"/>
                <w:sz w:val="28"/>
                <w:szCs w:val="28"/>
                <w:lang w:val="kk-KZ"/>
              </w:rPr>
              <w:t xml:space="preserve">В-тан </w:t>
            </w:r>
            <w:r w:rsidRPr="007E276B">
              <w:rPr>
                <w:rFonts w:ascii="Times New Roman" w:hAnsi="Times New Roman"/>
                <w:sz w:val="28"/>
                <w:szCs w:val="28"/>
              </w:rPr>
              <w:t>242 В</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w:t>
            </w:r>
            <w:proofErr w:type="spellStart"/>
            <w:r w:rsidRPr="007E276B">
              <w:rPr>
                <w:rFonts w:ascii="Times New Roman" w:hAnsi="Times New Roman"/>
                <w:sz w:val="28"/>
                <w:szCs w:val="28"/>
              </w:rPr>
              <w:t>атаре</w:t>
            </w:r>
            <w:proofErr w:type="spellEnd"/>
            <w:r w:rsidRPr="007E276B">
              <w:rPr>
                <w:rFonts w:ascii="Times New Roman" w:hAnsi="Times New Roman"/>
                <w:sz w:val="28"/>
                <w:szCs w:val="28"/>
                <w:lang w:val="kk-KZ"/>
              </w:rPr>
              <w:t>я саны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 </w:t>
            </w:r>
            <w:r w:rsidRPr="007E276B">
              <w:rPr>
                <w:rFonts w:ascii="Times New Roman" w:hAnsi="Times New Roman"/>
                <w:sz w:val="28"/>
                <w:szCs w:val="28"/>
                <w:lang w:val="kk-KZ"/>
              </w:rPr>
              <w:t>дана</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сыйымдылығы кем дегенде</w:t>
            </w:r>
            <w:r w:rsidRPr="007E276B">
              <w:rPr>
                <w:rFonts w:ascii="Times New Roman" w:hAnsi="Times New Roman"/>
                <w:sz w:val="28"/>
                <w:szCs w:val="28"/>
              </w:rPr>
              <w:t>, 7Ач;</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Жүктеме тогы</w:t>
            </w:r>
            <w:r w:rsidRPr="007E276B">
              <w:rPr>
                <w:rFonts w:ascii="Times New Roman" w:hAnsi="Times New Roman"/>
                <w:sz w:val="28"/>
                <w:szCs w:val="28"/>
              </w:rPr>
              <w:t xml:space="preserve"> номинал</w:t>
            </w:r>
            <w:r w:rsidRPr="007E276B">
              <w:rPr>
                <w:rFonts w:ascii="Times New Roman" w:hAnsi="Times New Roman"/>
                <w:sz w:val="28"/>
                <w:szCs w:val="28"/>
                <w:lang w:val="kk-KZ"/>
              </w:rPr>
              <w:t>ды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7,5А;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proofErr w:type="spellStart"/>
            <w:r w:rsidRPr="007E276B">
              <w:rPr>
                <w:rFonts w:ascii="Times New Roman" w:hAnsi="Times New Roman"/>
                <w:sz w:val="28"/>
                <w:szCs w:val="28"/>
              </w:rPr>
              <w:lastRenderedPageBreak/>
              <w:t>Жүктеме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тогы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қысқа</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уақытқа </w:t>
            </w:r>
            <w:proofErr w:type="spellStart"/>
            <w:r w:rsidRPr="007E276B">
              <w:rPr>
                <w:rFonts w:ascii="Times New Roman" w:hAnsi="Times New Roman"/>
                <w:sz w:val="28"/>
                <w:szCs w:val="28"/>
              </w:rPr>
              <w:t>және</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АКБ-дан қоректендіргенде</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8А;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АКБ</w:t>
            </w:r>
            <w:r w:rsidRPr="007E276B">
              <w:rPr>
                <w:rFonts w:ascii="Times New Roman" w:hAnsi="Times New Roman"/>
                <w:sz w:val="28"/>
                <w:szCs w:val="28"/>
              </w:rPr>
              <w:t xml:space="preserve"> </w:t>
            </w:r>
            <w:proofErr w:type="spellStart"/>
            <w:r w:rsidRPr="007E276B">
              <w:rPr>
                <w:rFonts w:ascii="Times New Roman" w:hAnsi="Times New Roman"/>
                <w:sz w:val="28"/>
                <w:szCs w:val="28"/>
              </w:rPr>
              <w:t>кернеуінің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шекті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мәні</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осы кернеуде </w:t>
            </w:r>
            <w:proofErr w:type="spellStart"/>
            <w:r w:rsidRPr="007E276B">
              <w:rPr>
                <w:rFonts w:ascii="Times New Roman" w:hAnsi="Times New Roman"/>
                <w:sz w:val="28"/>
                <w:szCs w:val="28"/>
              </w:rPr>
              <w:t>ол</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өшеді</w:t>
            </w:r>
            <w:proofErr w:type="spellEnd"/>
            <w:r w:rsidRPr="007E276B">
              <w:rPr>
                <w:rFonts w:ascii="Times New Roman" w:hAnsi="Times New Roman"/>
                <w:sz w:val="28"/>
                <w:szCs w:val="28"/>
              </w:rPr>
              <w:t>, 1</w:t>
            </w:r>
            <w:r w:rsidRPr="007E276B">
              <w:rPr>
                <w:rFonts w:ascii="Times New Roman" w:hAnsi="Times New Roman"/>
                <w:sz w:val="28"/>
                <w:szCs w:val="28"/>
                <w:lang w:val="kk-KZ"/>
              </w:rPr>
              <w:t>0</w:t>
            </w:r>
            <w:r w:rsidRPr="007E276B">
              <w:rPr>
                <w:rFonts w:ascii="Times New Roman" w:hAnsi="Times New Roman"/>
                <w:sz w:val="28"/>
                <w:szCs w:val="28"/>
              </w:rPr>
              <w:t xml:space="preserve"> </w:t>
            </w:r>
            <w:r w:rsidRPr="007E276B">
              <w:rPr>
                <w:rFonts w:ascii="Times New Roman" w:hAnsi="Times New Roman"/>
                <w:sz w:val="28"/>
                <w:szCs w:val="28"/>
                <w:lang w:val="kk-KZ"/>
              </w:rPr>
              <w:t>В-тан 11,5</w:t>
            </w:r>
            <w:r w:rsidRPr="007E276B">
              <w:rPr>
                <w:rFonts w:ascii="Times New Roman" w:hAnsi="Times New Roman"/>
                <w:sz w:val="28"/>
                <w:szCs w:val="28"/>
              </w:rPr>
              <w:t xml:space="preserve"> В</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 кернеудің мәні</w:t>
            </w:r>
            <w:r w:rsidRPr="007E276B">
              <w:rPr>
                <w:rFonts w:ascii="Times New Roman" w:hAnsi="Times New Roman"/>
                <w:sz w:val="28"/>
                <w:szCs w:val="28"/>
              </w:rPr>
              <w:t xml:space="preserve">, 9,5 </w:t>
            </w:r>
            <w:r w:rsidRPr="007E276B">
              <w:rPr>
                <w:rFonts w:ascii="Times New Roman" w:hAnsi="Times New Roman"/>
                <w:sz w:val="28"/>
                <w:szCs w:val="28"/>
                <w:lang w:val="kk-KZ"/>
              </w:rPr>
              <w:t>В-тан</w:t>
            </w:r>
            <w:r w:rsidRPr="007E276B">
              <w:rPr>
                <w:rFonts w:ascii="Times New Roman" w:hAnsi="Times New Roman"/>
                <w:sz w:val="28"/>
                <w:szCs w:val="28"/>
              </w:rPr>
              <w:t xml:space="preserve"> 14</w:t>
            </w:r>
            <w:r w:rsidRPr="007E276B">
              <w:rPr>
                <w:rFonts w:ascii="Times New Roman" w:hAnsi="Times New Roman"/>
                <w:sz w:val="28"/>
                <w:szCs w:val="28"/>
                <w:lang w:val="kk-KZ"/>
              </w:rPr>
              <w:t xml:space="preserve"> </w:t>
            </w:r>
            <w:r w:rsidRPr="007E276B">
              <w:rPr>
                <w:rFonts w:ascii="Times New Roman" w:hAnsi="Times New Roman"/>
                <w:sz w:val="28"/>
                <w:szCs w:val="28"/>
              </w:rPr>
              <w:t>В</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АКБ </w:t>
            </w:r>
            <w:r w:rsidRPr="007E276B">
              <w:rPr>
                <w:rFonts w:ascii="Times New Roman" w:hAnsi="Times New Roman"/>
                <w:sz w:val="28"/>
                <w:szCs w:val="28"/>
                <w:lang w:val="kk-KZ"/>
              </w:rPr>
              <w:t>зарядының орташа тогы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0,6А;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Қуат</w:t>
            </w:r>
            <w:r w:rsidRPr="007E276B">
              <w:rPr>
                <w:rFonts w:ascii="Times New Roman" w:hAnsi="Times New Roman"/>
                <w:sz w:val="28"/>
                <w:szCs w:val="28"/>
              </w:rPr>
              <w:t xml:space="preserve">, </w:t>
            </w:r>
            <w:r w:rsidRPr="007E276B">
              <w:rPr>
                <w:rFonts w:ascii="Times New Roman" w:hAnsi="Times New Roman"/>
                <w:sz w:val="28"/>
                <w:szCs w:val="28"/>
                <w:lang w:val="kk-KZ"/>
              </w:rPr>
              <w:t>желіден тұтынылатын</w:t>
            </w:r>
            <w:r w:rsidRPr="007E276B">
              <w:rPr>
                <w:rFonts w:ascii="Times New Roman" w:hAnsi="Times New Roman"/>
                <w:sz w:val="28"/>
                <w:szCs w:val="28"/>
              </w:rPr>
              <w:t xml:space="preserve">, </w:t>
            </w:r>
            <w:r w:rsidRPr="007E276B">
              <w:rPr>
                <w:rFonts w:ascii="Times New Roman" w:hAnsi="Times New Roman"/>
                <w:sz w:val="28"/>
                <w:szCs w:val="28"/>
                <w:lang w:val="kk-KZ"/>
              </w:rPr>
              <w:t>жүктемесіз</w:t>
            </w:r>
            <w:r w:rsidRPr="007E276B">
              <w:rPr>
                <w:rFonts w:ascii="Times New Roman" w:hAnsi="Times New Roman"/>
                <w:sz w:val="28"/>
                <w:szCs w:val="28"/>
              </w:rPr>
              <w:t xml:space="preserve"> ВА, </w:t>
            </w:r>
            <w:r w:rsidRPr="007E276B">
              <w:rPr>
                <w:rFonts w:ascii="Times New Roman" w:hAnsi="Times New Roman"/>
                <w:sz w:val="28"/>
                <w:szCs w:val="28"/>
                <w:lang w:val="kk-KZ"/>
              </w:rPr>
              <w:t xml:space="preserve">ең көп дегенде </w:t>
            </w:r>
            <w:r w:rsidRPr="007E276B">
              <w:rPr>
                <w:rFonts w:ascii="Times New Roman" w:hAnsi="Times New Roman"/>
                <w:sz w:val="28"/>
                <w:szCs w:val="28"/>
              </w:rPr>
              <w:t>5;</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10°С</w:t>
            </w:r>
            <w:r w:rsidRPr="007E276B">
              <w:rPr>
                <w:rFonts w:ascii="Times New Roman" w:hAnsi="Times New Roman"/>
                <w:sz w:val="28"/>
                <w:szCs w:val="28"/>
                <w:lang w:val="kk-KZ"/>
              </w:rPr>
              <w:t>-тан</w:t>
            </w:r>
            <w:r w:rsidRPr="007E276B">
              <w:rPr>
                <w:rFonts w:ascii="Times New Roman" w:hAnsi="Times New Roman"/>
                <w:sz w:val="28"/>
                <w:szCs w:val="28"/>
              </w:rPr>
              <w:t xml:space="preserve"> до +40°С</w:t>
            </w:r>
            <w:r w:rsidRPr="007E276B">
              <w:rPr>
                <w:rFonts w:ascii="Times New Roman" w:hAnsi="Times New Roman"/>
                <w:sz w:val="28"/>
                <w:szCs w:val="28"/>
                <w:lang w:val="kk-KZ"/>
              </w:rPr>
              <w:t>-қа дейін</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25°С</w:t>
            </w:r>
            <w:r w:rsidRPr="007E276B">
              <w:rPr>
                <w:rFonts w:ascii="Times New Roman" w:hAnsi="Times New Roman"/>
                <w:sz w:val="28"/>
                <w:szCs w:val="28"/>
                <w:lang w:val="kk-KZ"/>
              </w:rPr>
              <w:t>-та ауаның салыстырмалы ылғалдылығы</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80;</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proofErr w:type="spellStart"/>
            <w:r w:rsidRPr="007E276B">
              <w:rPr>
                <w:rStyle w:val="anegp0gi0b9av8jahpyh"/>
                <w:rFonts w:ascii="Times New Roman" w:hAnsi="Times New Roman"/>
                <w:sz w:val="28"/>
                <w:szCs w:val="28"/>
              </w:rPr>
              <w:t>Қабықты</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қорғау</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дәрежесі</w:t>
            </w:r>
            <w:proofErr w:type="spellEnd"/>
            <w:r w:rsidRPr="007E276B">
              <w:rPr>
                <w:rFonts w:ascii="Times New Roman" w:hAnsi="Times New Roman"/>
                <w:sz w:val="28"/>
                <w:szCs w:val="28"/>
                <w:lang w:val="kk-KZ"/>
              </w:rPr>
              <w:t xml:space="preserve"> 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МЕМ</w:t>
            </w:r>
            <w:r w:rsidRPr="007E276B">
              <w:rPr>
                <w:rFonts w:ascii="Times New Roman" w:hAnsi="Times New Roman"/>
                <w:sz w:val="28"/>
                <w:szCs w:val="28"/>
              </w:rPr>
              <w:t>СТ 14254-3015</w:t>
            </w:r>
            <w:r w:rsidRPr="007E276B">
              <w:rPr>
                <w:rFonts w:ascii="Times New Roman" w:hAnsi="Times New Roman"/>
                <w:sz w:val="28"/>
                <w:szCs w:val="28"/>
                <w:lang w:val="kk-KZ"/>
              </w:rPr>
              <w:t xml:space="preserve"> </w:t>
            </w:r>
            <w:r w:rsidRPr="007E276B">
              <w:rPr>
                <w:rFonts w:ascii="Times New Roman" w:hAnsi="Times New Roman"/>
                <w:sz w:val="28"/>
                <w:szCs w:val="28"/>
              </w:rPr>
              <w:t>IP20.</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b/>
                <w:color w:val="auto"/>
                <w:sz w:val="28"/>
                <w:szCs w:val="28"/>
              </w:rPr>
            </w:pPr>
            <w:r w:rsidRPr="007E276B">
              <w:rPr>
                <w:b/>
                <w:color w:val="auto"/>
                <w:sz w:val="28"/>
                <w:szCs w:val="28"/>
                <w:lang w:val="kk-KZ"/>
              </w:rPr>
              <w:t>Авариялық шығыстың батырмасы</w:t>
            </w:r>
            <w:r w:rsidRPr="007E276B">
              <w:rPr>
                <w:b/>
                <w:color w:val="auto"/>
                <w:sz w:val="28"/>
                <w:szCs w:val="28"/>
              </w:rPr>
              <w:t xml:space="preserve"> – 3</w:t>
            </w:r>
            <w:r w:rsidRPr="007E276B">
              <w:rPr>
                <w:b/>
                <w:color w:val="auto"/>
                <w:sz w:val="28"/>
                <w:szCs w:val="28"/>
                <w:lang w:val="kk-KZ"/>
              </w:rPr>
              <w:t xml:space="preserve"> дана</w:t>
            </w:r>
            <w:r w:rsidRPr="007E276B">
              <w:rPr>
                <w:b/>
                <w:color w:val="auto"/>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Ендірмесі</w:t>
            </w:r>
            <w:r w:rsidRPr="007E276B">
              <w:rPr>
                <w:rFonts w:ascii="Times New Roman" w:hAnsi="Times New Roman"/>
                <w:sz w:val="28"/>
                <w:szCs w:val="28"/>
              </w:rPr>
              <w:t xml:space="preserve">: Пластик, </w:t>
            </w:r>
            <w:r w:rsidRPr="007E276B">
              <w:rPr>
                <w:rFonts w:ascii="Times New Roman" w:hAnsi="Times New Roman"/>
                <w:sz w:val="28"/>
                <w:szCs w:val="28"/>
                <w:lang w:val="kk-KZ"/>
              </w:rPr>
              <w:t>қалпына келтірілетін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Контакт</w:t>
            </w:r>
            <w:r w:rsidRPr="007E276B">
              <w:rPr>
                <w:rFonts w:ascii="Times New Roman" w:hAnsi="Times New Roman"/>
                <w:sz w:val="28"/>
                <w:szCs w:val="28"/>
                <w:lang w:val="kk-KZ"/>
              </w:rPr>
              <w:t>ісі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 </w:t>
            </w:r>
            <w:r w:rsidRPr="007E276B">
              <w:rPr>
                <w:rFonts w:ascii="Times New Roman" w:hAnsi="Times New Roman"/>
                <w:sz w:val="28"/>
                <w:szCs w:val="28"/>
                <w:lang w:val="kk-KZ"/>
              </w:rPr>
              <w:t>топ</w:t>
            </w:r>
            <w:r w:rsidRPr="007E276B">
              <w:rPr>
                <w:rFonts w:ascii="Times New Roman" w:hAnsi="Times New Roman"/>
                <w:sz w:val="28"/>
                <w:szCs w:val="28"/>
              </w:rPr>
              <w:t>: ОБЩ, НЗ, НР;</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Коммутациялық</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қуат</w:t>
            </w:r>
            <w:proofErr w:type="spellEnd"/>
            <w:r w:rsidRPr="007E276B">
              <w:rPr>
                <w:rFonts w:ascii="Times New Roman" w:hAnsi="Times New Roman"/>
                <w:sz w:val="28"/>
                <w:szCs w:val="28"/>
              </w:rPr>
              <w:t>:</w:t>
            </w:r>
            <w:r w:rsidRPr="007E276B">
              <w:rPr>
                <w:rFonts w:ascii="Times New Roman" w:hAnsi="Times New Roman"/>
                <w:sz w:val="28"/>
                <w:szCs w:val="28"/>
                <w:lang w:val="kk-KZ"/>
              </w:rPr>
              <w:t xml:space="preserve"> </w:t>
            </w:r>
            <w:r w:rsidRPr="007E276B">
              <w:rPr>
                <w:rFonts w:ascii="Times New Roman" w:hAnsi="Times New Roman"/>
                <w:sz w:val="28"/>
                <w:szCs w:val="28"/>
              </w:rPr>
              <w:t xml:space="preserve">3 А, </w:t>
            </w:r>
            <w:r w:rsidRPr="007E276B">
              <w:rPr>
                <w:rFonts w:ascii="Times New Roman" w:hAnsi="Times New Roman"/>
                <w:sz w:val="28"/>
                <w:szCs w:val="28"/>
                <w:lang w:val="kk-KZ"/>
              </w:rPr>
              <w:t>12-ден 48</w:t>
            </w:r>
            <w:r w:rsidRPr="007E276B">
              <w:rPr>
                <w:rFonts w:ascii="Times New Roman" w:hAnsi="Times New Roman"/>
                <w:sz w:val="28"/>
                <w:szCs w:val="28"/>
              </w:rPr>
              <w:t xml:space="preserve"> В</w:t>
            </w:r>
            <w:r w:rsidRPr="007E276B">
              <w:rPr>
                <w:rFonts w:ascii="Times New Roman" w:hAnsi="Times New Roman"/>
                <w:sz w:val="28"/>
                <w:szCs w:val="28"/>
                <w:lang w:val="kk-KZ"/>
              </w:rPr>
              <w:t xml:space="preserve"> </w:t>
            </w:r>
            <w:r w:rsidRPr="007E276B">
              <w:rPr>
                <w:rFonts w:ascii="Times New Roman" w:hAnsi="Times New Roman"/>
                <w:sz w:val="28"/>
                <w:szCs w:val="28"/>
              </w:rPr>
              <w:t>DC</w:t>
            </w:r>
            <w:r w:rsidRPr="007E276B">
              <w:rPr>
                <w:rFonts w:ascii="Times New Roman" w:hAnsi="Times New Roman"/>
                <w:sz w:val="28"/>
                <w:szCs w:val="28"/>
                <w:lang w:val="kk-KZ"/>
              </w:rPr>
              <w:t xml:space="preserve"> дейін</w:t>
            </w:r>
            <w:r w:rsidRPr="007E276B">
              <w:rPr>
                <w:rFonts w:ascii="Times New Roman" w:hAnsi="Times New Roman"/>
                <w:sz w:val="28"/>
                <w:szCs w:val="28"/>
              </w:rPr>
              <w:t>; 3 А, 125</w:t>
            </w:r>
            <w:r w:rsidRPr="007E276B">
              <w:rPr>
                <w:rFonts w:ascii="Times New Roman" w:hAnsi="Times New Roman"/>
                <w:sz w:val="28"/>
                <w:szCs w:val="28"/>
                <w:lang w:val="kk-KZ"/>
              </w:rPr>
              <w:t>-тен бастап</w:t>
            </w:r>
            <w:r w:rsidRPr="007E276B">
              <w:rPr>
                <w:rFonts w:ascii="Times New Roman" w:hAnsi="Times New Roman"/>
                <w:sz w:val="28"/>
                <w:szCs w:val="28"/>
              </w:rPr>
              <w:t xml:space="preserve"> 220 В AC </w:t>
            </w:r>
            <w:r w:rsidRPr="007E276B">
              <w:rPr>
                <w:rFonts w:ascii="Times New Roman" w:hAnsi="Times New Roman"/>
                <w:sz w:val="28"/>
                <w:szCs w:val="28"/>
                <w:lang w:val="kk-KZ"/>
              </w:rPr>
              <w:t>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Монтаж типі</w:t>
            </w:r>
            <w:r w:rsidRPr="007E276B">
              <w:rPr>
                <w:rFonts w:ascii="Times New Roman" w:hAnsi="Times New Roman"/>
                <w:sz w:val="28"/>
                <w:szCs w:val="28"/>
              </w:rPr>
              <w:t xml:space="preserve">: </w:t>
            </w:r>
            <w:proofErr w:type="spellStart"/>
            <w:r w:rsidRPr="007E276B">
              <w:rPr>
                <w:rFonts w:ascii="Times New Roman" w:hAnsi="Times New Roman"/>
                <w:sz w:val="28"/>
                <w:szCs w:val="28"/>
              </w:rPr>
              <w:t>Жапсырмалы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ойықтап</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орнатылатын</w:t>
            </w:r>
            <w:proofErr w:type="spellEnd"/>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класы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IP24;</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xml:space="preserve">, </w:t>
            </w:r>
            <w:r w:rsidRPr="007E276B">
              <w:rPr>
                <w:rFonts w:ascii="Times New Roman" w:hAnsi="Times New Roman"/>
                <w:sz w:val="28"/>
                <w:szCs w:val="28"/>
                <w:lang w:val="kk-KZ"/>
              </w:rPr>
              <w:t>3</w:t>
            </w:r>
            <w:r w:rsidRPr="007E276B">
              <w:rPr>
                <w:rFonts w:ascii="Times New Roman" w:hAnsi="Times New Roman"/>
                <w:sz w:val="28"/>
                <w:szCs w:val="28"/>
              </w:rPr>
              <w:t>0°С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6</w:t>
            </w:r>
            <w:r w:rsidRPr="007E276B">
              <w:rPr>
                <w:rFonts w:ascii="Times New Roman" w:hAnsi="Times New Roman"/>
                <w:sz w:val="28"/>
                <w:szCs w:val="28"/>
              </w:rPr>
              <w:t>0°С</w:t>
            </w:r>
            <w:r w:rsidRPr="007E276B">
              <w:rPr>
                <w:rFonts w:ascii="Times New Roman" w:hAnsi="Times New Roman"/>
                <w:sz w:val="28"/>
                <w:szCs w:val="28"/>
                <w:lang w:val="kk-KZ"/>
              </w:rPr>
              <w:t>-қа дейін</w:t>
            </w:r>
            <w:r w:rsidRPr="007E276B">
              <w:rPr>
                <w:rFonts w:ascii="Times New Roman" w:hAnsi="Times New Roman"/>
                <w:sz w:val="28"/>
                <w:szCs w:val="28"/>
              </w:rPr>
              <w:t xml:space="preserve"> </w:t>
            </w:r>
            <w:proofErr w:type="spellStart"/>
            <w:r w:rsidRPr="007E276B">
              <w:rPr>
                <w:rFonts w:ascii="Times New Roman" w:hAnsi="Times New Roman"/>
                <w:sz w:val="28"/>
                <w:szCs w:val="28"/>
              </w:rPr>
              <w:t>конденсаци</w:t>
            </w:r>
            <w:proofErr w:type="spellEnd"/>
            <w:r w:rsidRPr="007E276B">
              <w:rPr>
                <w:rFonts w:ascii="Times New Roman" w:hAnsi="Times New Roman"/>
                <w:sz w:val="28"/>
                <w:szCs w:val="28"/>
                <w:lang w:val="kk-KZ"/>
              </w:rPr>
              <w:t>ясыз</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w:t>
            </w:r>
            <w:r w:rsidRPr="007E276B">
              <w:rPr>
                <w:rFonts w:ascii="Times New Roman" w:hAnsi="Times New Roman"/>
                <w:sz w:val="28"/>
                <w:szCs w:val="28"/>
                <w:lang w:val="kk-KZ"/>
              </w:rPr>
              <w:t>ылғалдылығының диапазоны</w:t>
            </w:r>
            <w:r w:rsidRPr="007E276B">
              <w:rPr>
                <w:rFonts w:ascii="Times New Roman" w:hAnsi="Times New Roman"/>
                <w:sz w:val="28"/>
                <w:szCs w:val="28"/>
              </w:rPr>
              <w:t>:</w:t>
            </w:r>
            <w:r w:rsidRPr="007E276B">
              <w:rPr>
                <w:rFonts w:ascii="Times New Roman" w:hAnsi="Times New Roman"/>
                <w:sz w:val="28"/>
                <w:szCs w:val="28"/>
                <w:lang w:val="kk-KZ"/>
              </w:rPr>
              <w:t xml:space="preserve"> </w:t>
            </w:r>
            <w:r w:rsidRPr="007E276B">
              <w:rPr>
                <w:rFonts w:ascii="Times New Roman" w:hAnsi="Times New Roman"/>
                <w:sz w:val="28"/>
                <w:szCs w:val="28"/>
              </w:rPr>
              <w:t xml:space="preserve"> 20%</w:t>
            </w:r>
            <w:r w:rsidRPr="007E276B">
              <w:rPr>
                <w:rFonts w:ascii="Times New Roman" w:hAnsi="Times New Roman"/>
                <w:sz w:val="28"/>
                <w:szCs w:val="28"/>
                <w:lang w:val="kk-KZ"/>
              </w:rPr>
              <w:t>-тен</w:t>
            </w:r>
            <w:r w:rsidRPr="007E276B">
              <w:rPr>
                <w:rFonts w:ascii="Times New Roman" w:hAnsi="Times New Roman"/>
                <w:sz w:val="28"/>
                <w:szCs w:val="28"/>
              </w:rPr>
              <w:t xml:space="preserve"> 80%</w:t>
            </w:r>
            <w:r w:rsidRPr="007E276B">
              <w:rPr>
                <w:rFonts w:ascii="Times New Roman" w:hAnsi="Times New Roman"/>
                <w:sz w:val="28"/>
                <w:szCs w:val="28"/>
                <w:lang w:val="kk-KZ"/>
              </w:rPr>
              <w:t>-ке дейін</w:t>
            </w:r>
            <w:r w:rsidRPr="007E276B">
              <w:rPr>
                <w:rFonts w:ascii="Times New Roman" w:hAnsi="Times New Roman"/>
                <w:sz w:val="28"/>
                <w:szCs w:val="28"/>
              </w:rPr>
              <w:t>.</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b/>
                <w:color w:val="auto"/>
                <w:sz w:val="28"/>
                <w:szCs w:val="28"/>
              </w:rPr>
            </w:pPr>
            <w:r w:rsidRPr="007E276B">
              <w:rPr>
                <w:b/>
                <w:color w:val="auto"/>
                <w:sz w:val="28"/>
                <w:szCs w:val="28"/>
              </w:rPr>
              <w:t>Электромагнит</w:t>
            </w:r>
            <w:r w:rsidRPr="007E276B">
              <w:rPr>
                <w:b/>
                <w:color w:val="auto"/>
                <w:sz w:val="28"/>
                <w:szCs w:val="28"/>
                <w:lang w:val="kk-KZ"/>
              </w:rPr>
              <w:t>тік</w:t>
            </w:r>
            <w:r w:rsidRPr="007E276B">
              <w:rPr>
                <w:b/>
                <w:color w:val="auto"/>
                <w:sz w:val="28"/>
                <w:szCs w:val="28"/>
              </w:rPr>
              <w:t xml:space="preserve"> </w:t>
            </w:r>
            <w:r w:rsidRPr="007E276B">
              <w:rPr>
                <w:b/>
                <w:color w:val="auto"/>
                <w:sz w:val="28"/>
                <w:szCs w:val="28"/>
                <w:lang w:val="kk-KZ"/>
              </w:rPr>
              <w:t>құлып</w:t>
            </w:r>
            <w:r w:rsidRPr="007E276B">
              <w:rPr>
                <w:b/>
                <w:color w:val="auto"/>
                <w:sz w:val="28"/>
                <w:szCs w:val="28"/>
              </w:rPr>
              <w:t xml:space="preserve"> – 3</w:t>
            </w:r>
            <w:r w:rsidRPr="007E276B">
              <w:rPr>
                <w:b/>
                <w:color w:val="auto"/>
                <w:sz w:val="28"/>
                <w:szCs w:val="28"/>
                <w:lang w:val="kk-KZ"/>
              </w:rPr>
              <w:t xml:space="preserve"> дана.</w:t>
            </w:r>
            <w:r w:rsidRPr="007E276B">
              <w:rPr>
                <w:b/>
                <w:color w:val="auto"/>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Құлыптың түрі</w:t>
            </w:r>
            <w:r w:rsidRPr="007E276B">
              <w:rPr>
                <w:rFonts w:ascii="Times New Roman" w:hAnsi="Times New Roman"/>
                <w:sz w:val="28"/>
                <w:szCs w:val="28"/>
              </w:rPr>
              <w:t xml:space="preserve">: </w:t>
            </w:r>
            <w:r w:rsidRPr="007E276B">
              <w:rPr>
                <w:rFonts w:ascii="Times New Roman" w:hAnsi="Times New Roman"/>
                <w:sz w:val="28"/>
                <w:szCs w:val="28"/>
                <w:lang w:val="kk-KZ"/>
              </w:rPr>
              <w:t>жапсырмалы</w:t>
            </w:r>
            <w:r w:rsidRPr="007E276B">
              <w:rPr>
                <w:rFonts w:ascii="Times New Roman" w:hAnsi="Times New Roman"/>
                <w:sz w:val="28"/>
                <w:szCs w:val="28"/>
              </w:rPr>
              <w:t xml:space="preserve"> (</w:t>
            </w:r>
            <w:r w:rsidRPr="007E276B">
              <w:rPr>
                <w:rFonts w:ascii="Times New Roman" w:hAnsi="Times New Roman"/>
                <w:sz w:val="28"/>
                <w:szCs w:val="28"/>
                <w:lang w:val="kk-KZ"/>
              </w:rPr>
              <w:t>ұстап тұратын</w:t>
            </w:r>
            <w:r w:rsidRPr="007E276B">
              <w:rPr>
                <w:rFonts w:ascii="Times New Roman" w:hAnsi="Times New Roman"/>
                <w:sz w:val="28"/>
                <w:szCs w:val="28"/>
              </w:rPr>
              <w:t xml:space="preserve">), </w:t>
            </w:r>
            <w:r w:rsidRPr="007E276B">
              <w:rPr>
                <w:rFonts w:ascii="Times New Roman" w:hAnsi="Times New Roman"/>
                <w:sz w:val="28"/>
                <w:szCs w:val="28"/>
                <w:lang w:val="kk-KZ"/>
              </w:rPr>
              <w:t>бір есікті</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Ұстап тұру күші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280 кг;</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 кернеуі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12 В;</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Тұтынылатын</w:t>
            </w:r>
            <w:r w:rsidRPr="007E276B">
              <w:rPr>
                <w:rFonts w:ascii="Times New Roman" w:hAnsi="Times New Roman"/>
                <w:sz w:val="28"/>
                <w:szCs w:val="28"/>
              </w:rPr>
              <w:t xml:space="preserve"> ток </w:t>
            </w:r>
            <w:r w:rsidRPr="007E276B">
              <w:rPr>
                <w:rFonts w:ascii="Times New Roman" w:hAnsi="Times New Roman"/>
                <w:sz w:val="28"/>
                <w:szCs w:val="28"/>
                <w:lang w:val="kk-KZ"/>
              </w:rPr>
              <w:t>ең көп дегенде</w:t>
            </w:r>
            <w:r w:rsidRPr="007E276B">
              <w:rPr>
                <w:rFonts w:ascii="Times New Roman" w:hAnsi="Times New Roman"/>
                <w:sz w:val="28"/>
                <w:szCs w:val="28"/>
              </w:rPr>
              <w:t>: 0,4 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xml:space="preserve">, </w:t>
            </w:r>
            <w:r w:rsidRPr="007E276B">
              <w:rPr>
                <w:rFonts w:ascii="Times New Roman" w:hAnsi="Times New Roman"/>
                <w:sz w:val="28"/>
                <w:szCs w:val="28"/>
                <w:lang w:val="kk-KZ"/>
              </w:rPr>
              <w:t>35</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5</w:t>
            </w:r>
            <w:r w:rsidRPr="007E276B">
              <w:rPr>
                <w:rFonts w:ascii="Times New Roman" w:hAnsi="Times New Roman"/>
                <w:sz w:val="28"/>
                <w:szCs w:val="28"/>
              </w:rPr>
              <w:t>0°С</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lastRenderedPageBreak/>
              <w:t>Габарит</w:t>
            </w:r>
            <w:r w:rsidRPr="007E276B">
              <w:rPr>
                <w:rFonts w:ascii="Times New Roman" w:hAnsi="Times New Roman"/>
                <w:sz w:val="28"/>
                <w:szCs w:val="28"/>
                <w:lang w:val="kk-KZ"/>
              </w:rPr>
              <w:t xml:space="preserve"> өлшемдер ең көп дегенде</w:t>
            </w:r>
            <w:r w:rsidRPr="007E276B">
              <w:rPr>
                <w:rFonts w:ascii="Times New Roman" w:hAnsi="Times New Roman"/>
                <w:sz w:val="28"/>
                <w:szCs w:val="28"/>
              </w:rPr>
              <w:t>: 250х49,5х26,5 мм;</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Масса </w:t>
            </w:r>
            <w:r w:rsidRPr="007E276B">
              <w:rPr>
                <w:rFonts w:ascii="Times New Roman" w:hAnsi="Times New Roman"/>
                <w:sz w:val="28"/>
                <w:szCs w:val="28"/>
                <w:lang w:val="kk-KZ"/>
              </w:rPr>
              <w:t>ең көп дегенде</w:t>
            </w:r>
            <w:r w:rsidRPr="007E276B">
              <w:rPr>
                <w:rFonts w:ascii="Times New Roman" w:hAnsi="Times New Roman"/>
                <w:sz w:val="28"/>
                <w:szCs w:val="28"/>
              </w:rPr>
              <w:t>: 2 кг;</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L-</w:t>
            </w:r>
            <w:r w:rsidRPr="007E276B">
              <w:rPr>
                <w:rFonts w:ascii="Times New Roman" w:hAnsi="Times New Roman"/>
                <w:sz w:val="28"/>
                <w:szCs w:val="28"/>
                <w:lang w:val="kk-KZ"/>
              </w:rPr>
              <w:t>үлгілі бекітпе</w:t>
            </w:r>
            <w:r w:rsidRPr="007E276B">
              <w:rPr>
                <w:rFonts w:ascii="Times New Roman" w:hAnsi="Times New Roman"/>
                <w:sz w:val="28"/>
                <w:szCs w:val="28"/>
              </w:rPr>
              <w:t xml:space="preserve">. </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color w:val="auto"/>
                <w:sz w:val="28"/>
                <w:szCs w:val="28"/>
                <w:lang w:val="kk-KZ"/>
              </w:rPr>
            </w:pPr>
            <w:r w:rsidRPr="007E276B">
              <w:rPr>
                <w:b/>
                <w:color w:val="auto"/>
                <w:sz w:val="28"/>
                <w:szCs w:val="28"/>
              </w:rPr>
              <w:t xml:space="preserve"> </w:t>
            </w:r>
            <w:r w:rsidRPr="007E276B">
              <w:rPr>
                <w:b/>
                <w:color w:val="auto"/>
                <w:sz w:val="28"/>
                <w:szCs w:val="28"/>
                <w:lang w:val="kk-KZ"/>
              </w:rPr>
              <w:t>М</w:t>
            </w:r>
            <w:proofErr w:type="spellStart"/>
            <w:r w:rsidRPr="007E276B">
              <w:rPr>
                <w:b/>
                <w:color w:val="auto"/>
                <w:sz w:val="28"/>
                <w:szCs w:val="28"/>
              </w:rPr>
              <w:t>еталл</w:t>
            </w:r>
            <w:proofErr w:type="spellEnd"/>
            <w:r w:rsidRPr="007E276B">
              <w:rPr>
                <w:b/>
                <w:color w:val="auto"/>
                <w:sz w:val="28"/>
                <w:szCs w:val="28"/>
                <w:lang w:val="kk-KZ"/>
              </w:rPr>
              <w:t xml:space="preserve"> батырма</w:t>
            </w:r>
            <w:r w:rsidRPr="007E276B">
              <w:rPr>
                <w:b/>
                <w:color w:val="auto"/>
                <w:sz w:val="28"/>
                <w:szCs w:val="28"/>
              </w:rPr>
              <w:t xml:space="preserve"> – 3</w:t>
            </w:r>
            <w:r w:rsidRPr="007E276B">
              <w:rPr>
                <w:b/>
                <w:color w:val="auto"/>
                <w:sz w:val="28"/>
                <w:szCs w:val="28"/>
                <w:lang w:val="kk-KZ"/>
              </w:rPr>
              <w:t xml:space="preserve"> дана.</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Бұзылғанға дейін пайдалану ұзақтығы кем дегенде – 500.000 цикл;</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Материал – </w:t>
            </w:r>
            <w:proofErr w:type="spellStart"/>
            <w:r w:rsidRPr="007E276B">
              <w:rPr>
                <w:rFonts w:ascii="Times New Roman" w:hAnsi="Times New Roman"/>
                <w:sz w:val="28"/>
                <w:szCs w:val="28"/>
              </w:rPr>
              <w:t>мырыш</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қорытпасы</w:t>
            </w:r>
            <w:proofErr w:type="spellEnd"/>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Индикация – </w:t>
            </w:r>
            <w:r w:rsidRPr="007E276B">
              <w:rPr>
                <w:rFonts w:ascii="Times New Roman" w:hAnsi="Times New Roman"/>
                <w:sz w:val="28"/>
                <w:szCs w:val="28"/>
                <w:lang w:val="kk-KZ"/>
              </w:rPr>
              <w:t>екі түсті</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Монтаж типі</w:t>
            </w:r>
            <w:r w:rsidRPr="007E276B">
              <w:rPr>
                <w:rFonts w:ascii="Times New Roman" w:hAnsi="Times New Roman"/>
                <w:sz w:val="28"/>
                <w:szCs w:val="28"/>
              </w:rPr>
              <w:t xml:space="preserve"> – </w:t>
            </w:r>
            <w:r w:rsidRPr="007E276B">
              <w:rPr>
                <w:rFonts w:ascii="Times New Roman" w:hAnsi="Times New Roman"/>
                <w:sz w:val="28"/>
                <w:szCs w:val="28"/>
                <w:lang w:val="kk-KZ"/>
              </w:rPr>
              <w:t>жапсырмалы</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w:t>
            </w:r>
            <w:r w:rsidRPr="007E276B">
              <w:rPr>
                <w:rFonts w:ascii="Times New Roman" w:hAnsi="Times New Roman"/>
                <w:sz w:val="28"/>
                <w:szCs w:val="28"/>
              </w:rPr>
              <w:t xml:space="preserve"> – НР;</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Коммутациялық жүктеме</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3А/36В DC;</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xml:space="preserve"> –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12 В DC;</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Өлшемдері</w:t>
            </w:r>
            <w:r w:rsidRPr="007E276B">
              <w:rPr>
                <w:rFonts w:ascii="Times New Roman" w:hAnsi="Times New Roman"/>
                <w:sz w:val="28"/>
                <w:szCs w:val="28"/>
              </w:rPr>
              <w:t xml:space="preserve"> (</w:t>
            </w:r>
            <w:proofErr w:type="spellStart"/>
            <w:r w:rsidRPr="007E276B">
              <w:rPr>
                <w:rFonts w:ascii="Times New Roman" w:hAnsi="Times New Roman"/>
                <w:sz w:val="28"/>
                <w:szCs w:val="28"/>
              </w:rPr>
              <w:t>ВхШхГ</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мм – 60 х 29 х 26;</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класы</w:t>
            </w:r>
            <w:r w:rsidRPr="007E276B">
              <w:rPr>
                <w:rFonts w:ascii="Times New Roman" w:hAnsi="Times New Roman"/>
                <w:sz w:val="28"/>
                <w:szCs w:val="28"/>
              </w:rPr>
              <w:t xml:space="preserve">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IP40;</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температура</w:t>
            </w:r>
            <w:r w:rsidRPr="007E276B">
              <w:rPr>
                <w:rFonts w:ascii="Times New Roman" w:hAnsi="Times New Roman"/>
                <w:sz w:val="28"/>
                <w:szCs w:val="28"/>
                <w:lang w:val="kk-KZ"/>
              </w:rPr>
              <w:t xml:space="preserve">сы </w:t>
            </w:r>
            <w:r w:rsidRPr="007E276B">
              <w:rPr>
                <w:rFonts w:ascii="Times New Roman" w:hAnsi="Times New Roman"/>
                <w:sz w:val="28"/>
                <w:szCs w:val="28"/>
              </w:rPr>
              <w:t xml:space="preserve">– </w:t>
            </w:r>
            <w:r w:rsidRPr="007E276B">
              <w:rPr>
                <w:rFonts w:ascii="Times New Roman" w:hAnsi="Times New Roman"/>
                <w:sz w:val="28"/>
                <w:szCs w:val="28"/>
                <w:lang w:val="kk-KZ"/>
              </w:rPr>
              <w:t>- 20</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55</w:t>
            </w:r>
            <w:r w:rsidRPr="007E276B">
              <w:rPr>
                <w:rFonts w:ascii="Times New Roman" w:hAnsi="Times New Roman"/>
                <w:sz w:val="28"/>
                <w:szCs w:val="28"/>
              </w:rPr>
              <w:t>°С</w:t>
            </w:r>
            <w:r w:rsidRPr="007E276B">
              <w:rPr>
                <w:rFonts w:ascii="Times New Roman" w:hAnsi="Times New Roman"/>
                <w:sz w:val="28"/>
                <w:szCs w:val="28"/>
                <w:lang w:val="kk-KZ"/>
              </w:rPr>
              <w:t>-қа дейін.</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color w:val="auto"/>
                <w:sz w:val="28"/>
                <w:szCs w:val="28"/>
              </w:rPr>
            </w:pPr>
            <w:r w:rsidRPr="007E276B">
              <w:rPr>
                <w:b/>
                <w:color w:val="auto"/>
                <w:sz w:val="28"/>
                <w:szCs w:val="28"/>
              </w:rPr>
              <w:t>Магнит</w:t>
            </w:r>
            <w:r w:rsidRPr="007E276B">
              <w:rPr>
                <w:b/>
                <w:color w:val="auto"/>
                <w:sz w:val="28"/>
                <w:szCs w:val="28"/>
                <w:lang w:val="kk-KZ"/>
              </w:rPr>
              <w:t xml:space="preserve"> контактілі</w:t>
            </w:r>
            <w:r w:rsidRPr="007E276B">
              <w:rPr>
                <w:b/>
                <w:color w:val="auto"/>
                <w:sz w:val="28"/>
                <w:szCs w:val="28"/>
              </w:rPr>
              <w:t xml:space="preserve"> датчик – 5</w:t>
            </w:r>
            <w:r w:rsidRPr="007E276B">
              <w:rPr>
                <w:b/>
                <w:color w:val="auto"/>
                <w:sz w:val="28"/>
                <w:szCs w:val="28"/>
                <w:lang w:val="kk-KZ"/>
              </w:rPr>
              <w:t xml:space="preserve"> дана.</w:t>
            </w:r>
            <w:r w:rsidRPr="007E276B">
              <w:rPr>
                <w:b/>
                <w:color w:val="auto"/>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Материал:</w:t>
            </w:r>
            <w:r w:rsidRPr="007E276B">
              <w:rPr>
                <w:rFonts w:ascii="Times New Roman" w:hAnsi="Times New Roman"/>
                <w:sz w:val="28"/>
                <w:szCs w:val="28"/>
              </w:rPr>
              <w:tab/>
              <w:t>Пластик;</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w:t>
            </w:r>
            <w:r w:rsidRPr="007E276B">
              <w:rPr>
                <w:rFonts w:ascii="Times New Roman" w:hAnsi="Times New Roman"/>
                <w:sz w:val="28"/>
                <w:szCs w:val="28"/>
              </w:rPr>
              <w:tab/>
            </w:r>
            <w:r w:rsidRPr="007E276B">
              <w:rPr>
                <w:rFonts w:ascii="Times New Roman" w:hAnsi="Times New Roman"/>
                <w:sz w:val="28"/>
                <w:szCs w:val="28"/>
                <w:lang w:val="kk-KZ"/>
              </w:rPr>
              <w:t>ақ</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Монтаж типі</w:t>
            </w:r>
            <w:r w:rsidRPr="007E276B">
              <w:rPr>
                <w:rFonts w:ascii="Times New Roman" w:hAnsi="Times New Roman"/>
                <w:sz w:val="28"/>
                <w:szCs w:val="28"/>
              </w:rPr>
              <w:t xml:space="preserve"> – </w:t>
            </w:r>
            <w:r w:rsidRPr="007E276B">
              <w:rPr>
                <w:rFonts w:ascii="Times New Roman" w:hAnsi="Times New Roman"/>
                <w:sz w:val="28"/>
                <w:szCs w:val="28"/>
                <w:lang w:val="kk-KZ"/>
              </w:rPr>
              <w:t>жапсырмалы</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Шығыс</w:t>
            </w:r>
            <w:r w:rsidRPr="007E276B">
              <w:rPr>
                <w:rFonts w:ascii="Times New Roman" w:hAnsi="Times New Roman"/>
                <w:sz w:val="28"/>
                <w:szCs w:val="28"/>
              </w:rPr>
              <w:t>:</w:t>
            </w:r>
            <w:r w:rsidRPr="007E276B">
              <w:rPr>
                <w:rFonts w:ascii="Times New Roman" w:hAnsi="Times New Roman"/>
                <w:sz w:val="28"/>
                <w:szCs w:val="28"/>
              </w:rPr>
              <w:tab/>
              <w:t>НЗ, ОБЩ; 3 Вт, 30 В DC;</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proofErr w:type="spellStart"/>
            <w:r w:rsidRPr="007E276B">
              <w:rPr>
                <w:rStyle w:val="anegp0gi0b9av8jahpyh"/>
                <w:rFonts w:ascii="Times New Roman" w:hAnsi="Times New Roman"/>
                <w:sz w:val="28"/>
                <w:szCs w:val="28"/>
              </w:rPr>
              <w:t>Жұмыс</w:t>
            </w:r>
            <w:proofErr w:type="spellEnd"/>
            <w:r w:rsidRPr="007E276B">
              <w:rPr>
                <w:rFonts w:ascii="Times New Roman" w:hAnsi="Times New Roman"/>
                <w:sz w:val="28"/>
                <w:szCs w:val="28"/>
              </w:rPr>
              <w:t xml:space="preserve"> </w:t>
            </w:r>
            <w:proofErr w:type="spellStart"/>
            <w:r w:rsidRPr="007E276B">
              <w:rPr>
                <w:rStyle w:val="anegp0gi0b9av8jahpyh"/>
                <w:rFonts w:ascii="Times New Roman" w:hAnsi="Times New Roman"/>
                <w:sz w:val="28"/>
                <w:szCs w:val="28"/>
              </w:rPr>
              <w:t>саңылауы</w:t>
            </w:r>
            <w:proofErr w:type="spellEnd"/>
            <w:r w:rsidRPr="007E276B">
              <w:rPr>
                <w:rFonts w:ascii="Times New Roman" w:hAnsi="Times New Roman"/>
                <w:sz w:val="28"/>
                <w:szCs w:val="28"/>
              </w:rPr>
              <w:t>:</w:t>
            </w:r>
            <w:r w:rsidRPr="007E276B">
              <w:rPr>
                <w:rFonts w:ascii="Times New Roman" w:hAnsi="Times New Roman"/>
                <w:sz w:val="28"/>
                <w:szCs w:val="28"/>
              </w:rPr>
              <w:tab/>
            </w:r>
            <w:r w:rsidRPr="007E276B">
              <w:rPr>
                <w:rFonts w:ascii="Times New Roman" w:hAnsi="Times New Roman"/>
                <w:sz w:val="28"/>
                <w:szCs w:val="28"/>
                <w:lang w:val="kk-KZ"/>
              </w:rPr>
              <w:t>20-дан 30</w:t>
            </w:r>
            <w:r w:rsidRPr="007E276B">
              <w:rPr>
                <w:rFonts w:ascii="Times New Roman" w:hAnsi="Times New Roman"/>
                <w:sz w:val="28"/>
                <w:szCs w:val="28"/>
              </w:rPr>
              <w:t xml:space="preserve"> мм</w:t>
            </w:r>
            <w:r w:rsidRPr="007E276B">
              <w:rPr>
                <w:rFonts w:ascii="Times New Roman" w:hAnsi="Times New Roman"/>
                <w:sz w:val="28"/>
                <w:szCs w:val="28"/>
                <w:lang w:val="kk-KZ"/>
              </w:rPr>
              <w:t>-ге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Қорғау класы</w:t>
            </w:r>
            <w:r w:rsidRPr="007E276B">
              <w:rPr>
                <w:rFonts w:ascii="Times New Roman" w:hAnsi="Times New Roman"/>
                <w:sz w:val="28"/>
                <w:szCs w:val="28"/>
              </w:rPr>
              <w:t>:</w:t>
            </w:r>
            <w:r w:rsidRPr="007E276B">
              <w:rPr>
                <w:rFonts w:ascii="Times New Roman" w:hAnsi="Times New Roman"/>
                <w:sz w:val="28"/>
                <w:szCs w:val="28"/>
              </w:rPr>
              <w:tab/>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IP66;</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температур</w:t>
            </w:r>
            <w:r w:rsidRPr="007E276B">
              <w:rPr>
                <w:rFonts w:ascii="Times New Roman" w:hAnsi="Times New Roman"/>
                <w:sz w:val="28"/>
                <w:szCs w:val="28"/>
                <w:lang w:val="kk-KZ"/>
              </w:rPr>
              <w:t>асының диапазоны</w:t>
            </w:r>
            <w:r w:rsidRPr="007E276B">
              <w:rPr>
                <w:rFonts w:ascii="Times New Roman" w:hAnsi="Times New Roman"/>
                <w:sz w:val="28"/>
                <w:szCs w:val="28"/>
              </w:rPr>
              <w:t xml:space="preserve">: </w:t>
            </w:r>
            <w:r w:rsidRPr="007E276B">
              <w:rPr>
                <w:rFonts w:ascii="Times New Roman" w:hAnsi="Times New Roman"/>
                <w:sz w:val="28"/>
                <w:szCs w:val="28"/>
                <w:lang w:val="kk-KZ"/>
              </w:rPr>
              <w:t>30</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65</w:t>
            </w:r>
            <w:r w:rsidRPr="007E276B">
              <w:rPr>
                <w:rFonts w:ascii="Times New Roman" w:hAnsi="Times New Roman"/>
                <w:sz w:val="28"/>
                <w:szCs w:val="28"/>
              </w:rPr>
              <w:t>°С</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Жұмыс</w:t>
            </w:r>
            <w:r w:rsidRPr="007E276B">
              <w:rPr>
                <w:rFonts w:ascii="Times New Roman" w:hAnsi="Times New Roman"/>
                <w:sz w:val="28"/>
                <w:szCs w:val="28"/>
              </w:rPr>
              <w:t xml:space="preserve"> </w:t>
            </w:r>
            <w:r w:rsidRPr="007E276B">
              <w:rPr>
                <w:rFonts w:ascii="Times New Roman" w:hAnsi="Times New Roman"/>
                <w:sz w:val="28"/>
                <w:szCs w:val="28"/>
                <w:lang w:val="kk-KZ"/>
              </w:rPr>
              <w:t>ылғалдылығының диапазоны</w:t>
            </w:r>
            <w:r w:rsidRPr="007E276B">
              <w:rPr>
                <w:rFonts w:ascii="Times New Roman" w:hAnsi="Times New Roman"/>
                <w:sz w:val="28"/>
                <w:szCs w:val="28"/>
              </w:rPr>
              <w:t>:</w:t>
            </w:r>
            <w:r w:rsidRPr="007E276B">
              <w:rPr>
                <w:rFonts w:ascii="Times New Roman" w:hAnsi="Times New Roman"/>
                <w:sz w:val="28"/>
                <w:szCs w:val="28"/>
                <w:lang w:val="kk-KZ"/>
              </w:rPr>
              <w:t xml:space="preserve"> </w:t>
            </w:r>
            <w:r w:rsidRPr="007E276B">
              <w:rPr>
                <w:rFonts w:ascii="Times New Roman" w:hAnsi="Times New Roman"/>
                <w:sz w:val="28"/>
                <w:szCs w:val="28"/>
              </w:rPr>
              <w:t xml:space="preserve"> </w:t>
            </w:r>
            <w:r w:rsidRPr="007E276B">
              <w:rPr>
                <w:rFonts w:ascii="Times New Roman" w:hAnsi="Times New Roman"/>
                <w:sz w:val="28"/>
                <w:szCs w:val="28"/>
                <w:lang w:val="kk-KZ"/>
              </w:rPr>
              <w:t>1</w:t>
            </w:r>
            <w:r w:rsidRPr="007E276B">
              <w:rPr>
                <w:rFonts w:ascii="Times New Roman" w:hAnsi="Times New Roman"/>
                <w:sz w:val="28"/>
                <w:szCs w:val="28"/>
              </w:rPr>
              <w:t>0%</w:t>
            </w:r>
            <w:r w:rsidRPr="007E276B">
              <w:rPr>
                <w:rFonts w:ascii="Times New Roman" w:hAnsi="Times New Roman"/>
                <w:sz w:val="28"/>
                <w:szCs w:val="28"/>
                <w:lang w:val="kk-KZ"/>
              </w:rPr>
              <w:t>-тен</w:t>
            </w:r>
            <w:r w:rsidRPr="007E276B">
              <w:rPr>
                <w:rFonts w:ascii="Times New Roman" w:hAnsi="Times New Roman"/>
                <w:sz w:val="28"/>
                <w:szCs w:val="28"/>
              </w:rPr>
              <w:t xml:space="preserve"> </w:t>
            </w:r>
            <w:r w:rsidRPr="007E276B">
              <w:rPr>
                <w:rFonts w:ascii="Times New Roman" w:hAnsi="Times New Roman"/>
                <w:sz w:val="28"/>
                <w:szCs w:val="28"/>
                <w:lang w:val="kk-KZ"/>
              </w:rPr>
              <w:t>98</w:t>
            </w:r>
            <w:r w:rsidRPr="007E276B">
              <w:rPr>
                <w:rFonts w:ascii="Times New Roman" w:hAnsi="Times New Roman"/>
                <w:sz w:val="28"/>
                <w:szCs w:val="28"/>
              </w:rPr>
              <w:t>%</w:t>
            </w:r>
            <w:r w:rsidRPr="007E276B">
              <w:rPr>
                <w:rFonts w:ascii="Times New Roman" w:hAnsi="Times New Roman"/>
                <w:sz w:val="28"/>
                <w:szCs w:val="28"/>
                <w:lang w:val="kk-KZ"/>
              </w:rPr>
              <w:t>-ке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Габарит</w:t>
            </w:r>
            <w:r w:rsidRPr="007E276B">
              <w:rPr>
                <w:rFonts w:ascii="Times New Roman" w:hAnsi="Times New Roman"/>
                <w:sz w:val="28"/>
                <w:szCs w:val="28"/>
                <w:lang w:val="kk-KZ"/>
              </w:rPr>
              <w:t>тер</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65 х 13 х 13 мм / 65 х 13 х 13 мм.</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b/>
                <w:color w:val="auto"/>
                <w:sz w:val="28"/>
                <w:szCs w:val="28"/>
                <w:lang w:val="kk-KZ"/>
              </w:rPr>
            </w:pPr>
            <w:r w:rsidRPr="007E276B">
              <w:rPr>
                <w:b/>
                <w:color w:val="auto"/>
                <w:sz w:val="28"/>
                <w:szCs w:val="28"/>
              </w:rPr>
              <w:lastRenderedPageBreak/>
              <w:t xml:space="preserve"> Доводчик – 3</w:t>
            </w:r>
            <w:r w:rsidRPr="007E276B">
              <w:rPr>
                <w:b/>
                <w:color w:val="auto"/>
                <w:sz w:val="28"/>
                <w:szCs w:val="28"/>
                <w:lang w:val="kk-KZ"/>
              </w:rPr>
              <w:t xml:space="preserve"> дана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Серия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S;</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proofErr w:type="spellStart"/>
            <w:r w:rsidRPr="007E276B">
              <w:rPr>
                <w:rFonts w:ascii="Times New Roman" w:hAnsi="Times New Roman"/>
                <w:sz w:val="28"/>
                <w:szCs w:val="28"/>
              </w:rPr>
              <w:t>Өнім</w:t>
            </w:r>
            <w:proofErr w:type="spellEnd"/>
            <w:r w:rsidRPr="007E276B">
              <w:rPr>
                <w:rFonts w:ascii="Times New Roman" w:hAnsi="Times New Roman"/>
                <w:sz w:val="28"/>
                <w:szCs w:val="28"/>
              </w:rPr>
              <w:t xml:space="preserve"> т</w:t>
            </w:r>
            <w:r w:rsidRPr="007E276B">
              <w:rPr>
                <w:rFonts w:ascii="Times New Roman" w:hAnsi="Times New Roman"/>
                <w:sz w:val="28"/>
                <w:szCs w:val="28"/>
                <w:lang w:val="kk-KZ"/>
              </w:rPr>
              <w:t>ип</w:t>
            </w:r>
            <w:r w:rsidRPr="007E276B">
              <w:rPr>
                <w:rFonts w:ascii="Times New Roman" w:hAnsi="Times New Roman"/>
                <w:sz w:val="28"/>
                <w:szCs w:val="28"/>
              </w:rPr>
              <w:t xml:space="preserve">і: </w:t>
            </w:r>
            <w:proofErr w:type="spellStart"/>
            <w:r w:rsidRPr="007E276B">
              <w:rPr>
                <w:rFonts w:ascii="Times New Roman" w:hAnsi="Times New Roman"/>
                <w:sz w:val="28"/>
                <w:szCs w:val="28"/>
              </w:rPr>
              <w:t>есік</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жабатын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құрылғыдан</w:t>
            </w:r>
            <w:proofErr w:type="spellEnd"/>
            <w:r w:rsidRPr="007E276B">
              <w:rPr>
                <w:rFonts w:ascii="Times New Roman" w:hAnsi="Times New Roman"/>
                <w:sz w:val="28"/>
                <w:szCs w:val="28"/>
              </w:rPr>
              <w:t xml:space="preserve"> кем </w:t>
            </w:r>
            <w:proofErr w:type="spellStart"/>
            <w:r w:rsidRPr="007E276B">
              <w:rPr>
                <w:rFonts w:ascii="Times New Roman" w:hAnsi="Times New Roman"/>
                <w:sz w:val="28"/>
                <w:szCs w:val="28"/>
              </w:rPr>
              <w:t>болмауы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тиіс</w:t>
            </w:r>
            <w:proofErr w:type="spellEnd"/>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Есіктің салмағы</w:t>
            </w:r>
            <w:r w:rsidRPr="007E276B">
              <w:rPr>
                <w:rFonts w:ascii="Times New Roman" w:hAnsi="Times New Roman"/>
                <w:sz w:val="28"/>
                <w:szCs w:val="28"/>
              </w:rPr>
              <w:t xml:space="preserve">, кг </w:t>
            </w:r>
            <w:r w:rsidRPr="007E276B">
              <w:rPr>
                <w:rFonts w:ascii="Times New Roman" w:hAnsi="Times New Roman"/>
                <w:sz w:val="28"/>
                <w:szCs w:val="28"/>
                <w:lang w:val="kk-KZ"/>
              </w:rPr>
              <w:t>120-дан 160 кг-ға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Доводчиктің класы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EN6-7;</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Орнату типі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әмбебап</w:t>
            </w:r>
            <w:r w:rsidRPr="007E276B">
              <w:rPr>
                <w:rFonts w:ascii="Times New Roman" w:hAnsi="Times New Roman"/>
                <w:sz w:val="28"/>
                <w:szCs w:val="28"/>
              </w:rPr>
              <w:t xml:space="preserve"> (</w:t>
            </w:r>
            <w:proofErr w:type="spellStart"/>
            <w:r w:rsidRPr="007E276B">
              <w:rPr>
                <w:rFonts w:ascii="Times New Roman" w:hAnsi="Times New Roman"/>
                <w:sz w:val="28"/>
                <w:szCs w:val="28"/>
              </w:rPr>
              <w:t>сол</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 xml:space="preserve">жаққа да, оң жаққа да </w:t>
            </w:r>
            <w:proofErr w:type="spellStart"/>
            <w:r w:rsidRPr="007E276B">
              <w:rPr>
                <w:rFonts w:ascii="Times New Roman" w:hAnsi="Times New Roman"/>
                <w:sz w:val="28"/>
                <w:szCs w:val="28"/>
              </w:rPr>
              <w:t>ашыл</w:t>
            </w:r>
            <w:proofErr w:type="spellEnd"/>
            <w:r w:rsidRPr="007E276B">
              <w:rPr>
                <w:rFonts w:ascii="Times New Roman" w:hAnsi="Times New Roman"/>
                <w:sz w:val="28"/>
                <w:szCs w:val="28"/>
                <w:lang w:val="kk-KZ"/>
              </w:rPr>
              <w:t>атын</w:t>
            </w:r>
            <w:r w:rsidRPr="007E276B">
              <w:rPr>
                <w:rFonts w:ascii="Times New Roman" w:hAnsi="Times New Roman"/>
                <w:sz w:val="28"/>
                <w:szCs w:val="28"/>
              </w:rPr>
              <w:t xml:space="preserve"> </w:t>
            </w:r>
            <w:proofErr w:type="spellStart"/>
            <w:r w:rsidRPr="007E276B">
              <w:rPr>
                <w:rFonts w:ascii="Times New Roman" w:hAnsi="Times New Roman"/>
                <w:sz w:val="28"/>
                <w:szCs w:val="28"/>
              </w:rPr>
              <w:t>есік</w:t>
            </w:r>
            <w:proofErr w:type="spellEnd"/>
            <w:r w:rsidRPr="007E276B">
              <w:rPr>
                <w:rFonts w:ascii="Times New Roman" w:hAnsi="Times New Roman"/>
                <w:sz w:val="28"/>
                <w:szCs w:val="28"/>
                <w:lang w:val="kk-KZ"/>
              </w:rPr>
              <w:t>ке орнату</w:t>
            </w:r>
            <w:r w:rsidRPr="007E276B">
              <w:rPr>
                <w:rFonts w:ascii="Times New Roman" w:hAnsi="Times New Roman"/>
                <w:sz w:val="28"/>
                <w:szCs w:val="28"/>
              </w:rPr>
              <w:t xml:space="preserve"> </w:t>
            </w:r>
            <w:proofErr w:type="spellStart"/>
            <w:r w:rsidRPr="007E276B">
              <w:rPr>
                <w:rFonts w:ascii="Times New Roman" w:hAnsi="Times New Roman"/>
                <w:sz w:val="28"/>
                <w:szCs w:val="28"/>
              </w:rPr>
              <w:t>үшін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қолайлы</w:t>
            </w:r>
            <w:proofErr w:type="spellEnd"/>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 xml:space="preserve">Мақсаты </w:t>
            </w:r>
            <w:r w:rsidRPr="007E276B">
              <w:rPr>
                <w:rFonts w:ascii="Times New Roman" w:hAnsi="Times New Roman"/>
                <w:sz w:val="28"/>
                <w:szCs w:val="28"/>
              </w:rPr>
              <w:t>-</w:t>
            </w:r>
            <w:r w:rsidRPr="007E276B">
              <w:rPr>
                <w:rFonts w:ascii="Times New Roman" w:hAnsi="Times New Roman"/>
                <w:sz w:val="28"/>
                <w:szCs w:val="28"/>
                <w:lang w:val="kk-KZ"/>
              </w:rPr>
              <w:t xml:space="preserve"> а</w:t>
            </w:r>
            <w:proofErr w:type="spellStart"/>
            <w:r w:rsidRPr="007E276B">
              <w:rPr>
                <w:rFonts w:ascii="Times New Roman" w:hAnsi="Times New Roman"/>
                <w:sz w:val="28"/>
                <w:szCs w:val="28"/>
              </w:rPr>
              <w:t>ғаш</w:t>
            </w:r>
            <w:proofErr w:type="spellEnd"/>
            <w:r w:rsidRPr="007E276B">
              <w:rPr>
                <w:rFonts w:ascii="Times New Roman" w:hAnsi="Times New Roman"/>
                <w:sz w:val="28"/>
                <w:szCs w:val="28"/>
              </w:rPr>
              <w:t xml:space="preserve">, пластик </w:t>
            </w:r>
            <w:proofErr w:type="spellStart"/>
            <w:r w:rsidRPr="007E276B">
              <w:rPr>
                <w:rFonts w:ascii="Times New Roman" w:hAnsi="Times New Roman"/>
                <w:sz w:val="28"/>
                <w:szCs w:val="28"/>
              </w:rPr>
              <w:t>және</w:t>
            </w:r>
            <w:proofErr w:type="spellEnd"/>
            <w:r w:rsidRPr="007E276B">
              <w:rPr>
                <w:rFonts w:ascii="Times New Roman" w:hAnsi="Times New Roman"/>
                <w:sz w:val="28"/>
                <w:szCs w:val="28"/>
              </w:rPr>
              <w:t xml:space="preserve"> металл </w:t>
            </w:r>
            <w:proofErr w:type="spellStart"/>
            <w:r w:rsidRPr="007E276B">
              <w:rPr>
                <w:rFonts w:ascii="Times New Roman" w:hAnsi="Times New Roman"/>
                <w:sz w:val="28"/>
                <w:szCs w:val="28"/>
              </w:rPr>
              <w:t>есіктерге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оның</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ішінде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өртке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қарсы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есіктерге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орнату</w:t>
            </w:r>
            <w:proofErr w:type="spellEnd"/>
            <w:r w:rsidRPr="007E276B">
              <w:rPr>
                <w:rFonts w:ascii="Times New Roman" w:hAnsi="Times New Roman"/>
                <w:sz w:val="28"/>
                <w:szCs w:val="28"/>
                <w:lang w:val="kk-KZ"/>
              </w:rPr>
              <w:t>ға арналған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Жабу </w:t>
            </w:r>
            <w:proofErr w:type="spellStart"/>
            <w:r w:rsidRPr="007E276B">
              <w:rPr>
                <w:rFonts w:ascii="Times New Roman" w:hAnsi="Times New Roman"/>
                <w:sz w:val="28"/>
                <w:szCs w:val="28"/>
              </w:rPr>
              <w:t>жылдамдығы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екі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тәуелсіз</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клапанмен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реттеледі</w:t>
            </w:r>
            <w:proofErr w:type="spellEnd"/>
            <w:r w:rsidRPr="007E276B">
              <w:rPr>
                <w:rFonts w:ascii="Times New Roman" w:hAnsi="Times New Roman"/>
                <w:sz w:val="28"/>
                <w:szCs w:val="28"/>
              </w:rPr>
              <w:t xml:space="preserve"> - </w:t>
            </w:r>
            <w:r w:rsidRPr="007E276B">
              <w:rPr>
                <w:rFonts w:ascii="Times New Roman" w:hAnsi="Times New Roman"/>
                <w:sz w:val="28"/>
                <w:szCs w:val="28"/>
                <w:lang w:val="kk-KZ"/>
              </w:rPr>
              <w:t>иә</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орпус</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м</w:t>
            </w:r>
            <w:proofErr w:type="spellStart"/>
            <w:r w:rsidRPr="007E276B">
              <w:rPr>
                <w:rFonts w:ascii="Times New Roman" w:hAnsi="Times New Roman"/>
                <w:sz w:val="28"/>
                <w:szCs w:val="28"/>
              </w:rPr>
              <w:t>атериал</w:t>
            </w:r>
            <w:proofErr w:type="spellEnd"/>
            <w:r w:rsidRPr="007E276B">
              <w:rPr>
                <w:rFonts w:ascii="Times New Roman" w:hAnsi="Times New Roman"/>
                <w:sz w:val="28"/>
                <w:szCs w:val="28"/>
                <w:lang w:val="kk-KZ"/>
              </w:rPr>
              <w:t>ы</w:t>
            </w:r>
            <w:r w:rsidRPr="007E276B">
              <w:rPr>
                <w:rFonts w:ascii="Times New Roman" w:hAnsi="Times New Roman"/>
                <w:sz w:val="28"/>
                <w:szCs w:val="28"/>
              </w:rPr>
              <w:t xml:space="preserve">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Силумин;</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Серіппе материалы</w:t>
            </w:r>
            <w:r w:rsidRPr="007E276B">
              <w:rPr>
                <w:rFonts w:ascii="Times New Roman" w:hAnsi="Times New Roman"/>
                <w:sz w:val="28"/>
                <w:szCs w:val="28"/>
              </w:rPr>
              <w:t xml:space="preserve">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шыңдалған болат</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Піспек</w:t>
            </w:r>
            <w:r w:rsidRPr="007E276B">
              <w:rPr>
                <w:rFonts w:ascii="Times New Roman" w:hAnsi="Times New Roman"/>
                <w:sz w:val="28"/>
                <w:szCs w:val="28"/>
              </w:rPr>
              <w:t xml:space="preserve"> мен </w:t>
            </w:r>
            <w:r w:rsidRPr="007E276B">
              <w:rPr>
                <w:rFonts w:ascii="Times New Roman" w:hAnsi="Times New Roman"/>
                <w:sz w:val="28"/>
                <w:szCs w:val="28"/>
                <w:lang w:val="kk-KZ"/>
              </w:rPr>
              <w:t>тістегеріш</w:t>
            </w:r>
            <w:r w:rsidRPr="007E276B">
              <w:rPr>
                <w:rFonts w:ascii="Times New Roman" w:hAnsi="Times New Roman"/>
                <w:sz w:val="28"/>
                <w:szCs w:val="28"/>
              </w:rPr>
              <w:t xml:space="preserve"> материалы</w:t>
            </w:r>
            <w:r w:rsidRPr="007E276B">
              <w:rPr>
                <w:rFonts w:ascii="Times New Roman" w:hAnsi="Times New Roman"/>
                <w:sz w:val="28"/>
                <w:szCs w:val="28"/>
                <w:lang w:val="kk-KZ"/>
              </w:rPr>
              <w:t xml:space="preserve"> </w:t>
            </w:r>
            <w:r w:rsidRPr="007E276B">
              <w:rPr>
                <w:rFonts w:ascii="Times New Roman" w:hAnsi="Times New Roman"/>
                <w:sz w:val="28"/>
                <w:szCs w:val="28"/>
              </w:rPr>
              <w:t>-</w:t>
            </w:r>
            <w:r w:rsidRPr="007E276B">
              <w:rPr>
                <w:rFonts w:ascii="Times New Roman" w:hAnsi="Times New Roman"/>
                <w:sz w:val="28"/>
                <w:szCs w:val="28"/>
                <w:lang w:val="kk-KZ"/>
              </w:rPr>
              <w:t xml:space="preserve"> </w:t>
            </w:r>
            <w:proofErr w:type="spellStart"/>
            <w:r w:rsidRPr="007E276B">
              <w:rPr>
                <w:rFonts w:ascii="Times New Roman" w:hAnsi="Times New Roman"/>
                <w:sz w:val="28"/>
                <w:szCs w:val="28"/>
              </w:rPr>
              <w:t>беріктігі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жоғары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болаттан</w:t>
            </w:r>
            <w:proofErr w:type="spellEnd"/>
            <w:r w:rsidRPr="007E276B">
              <w:rPr>
                <w:rFonts w:ascii="Times New Roman" w:hAnsi="Times New Roman"/>
                <w:sz w:val="28"/>
                <w:szCs w:val="28"/>
              </w:rPr>
              <w:t xml:space="preserve"> кем </w:t>
            </w:r>
            <w:proofErr w:type="spellStart"/>
            <w:r w:rsidRPr="007E276B">
              <w:rPr>
                <w:rFonts w:ascii="Times New Roman" w:hAnsi="Times New Roman"/>
                <w:sz w:val="28"/>
                <w:szCs w:val="28"/>
              </w:rPr>
              <w:t>емес</w:t>
            </w:r>
            <w:proofErr w:type="spellEnd"/>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Дохлоп</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функциясы</w:t>
            </w:r>
            <w:proofErr w:type="spellEnd"/>
            <w:r w:rsidRPr="007E276B">
              <w:rPr>
                <w:rFonts w:ascii="Times New Roman" w:hAnsi="Times New Roman"/>
                <w:sz w:val="28"/>
                <w:szCs w:val="28"/>
              </w:rPr>
              <w:t xml:space="preserve"> </w:t>
            </w:r>
            <w:proofErr w:type="gramStart"/>
            <w:r w:rsidRPr="007E276B">
              <w:rPr>
                <w:rFonts w:ascii="Times New Roman" w:hAnsi="Times New Roman"/>
                <w:sz w:val="28"/>
                <w:szCs w:val="28"/>
              </w:rPr>
              <w:t xml:space="preserve">-  </w:t>
            </w:r>
            <w:r w:rsidRPr="007E276B">
              <w:rPr>
                <w:rFonts w:ascii="Times New Roman" w:hAnsi="Times New Roman"/>
                <w:sz w:val="28"/>
                <w:szCs w:val="28"/>
                <w:lang w:val="kk-KZ"/>
              </w:rPr>
              <w:t>кем</w:t>
            </w:r>
            <w:proofErr w:type="gramEnd"/>
            <w:r w:rsidRPr="007E276B">
              <w:rPr>
                <w:rFonts w:ascii="Times New Roman" w:hAnsi="Times New Roman"/>
                <w:sz w:val="28"/>
                <w:szCs w:val="28"/>
                <w:lang w:val="kk-KZ"/>
              </w:rPr>
              <w:t xml:space="preserve"> дегенде</w:t>
            </w:r>
            <w:r w:rsidRPr="007E276B">
              <w:rPr>
                <w:rFonts w:ascii="Times New Roman" w:hAnsi="Times New Roman"/>
                <w:sz w:val="28"/>
                <w:szCs w:val="28"/>
              </w:rPr>
              <w:t xml:space="preserve"> Рычаг</w:t>
            </w:r>
            <w:r w:rsidRPr="007E276B">
              <w:rPr>
                <w:rFonts w:ascii="Times New Roman" w:hAnsi="Times New Roman"/>
                <w:sz w:val="28"/>
                <w:szCs w:val="28"/>
                <w:lang w:val="kk-KZ"/>
              </w:rPr>
              <w:t>пен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Т</w:t>
            </w:r>
            <w:r w:rsidRPr="007E276B">
              <w:rPr>
                <w:rFonts w:ascii="Times New Roman" w:hAnsi="Times New Roman"/>
                <w:sz w:val="28"/>
                <w:szCs w:val="28"/>
                <w:lang w:val="kk-KZ"/>
              </w:rPr>
              <w:t>артатын</w:t>
            </w:r>
            <w:r w:rsidRPr="007E276B">
              <w:rPr>
                <w:rFonts w:ascii="Times New Roman" w:hAnsi="Times New Roman"/>
                <w:sz w:val="28"/>
                <w:szCs w:val="28"/>
              </w:rPr>
              <w:t xml:space="preserve"> механизм –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жиналмалы</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Аязға төзімділік</w:t>
            </w:r>
            <w:r w:rsidRPr="007E276B">
              <w:rPr>
                <w:rFonts w:ascii="Times New Roman" w:hAnsi="Times New Roman"/>
                <w:sz w:val="28"/>
                <w:szCs w:val="28"/>
              </w:rPr>
              <w:t xml:space="preserve"> - </w:t>
            </w:r>
            <w:r w:rsidRPr="007E276B">
              <w:rPr>
                <w:rFonts w:ascii="Times New Roman" w:hAnsi="Times New Roman"/>
                <w:sz w:val="28"/>
                <w:szCs w:val="28"/>
                <w:lang w:val="kk-KZ"/>
              </w:rPr>
              <w:t>иә</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Температур</w:t>
            </w:r>
            <w:r w:rsidRPr="007E276B">
              <w:rPr>
                <w:rFonts w:ascii="Times New Roman" w:hAnsi="Times New Roman"/>
                <w:sz w:val="28"/>
                <w:szCs w:val="28"/>
                <w:lang w:val="kk-KZ"/>
              </w:rPr>
              <w:t>алық</w:t>
            </w:r>
            <w:r w:rsidRPr="007E276B">
              <w:rPr>
                <w:rFonts w:ascii="Times New Roman" w:hAnsi="Times New Roman"/>
                <w:sz w:val="28"/>
                <w:szCs w:val="28"/>
              </w:rPr>
              <w:t xml:space="preserve"> режим – </w:t>
            </w:r>
            <w:r w:rsidRPr="007E276B">
              <w:rPr>
                <w:rFonts w:ascii="Times New Roman" w:hAnsi="Times New Roman"/>
                <w:sz w:val="28"/>
                <w:szCs w:val="28"/>
                <w:lang w:val="kk-KZ"/>
              </w:rPr>
              <w:t>- 45</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65</w:t>
            </w:r>
            <w:r w:rsidRPr="007E276B">
              <w:rPr>
                <w:rFonts w:ascii="Times New Roman" w:hAnsi="Times New Roman"/>
                <w:sz w:val="28"/>
                <w:szCs w:val="28"/>
              </w:rPr>
              <w:t>°С</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Ұзындығы</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мм 248;</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t>Иінтіректің</w:t>
            </w:r>
            <w:r w:rsidRPr="007E276B">
              <w:rPr>
                <w:rFonts w:ascii="Times New Roman" w:hAnsi="Times New Roman"/>
                <w:sz w:val="28"/>
                <w:szCs w:val="28"/>
              </w:rPr>
              <w:t xml:space="preserve"> </w:t>
            </w:r>
            <w:proofErr w:type="spellStart"/>
            <w:r w:rsidRPr="007E276B">
              <w:rPr>
                <w:rFonts w:ascii="Times New Roman" w:hAnsi="Times New Roman"/>
                <w:sz w:val="28"/>
                <w:szCs w:val="28"/>
              </w:rPr>
              <w:t>ұзындығы</w:t>
            </w:r>
            <w:proofErr w:type="spellEnd"/>
            <w:r w:rsidRPr="007E276B">
              <w:rPr>
                <w:rFonts w:ascii="Times New Roman" w:hAnsi="Times New Roman"/>
                <w:sz w:val="28"/>
                <w:szCs w:val="28"/>
              </w:rPr>
              <w:t xml:space="preserve"> 260</w:t>
            </w:r>
            <w:r w:rsidRPr="007E276B">
              <w:rPr>
                <w:rFonts w:ascii="Times New Roman" w:hAnsi="Times New Roman"/>
                <w:sz w:val="28"/>
                <w:szCs w:val="28"/>
                <w:lang w:val="kk-KZ"/>
              </w:rPr>
              <w:t>-тан</w:t>
            </w:r>
            <w:r w:rsidRPr="007E276B">
              <w:rPr>
                <w:rFonts w:ascii="Times New Roman" w:hAnsi="Times New Roman"/>
                <w:sz w:val="28"/>
                <w:szCs w:val="28"/>
              </w:rPr>
              <w:t xml:space="preserve"> 330 мм</w:t>
            </w:r>
            <w:r w:rsidRPr="007E276B">
              <w:rPr>
                <w:rFonts w:ascii="Times New Roman" w:hAnsi="Times New Roman"/>
                <w:sz w:val="28"/>
                <w:szCs w:val="28"/>
                <w:lang w:val="kk-KZ"/>
              </w:rPr>
              <w:t>-ге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Отырғызу өлшемдері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мм 230 х19 мм;</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Өртке қарсы есіктер</w:t>
            </w:r>
            <w:r w:rsidRPr="007E276B">
              <w:rPr>
                <w:rFonts w:ascii="Times New Roman" w:hAnsi="Times New Roman"/>
                <w:sz w:val="28"/>
                <w:szCs w:val="28"/>
              </w:rPr>
              <w:t xml:space="preserve"> – </w:t>
            </w:r>
            <w:r w:rsidRPr="007E276B">
              <w:rPr>
                <w:rFonts w:ascii="Times New Roman" w:hAnsi="Times New Roman"/>
                <w:sz w:val="28"/>
                <w:szCs w:val="28"/>
                <w:lang w:val="kk-KZ"/>
              </w:rPr>
              <w:t>иә</w:t>
            </w:r>
            <w:r w:rsidRPr="007E276B">
              <w:rPr>
                <w:rFonts w:ascii="Times New Roman" w:hAnsi="Times New Roman"/>
                <w:sz w:val="28"/>
                <w:szCs w:val="28"/>
              </w:rPr>
              <w:t>.</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b/>
                <w:color w:val="auto"/>
                <w:sz w:val="28"/>
                <w:szCs w:val="28"/>
                <w:lang w:val="kk-KZ"/>
              </w:rPr>
            </w:pPr>
            <w:r w:rsidRPr="007E276B">
              <w:rPr>
                <w:b/>
                <w:color w:val="auto"/>
                <w:sz w:val="28"/>
                <w:szCs w:val="28"/>
              </w:rPr>
              <w:t>Коммутатор – 2</w:t>
            </w:r>
            <w:r w:rsidRPr="007E276B">
              <w:rPr>
                <w:b/>
                <w:color w:val="auto"/>
                <w:sz w:val="28"/>
                <w:szCs w:val="28"/>
                <w:lang w:val="kk-KZ"/>
              </w:rPr>
              <w:t xml:space="preserve"> дана.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PoE</w:t>
            </w:r>
            <w:proofErr w:type="spellEnd"/>
            <w:r w:rsidRPr="007E276B">
              <w:rPr>
                <w:rFonts w:ascii="Times New Roman" w:hAnsi="Times New Roman"/>
                <w:sz w:val="28"/>
                <w:szCs w:val="28"/>
              </w:rPr>
              <w:t xml:space="preserve"> Коммутатор;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Бұлттық деңгей</w:t>
            </w:r>
            <w:r w:rsidRPr="007E276B">
              <w:rPr>
                <w:rFonts w:ascii="Times New Roman" w:hAnsi="Times New Roman"/>
                <w:sz w:val="28"/>
                <w:szCs w:val="28"/>
              </w:rPr>
              <w:t xml:space="preserve">: </w:t>
            </w:r>
            <w:r w:rsidRPr="007E276B">
              <w:rPr>
                <w:rFonts w:ascii="Times New Roman" w:hAnsi="Times New Roman"/>
                <w:sz w:val="28"/>
                <w:szCs w:val="28"/>
                <w:lang w:val="kk-KZ"/>
              </w:rPr>
              <w:t>басқарылатын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Интерфейс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PoE</w:t>
            </w:r>
            <w:proofErr w:type="spellEnd"/>
            <w:r w:rsidRPr="007E276B">
              <w:rPr>
                <w:rFonts w:ascii="Times New Roman" w:hAnsi="Times New Roman"/>
                <w:sz w:val="28"/>
                <w:szCs w:val="28"/>
              </w:rPr>
              <w:t xml:space="preserve"> 16×RJ45 1Гбит/с / </w:t>
            </w:r>
            <w:proofErr w:type="spellStart"/>
            <w:r w:rsidRPr="007E276B">
              <w:rPr>
                <w:rFonts w:ascii="Times New Roman" w:hAnsi="Times New Roman"/>
                <w:sz w:val="28"/>
                <w:szCs w:val="28"/>
              </w:rPr>
              <w:t>Uplink</w:t>
            </w:r>
            <w:proofErr w:type="spellEnd"/>
            <w:r w:rsidRPr="007E276B">
              <w:rPr>
                <w:rFonts w:ascii="Times New Roman" w:hAnsi="Times New Roman"/>
                <w:sz w:val="28"/>
                <w:szCs w:val="28"/>
              </w:rPr>
              <w:t xml:space="preserve"> 2×RJ45 1Гбит/с / </w:t>
            </w:r>
            <w:proofErr w:type="spellStart"/>
            <w:r w:rsidRPr="007E276B">
              <w:rPr>
                <w:rFonts w:ascii="Times New Roman" w:hAnsi="Times New Roman"/>
                <w:sz w:val="28"/>
                <w:szCs w:val="28"/>
              </w:rPr>
              <w:t>Uplink</w:t>
            </w:r>
            <w:proofErr w:type="spellEnd"/>
            <w:r w:rsidRPr="007E276B">
              <w:rPr>
                <w:rFonts w:ascii="Times New Roman" w:hAnsi="Times New Roman"/>
                <w:sz w:val="28"/>
                <w:szCs w:val="28"/>
              </w:rPr>
              <w:t xml:space="preserve"> 2×SFP 1Гбит/с;</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lang w:val="en-US"/>
              </w:rPr>
            </w:pPr>
            <w:r w:rsidRPr="007E276B">
              <w:rPr>
                <w:rFonts w:ascii="Times New Roman" w:hAnsi="Times New Roman"/>
                <w:sz w:val="28"/>
                <w:szCs w:val="28"/>
                <w:lang w:val="kk-KZ"/>
              </w:rPr>
              <w:lastRenderedPageBreak/>
              <w:t>Хаттамалар</w:t>
            </w:r>
            <w:r w:rsidRPr="007E276B">
              <w:rPr>
                <w:rFonts w:ascii="Times New Roman" w:hAnsi="Times New Roman"/>
                <w:sz w:val="28"/>
                <w:szCs w:val="28"/>
                <w:lang w:val="en-US"/>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lang w:val="en-US"/>
              </w:rPr>
              <w:t xml:space="preserve"> VLAN, DHCP, HTTP, Loop prevention, Flow control, Port isolation, Broadcast storm suppression, Cloud management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lang w:val="en-US"/>
              </w:rPr>
            </w:pPr>
            <w:r w:rsidRPr="007E276B">
              <w:rPr>
                <w:rFonts w:ascii="Times New Roman" w:hAnsi="Times New Roman"/>
                <w:sz w:val="28"/>
                <w:szCs w:val="28"/>
                <w:lang w:val="en-US"/>
              </w:rPr>
              <w:t xml:space="preserve"> PoE </w:t>
            </w:r>
            <w:r w:rsidRPr="007E276B">
              <w:rPr>
                <w:rFonts w:ascii="Times New Roman" w:hAnsi="Times New Roman"/>
                <w:sz w:val="28"/>
                <w:szCs w:val="28"/>
              </w:rPr>
              <w:t>Стандарт</w:t>
            </w:r>
            <w:r w:rsidRPr="007E276B">
              <w:rPr>
                <w:rFonts w:ascii="Times New Roman" w:hAnsi="Times New Roman"/>
                <w:sz w:val="28"/>
                <w:szCs w:val="28"/>
                <w:lang w:val="en-US"/>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lang w:val="en-US"/>
              </w:rPr>
              <w:t xml:space="preserve"> IEEE 802.3af/at;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proofErr w:type="spellStart"/>
            <w:r w:rsidRPr="007E276B">
              <w:rPr>
                <w:rFonts w:ascii="Times New Roman" w:hAnsi="Times New Roman"/>
                <w:sz w:val="28"/>
                <w:szCs w:val="28"/>
              </w:rPr>
              <w:t>PoE</w:t>
            </w:r>
            <w:proofErr w:type="spellEnd"/>
            <w:r w:rsidRPr="007E276B">
              <w:rPr>
                <w:rFonts w:ascii="Times New Roman" w:hAnsi="Times New Roman"/>
                <w:sz w:val="28"/>
                <w:szCs w:val="28"/>
              </w:rPr>
              <w:t xml:space="preserve"> Бюджет: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250</w:t>
            </w:r>
            <w:proofErr w:type="gramStart"/>
            <w:r w:rsidRPr="007E276B">
              <w:rPr>
                <w:rFonts w:ascii="Times New Roman" w:hAnsi="Times New Roman"/>
                <w:sz w:val="28"/>
                <w:szCs w:val="28"/>
              </w:rPr>
              <w:t>W ;</w:t>
            </w:r>
            <w:proofErr w:type="gramEnd"/>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w:t>
            </w:r>
            <w:proofErr w:type="spellStart"/>
            <w:r w:rsidRPr="007E276B">
              <w:rPr>
                <w:rFonts w:ascii="Times New Roman" w:hAnsi="Times New Roman"/>
                <w:sz w:val="28"/>
                <w:szCs w:val="28"/>
              </w:rPr>
              <w:t>оммутаци</w:t>
            </w:r>
            <w:proofErr w:type="spellEnd"/>
            <w:r w:rsidRPr="007E276B">
              <w:rPr>
                <w:rFonts w:ascii="Times New Roman" w:hAnsi="Times New Roman"/>
                <w:sz w:val="28"/>
                <w:szCs w:val="28"/>
                <w:lang w:val="kk-KZ"/>
              </w:rPr>
              <w:t>я жылдамдығы кем дегенде</w:t>
            </w:r>
            <w:r w:rsidRPr="007E276B">
              <w:rPr>
                <w:rFonts w:ascii="Times New Roman" w:hAnsi="Times New Roman"/>
                <w:sz w:val="28"/>
                <w:szCs w:val="28"/>
              </w:rPr>
              <w:t>: 40Гбит/с;</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Топтамаларды жіберу жылдамдығы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29.79Мбит/с;</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Бұлттық басқару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Ruijie</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Cloud</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Reset</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Баптауларды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қалпына</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келтіру</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түймесі</w:t>
            </w:r>
            <w:proofErr w:type="spellEnd"/>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MTBF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&gt;200'000 </w:t>
            </w:r>
            <w:r w:rsidRPr="007E276B">
              <w:rPr>
                <w:rFonts w:ascii="Times New Roman" w:hAnsi="Times New Roman"/>
                <w:sz w:val="28"/>
                <w:szCs w:val="28"/>
                <w:lang w:val="kk-KZ"/>
              </w:rPr>
              <w:t>сағат</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Типтік өлшем</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w:t>
            </w:r>
            <w:r w:rsidRPr="007E276B">
              <w:rPr>
                <w:rFonts w:ascii="Times New Roman" w:hAnsi="Times New Roman"/>
                <w:sz w:val="28"/>
                <w:szCs w:val="28"/>
                <w:lang w:val="kk-KZ"/>
              </w:rPr>
              <w:t>үстелдік</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Материал: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Металл;</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AC 100V~ до 240V 4.5A 269W / ESP TVS 4000V</w:t>
            </w:r>
            <w:r w:rsidRPr="007E276B">
              <w:rPr>
                <w:rFonts w:ascii="Times New Roman" w:hAnsi="Times New Roman"/>
                <w:sz w:val="28"/>
                <w:szCs w:val="28"/>
                <w:lang w:val="kk-KZ"/>
              </w:rPr>
              <w:t xml:space="preserve"> бастап</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Асқын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кернеуден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қорғау</w:t>
            </w:r>
            <w:proofErr w:type="spellEnd"/>
            <w:r w:rsidRPr="007E276B">
              <w:rPr>
                <w:rFonts w:ascii="Times New Roman" w:hAnsi="Times New Roman"/>
                <w:sz w:val="28"/>
                <w:szCs w:val="28"/>
              </w:rPr>
              <w:t xml:space="preserve"> 4kV</w:t>
            </w:r>
            <w:r w:rsidRPr="007E276B">
              <w:rPr>
                <w:rFonts w:ascii="Times New Roman" w:hAnsi="Times New Roman"/>
                <w:sz w:val="28"/>
                <w:szCs w:val="28"/>
                <w:lang w:val="kk-KZ"/>
              </w:rPr>
              <w:t xml:space="preserve">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Температура: </w:t>
            </w:r>
            <w:r w:rsidRPr="007E276B">
              <w:rPr>
                <w:rFonts w:ascii="Times New Roman" w:hAnsi="Times New Roman"/>
                <w:sz w:val="28"/>
                <w:szCs w:val="28"/>
                <w:lang w:val="kk-KZ"/>
              </w:rPr>
              <w:t>0</w:t>
            </w:r>
            <w:r w:rsidRPr="007E276B">
              <w:rPr>
                <w:rFonts w:ascii="Times New Roman" w:hAnsi="Times New Roman"/>
                <w:sz w:val="28"/>
                <w:szCs w:val="28"/>
              </w:rPr>
              <w:t>°С</w:t>
            </w:r>
            <w:r w:rsidRPr="007E276B">
              <w:rPr>
                <w:rFonts w:ascii="Times New Roman" w:hAnsi="Times New Roman"/>
                <w:sz w:val="28"/>
                <w:szCs w:val="28"/>
                <w:lang w:val="kk-KZ"/>
              </w:rPr>
              <w:t>-тан</w:t>
            </w:r>
            <w:r w:rsidRPr="007E276B">
              <w:rPr>
                <w:rFonts w:ascii="Times New Roman" w:hAnsi="Times New Roman"/>
                <w:sz w:val="28"/>
                <w:szCs w:val="28"/>
              </w:rPr>
              <w:t xml:space="preserve"> до +</w:t>
            </w:r>
            <w:r w:rsidRPr="007E276B">
              <w:rPr>
                <w:rFonts w:ascii="Times New Roman" w:hAnsi="Times New Roman"/>
                <w:sz w:val="28"/>
                <w:szCs w:val="28"/>
                <w:lang w:val="kk-KZ"/>
              </w:rPr>
              <w:t>40</w:t>
            </w:r>
            <w:r w:rsidRPr="007E276B">
              <w:rPr>
                <w:rFonts w:ascii="Times New Roman" w:hAnsi="Times New Roman"/>
                <w:sz w:val="28"/>
                <w:szCs w:val="28"/>
              </w:rPr>
              <w:t>°С</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300×223×43.6мм.</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color w:val="auto"/>
                <w:sz w:val="28"/>
                <w:szCs w:val="28"/>
                <w:lang w:val="kk-KZ"/>
              </w:rPr>
            </w:pPr>
            <w:r w:rsidRPr="007E276B">
              <w:rPr>
                <w:b/>
                <w:color w:val="auto"/>
                <w:sz w:val="28"/>
                <w:szCs w:val="28"/>
              </w:rPr>
              <w:t>Турникет – 3</w:t>
            </w:r>
            <w:r w:rsidRPr="007E276B">
              <w:rPr>
                <w:b/>
                <w:color w:val="auto"/>
                <w:sz w:val="28"/>
                <w:szCs w:val="28"/>
                <w:lang w:val="kk-KZ"/>
              </w:rPr>
              <w:t xml:space="preserve"> дана.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Тип: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Трипод</w:t>
            </w:r>
            <w:proofErr w:type="spellEnd"/>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Жад</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500'000×</w:t>
            </w:r>
            <w:r w:rsidRPr="007E276B">
              <w:rPr>
                <w:rFonts w:ascii="Times New Roman" w:hAnsi="Times New Roman"/>
                <w:sz w:val="28"/>
                <w:szCs w:val="28"/>
                <w:lang w:val="kk-KZ"/>
              </w:rPr>
              <w:t>Қолжетімділік картасы</w:t>
            </w:r>
            <w:r w:rsidRPr="007E276B">
              <w:rPr>
                <w:rFonts w:ascii="Times New Roman" w:hAnsi="Times New Roman"/>
                <w:sz w:val="28"/>
                <w:szCs w:val="28"/>
              </w:rPr>
              <w:t xml:space="preserve"> 500'000×</w:t>
            </w:r>
            <w:r w:rsidRPr="007E276B">
              <w:rPr>
                <w:rFonts w:ascii="Times New Roman" w:hAnsi="Times New Roman"/>
                <w:sz w:val="28"/>
                <w:szCs w:val="28"/>
                <w:lang w:val="kk-KZ"/>
              </w:rPr>
              <w:t>оқиға</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Интерфейс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Ethernet</w:t>
            </w:r>
            <w:proofErr w:type="spellEnd"/>
            <w:r w:rsidRPr="007E276B">
              <w:rPr>
                <w:rFonts w:ascii="Times New Roman" w:hAnsi="Times New Roman"/>
                <w:sz w:val="28"/>
                <w:szCs w:val="28"/>
              </w:rPr>
              <w:t xml:space="preserve"> 1×RJ45 10M/100Mbps;</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 xml:space="preserve">Кіріс </w:t>
            </w:r>
            <w:r w:rsidRPr="007E276B">
              <w:rPr>
                <w:rFonts w:ascii="Times New Roman" w:hAnsi="Times New Roman"/>
                <w:sz w:val="28"/>
                <w:szCs w:val="28"/>
              </w:rPr>
              <w:t>сигнал</w:t>
            </w:r>
            <w:r w:rsidRPr="007E276B">
              <w:rPr>
                <w:rFonts w:ascii="Times New Roman" w:hAnsi="Times New Roman"/>
                <w:sz w:val="28"/>
                <w:szCs w:val="28"/>
                <w:lang w:val="kk-KZ"/>
              </w:rPr>
              <w:t>дық</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w:t>
            </w:r>
            <w:r w:rsidRPr="007E276B">
              <w:rPr>
                <w:rFonts w:ascii="Times New Roman" w:hAnsi="Times New Roman"/>
                <w:sz w:val="28"/>
                <w:szCs w:val="28"/>
                <w:lang w:val="kk-KZ"/>
              </w:rPr>
              <w:t xml:space="preserve"> </w:t>
            </w:r>
            <w:r w:rsidRPr="007E276B">
              <w:rPr>
                <w:rFonts w:ascii="Times New Roman" w:hAnsi="Times New Roman"/>
                <w:sz w:val="28"/>
                <w:szCs w:val="28"/>
              </w:rPr>
              <w:t>регистр</w:t>
            </w:r>
            <w:r w:rsidRPr="007E276B">
              <w:rPr>
                <w:rFonts w:ascii="Times New Roman" w:hAnsi="Times New Roman"/>
                <w:sz w:val="28"/>
                <w:szCs w:val="28"/>
                <w:lang w:val="kk-KZ"/>
              </w:rPr>
              <w:t>дің</w:t>
            </w:r>
            <w:r w:rsidRPr="007E276B">
              <w:rPr>
                <w:rFonts w:ascii="Times New Roman" w:hAnsi="Times New Roman"/>
                <w:sz w:val="28"/>
                <w:szCs w:val="28"/>
              </w:rPr>
              <w:t xml:space="preserve"> 1×</w:t>
            </w:r>
            <w:r w:rsidRPr="007E276B">
              <w:rPr>
                <w:rFonts w:ascii="Times New Roman" w:hAnsi="Times New Roman"/>
                <w:sz w:val="28"/>
                <w:szCs w:val="28"/>
                <w:lang w:val="kk-KZ"/>
              </w:rPr>
              <w:t>Кіріс</w:t>
            </w:r>
            <w:r w:rsidRPr="007E276B">
              <w:rPr>
                <w:rFonts w:ascii="Times New Roman" w:hAnsi="Times New Roman"/>
                <w:sz w:val="28"/>
                <w:szCs w:val="28"/>
              </w:rPr>
              <w:t xml:space="preserve"> 2×</w:t>
            </w:r>
            <w:r w:rsidRPr="007E276B">
              <w:rPr>
                <w:rFonts w:ascii="Times New Roman" w:hAnsi="Times New Roman"/>
                <w:sz w:val="28"/>
                <w:szCs w:val="28"/>
                <w:lang w:val="kk-KZ"/>
              </w:rPr>
              <w:t>Шығыс</w:t>
            </w:r>
            <w:r w:rsidRPr="007E276B">
              <w:rPr>
                <w:rFonts w:ascii="Times New Roman" w:hAnsi="Times New Roman"/>
                <w:sz w:val="28"/>
                <w:szCs w:val="28"/>
              </w:rPr>
              <w:t xml:space="preserve"> 2×</w:t>
            </w:r>
            <w:r w:rsidRPr="007E276B">
              <w:rPr>
                <w:rFonts w:ascii="Times New Roman" w:hAnsi="Times New Roman"/>
                <w:sz w:val="28"/>
                <w:szCs w:val="28"/>
                <w:lang w:val="kk-KZ"/>
              </w:rPr>
              <w:t>Кіріс</w:t>
            </w:r>
            <w:r w:rsidRPr="007E276B">
              <w:rPr>
                <w:rFonts w:ascii="Times New Roman" w:hAnsi="Times New Roman"/>
                <w:sz w:val="28"/>
                <w:szCs w:val="28"/>
              </w:rPr>
              <w:t xml:space="preserve"> × 2</w:t>
            </w:r>
            <w:r w:rsidRPr="007E276B">
              <w:rPr>
                <w:rFonts w:ascii="Times New Roman" w:hAnsi="Times New Roman"/>
                <w:sz w:val="28"/>
                <w:szCs w:val="28"/>
                <w:lang w:val="kk-KZ"/>
              </w:rPr>
              <w:t xml:space="preserve"> </w:t>
            </w:r>
            <w:r w:rsidRPr="007E276B">
              <w:rPr>
                <w:rFonts w:ascii="Times New Roman" w:hAnsi="Times New Roman"/>
                <w:sz w:val="28"/>
                <w:szCs w:val="28"/>
              </w:rPr>
              <w:t>Реле</w:t>
            </w:r>
            <w:r w:rsidRPr="007E276B">
              <w:rPr>
                <w:rFonts w:ascii="Times New Roman" w:hAnsi="Times New Roman"/>
                <w:sz w:val="28"/>
                <w:szCs w:val="28"/>
                <w:lang w:val="kk-KZ"/>
              </w:rPr>
              <w:t>нің</w:t>
            </w:r>
            <w:r w:rsidRPr="007E276B">
              <w:rPr>
                <w:rFonts w:ascii="Times New Roman" w:hAnsi="Times New Roman"/>
                <w:sz w:val="28"/>
                <w:szCs w:val="28"/>
              </w:rPr>
              <w:t xml:space="preserve">  </w:t>
            </w:r>
            <w:r w:rsidRPr="007E276B">
              <w:rPr>
                <w:rFonts w:ascii="Times New Roman" w:hAnsi="Times New Roman"/>
                <w:sz w:val="28"/>
                <w:szCs w:val="28"/>
                <w:lang w:val="kk-KZ"/>
              </w:rPr>
              <w:t>шығыс батырмасы</w:t>
            </w:r>
            <w:r w:rsidRPr="007E276B">
              <w:rPr>
                <w:rFonts w:ascii="Times New Roman" w:hAnsi="Times New Roman"/>
                <w:sz w:val="28"/>
                <w:szCs w:val="28"/>
              </w:rPr>
              <w:t xml:space="preserve"> ×</w:t>
            </w:r>
            <w:r w:rsidRPr="007E276B">
              <w:rPr>
                <w:rFonts w:ascii="Times New Roman" w:hAnsi="Times New Roman"/>
                <w:sz w:val="28"/>
                <w:szCs w:val="28"/>
                <w:lang w:val="kk-KZ"/>
              </w:rPr>
              <w:t>Шығыс</w:t>
            </w:r>
            <w:r w:rsidRPr="007E276B">
              <w:rPr>
                <w:rFonts w:ascii="Times New Roman" w:hAnsi="Times New Roman"/>
                <w:sz w:val="28"/>
                <w:szCs w:val="28"/>
              </w:rPr>
              <w:t xml:space="preserve">  2×RS232  4×RS485;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Басқару блогы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1×Контроллер;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Контаксісіз карталарды санағыш</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2×Mifare 13.56Mhz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Өткізу қабілеті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35</w:t>
            </w:r>
            <w:r w:rsidRPr="007E276B">
              <w:rPr>
                <w:rFonts w:ascii="Times New Roman" w:hAnsi="Times New Roman"/>
                <w:sz w:val="28"/>
                <w:szCs w:val="28"/>
                <w:lang w:val="kk-KZ"/>
              </w:rPr>
              <w:t xml:space="preserve"> адам</w:t>
            </w:r>
            <w:r w:rsidRPr="007E276B">
              <w:rPr>
                <w:rFonts w:ascii="Times New Roman" w:hAnsi="Times New Roman"/>
                <w:sz w:val="28"/>
                <w:szCs w:val="28"/>
              </w:rPr>
              <w:t>/мин;</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 </w:t>
            </w:r>
            <w:r w:rsidRPr="007E276B">
              <w:rPr>
                <w:rFonts w:ascii="Times New Roman" w:hAnsi="Times New Roman"/>
                <w:sz w:val="28"/>
                <w:szCs w:val="28"/>
                <w:lang w:val="kk-KZ"/>
              </w:rPr>
              <w:t>Өтуді бақылау</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Барьер </w:t>
            </w:r>
            <w:r w:rsidRPr="007E276B">
              <w:rPr>
                <w:rFonts w:ascii="Times New Roman" w:hAnsi="Times New Roman"/>
                <w:sz w:val="28"/>
                <w:szCs w:val="28"/>
                <w:lang w:val="kk-KZ"/>
              </w:rPr>
              <w:t>ашық</w:t>
            </w:r>
            <w:r w:rsidRPr="007E276B">
              <w:rPr>
                <w:rFonts w:ascii="Times New Roman" w:hAnsi="Times New Roman"/>
                <w:sz w:val="28"/>
                <w:szCs w:val="28"/>
              </w:rPr>
              <w:t>/</w:t>
            </w:r>
            <w:r w:rsidRPr="007E276B">
              <w:rPr>
                <w:rFonts w:ascii="Times New Roman" w:hAnsi="Times New Roman"/>
                <w:sz w:val="28"/>
                <w:szCs w:val="28"/>
                <w:lang w:val="kk-KZ"/>
              </w:rPr>
              <w:t>жабық</w:t>
            </w:r>
            <w:r w:rsidRPr="007E276B">
              <w:rPr>
                <w:rFonts w:ascii="Times New Roman" w:hAnsi="Times New Roman"/>
                <w:sz w:val="28"/>
                <w:szCs w:val="28"/>
              </w:rPr>
              <w:t xml:space="preserve"> /</w:t>
            </w:r>
            <w:r w:rsidRPr="007E276B">
              <w:rPr>
                <w:rFonts w:ascii="Times New Roman" w:hAnsi="Times New Roman"/>
                <w:sz w:val="28"/>
                <w:szCs w:val="28"/>
                <w:lang w:val="kk-KZ"/>
              </w:rPr>
              <w:t>Берілген бағытқа еркін өткел</w:t>
            </w:r>
            <w:r w:rsidRPr="007E276B">
              <w:rPr>
                <w:rFonts w:ascii="Times New Roman" w:hAnsi="Times New Roman"/>
                <w:sz w:val="28"/>
                <w:szCs w:val="28"/>
              </w:rPr>
              <w:t xml:space="preserve">. </w:t>
            </w:r>
            <w:r w:rsidRPr="007E276B">
              <w:rPr>
                <w:rFonts w:ascii="Times New Roman" w:hAnsi="Times New Roman"/>
                <w:sz w:val="28"/>
                <w:szCs w:val="28"/>
                <w:lang w:val="kk-KZ"/>
              </w:rPr>
              <w:t>Берілген бағытқа бұғатталған өткел</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lang w:val="kk-KZ"/>
              </w:rPr>
              <w:lastRenderedPageBreak/>
              <w:t>Өткел бағыты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proofErr w:type="spellStart"/>
            <w:r w:rsidRPr="007E276B">
              <w:rPr>
                <w:rFonts w:ascii="Times New Roman" w:hAnsi="Times New Roman"/>
                <w:sz w:val="28"/>
                <w:szCs w:val="28"/>
              </w:rPr>
              <w:t>Екі</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бағытты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дыбыстық</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кеңес</w:t>
            </w:r>
            <w:proofErr w:type="spellEnd"/>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proofErr w:type="spellStart"/>
            <w:r w:rsidRPr="007E276B">
              <w:rPr>
                <w:rFonts w:ascii="Times New Roman" w:hAnsi="Times New Roman"/>
                <w:sz w:val="28"/>
                <w:szCs w:val="28"/>
              </w:rPr>
              <w:t>Тосқауыл</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планкілер</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барабан</w:t>
            </w:r>
            <w:r w:rsidRPr="007E276B">
              <w:rPr>
                <w:rFonts w:ascii="Times New Roman" w:hAnsi="Times New Roman"/>
                <w:sz w:val="28"/>
                <w:szCs w:val="28"/>
                <w:lang w:val="kk-KZ"/>
              </w:rPr>
              <w:t xml:space="preserve"> типті</w:t>
            </w:r>
            <w:r w:rsidRPr="007E276B">
              <w:rPr>
                <w:rFonts w:ascii="Times New Roman" w:hAnsi="Times New Roman"/>
                <w:sz w:val="28"/>
                <w:szCs w:val="28"/>
              </w:rPr>
              <w:t xml:space="preserve">, </w:t>
            </w:r>
            <w:proofErr w:type="spellStart"/>
            <w:r w:rsidRPr="007E276B">
              <w:rPr>
                <w:rFonts w:ascii="Times New Roman" w:hAnsi="Times New Roman"/>
                <w:sz w:val="28"/>
                <w:szCs w:val="28"/>
              </w:rPr>
              <w:t>антипаника</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өрт</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дабылы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іске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қосылған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кезде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автоматты</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түрде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құлайды</w:t>
            </w:r>
            <w:proofErr w:type="spellEnd"/>
            <w:r w:rsidRPr="007E276B">
              <w:rPr>
                <w:rFonts w:ascii="Times New Roman" w:hAnsi="Times New Roman"/>
                <w:sz w:val="28"/>
                <w:szCs w:val="28"/>
                <w:lang w:val="kk-KZ"/>
              </w:rPr>
              <w:t>,</w:t>
            </w:r>
            <w:r w:rsidRPr="007E276B">
              <w:rPr>
                <w:rFonts w:ascii="Times New Roman" w:hAnsi="Times New Roman"/>
                <w:sz w:val="28"/>
                <w:szCs w:val="28"/>
              </w:rPr>
              <w:t xml:space="preserve"> </w:t>
            </w:r>
            <w:proofErr w:type="spellStart"/>
            <w:r w:rsidRPr="007E276B">
              <w:rPr>
                <w:rFonts w:ascii="Times New Roman" w:hAnsi="Times New Roman"/>
                <w:sz w:val="28"/>
                <w:szCs w:val="28"/>
              </w:rPr>
              <w:t>болат</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планка</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Өткел ені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550мм;</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Индикатор: </w:t>
            </w:r>
            <w:proofErr w:type="spellStart"/>
            <w:r w:rsidRPr="007E276B">
              <w:rPr>
                <w:rFonts w:ascii="Times New Roman" w:hAnsi="Times New Roman"/>
                <w:sz w:val="28"/>
                <w:szCs w:val="28"/>
              </w:rPr>
              <w:t>Оқиға</w:t>
            </w:r>
            <w:proofErr w:type="spellEnd"/>
            <w:r w:rsidRPr="007E276B">
              <w:rPr>
                <w:rFonts w:ascii="Times New Roman" w:hAnsi="Times New Roman"/>
                <w:sz w:val="28"/>
                <w:szCs w:val="28"/>
              </w:rPr>
              <w:t xml:space="preserve"> </w:t>
            </w:r>
            <w:r w:rsidRPr="007E276B">
              <w:rPr>
                <w:rFonts w:ascii="Times New Roman" w:hAnsi="Times New Roman"/>
                <w:sz w:val="28"/>
                <w:szCs w:val="28"/>
                <w:lang w:val="kk-KZ"/>
              </w:rPr>
              <w:t>мәртебесінің</w:t>
            </w:r>
            <w:r w:rsidRPr="007E276B">
              <w:rPr>
                <w:rFonts w:ascii="Times New Roman" w:hAnsi="Times New Roman"/>
                <w:sz w:val="28"/>
                <w:szCs w:val="28"/>
              </w:rPr>
              <w:t xml:space="preserve"> </w:t>
            </w:r>
            <w:proofErr w:type="spellStart"/>
            <w:r w:rsidRPr="007E276B">
              <w:rPr>
                <w:rFonts w:ascii="Times New Roman" w:hAnsi="Times New Roman"/>
                <w:sz w:val="28"/>
                <w:szCs w:val="28"/>
              </w:rPr>
              <w:t>жарық</w:t>
            </w:r>
            <w:proofErr w:type="spellEnd"/>
            <w:r w:rsidRPr="007E276B">
              <w:rPr>
                <w:rFonts w:ascii="Times New Roman" w:hAnsi="Times New Roman"/>
                <w:sz w:val="28"/>
                <w:szCs w:val="28"/>
              </w:rPr>
              <w:t xml:space="preserve"> диоды, </w:t>
            </w:r>
            <w:proofErr w:type="spellStart"/>
            <w:r w:rsidRPr="007E276B">
              <w:rPr>
                <w:rFonts w:ascii="Times New Roman" w:hAnsi="Times New Roman"/>
                <w:sz w:val="28"/>
                <w:szCs w:val="28"/>
              </w:rPr>
              <w:t>өтуге</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рұқсат</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етілген</w:t>
            </w:r>
            <w:proofErr w:type="spellEnd"/>
            <w:r w:rsidRPr="007E276B">
              <w:rPr>
                <w:rFonts w:ascii="Times New Roman" w:hAnsi="Times New Roman"/>
                <w:sz w:val="28"/>
                <w:szCs w:val="28"/>
              </w:rPr>
              <w:t>/</w:t>
            </w:r>
            <w:proofErr w:type="spellStart"/>
            <w:r w:rsidRPr="007E276B">
              <w:rPr>
                <w:rFonts w:ascii="Times New Roman" w:hAnsi="Times New Roman"/>
                <w:sz w:val="28"/>
                <w:szCs w:val="28"/>
              </w:rPr>
              <w:t>тыйым</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салынған</w:t>
            </w:r>
            <w:proofErr w:type="spellEnd"/>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Хаттама</w:t>
            </w:r>
            <w:r w:rsidRPr="007E276B">
              <w:rPr>
                <w:rFonts w:ascii="Times New Roman" w:hAnsi="Times New Roman"/>
                <w:sz w:val="28"/>
                <w:szCs w:val="28"/>
              </w:rPr>
              <w:t>: TCP/IP/ISAPI;</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 xml:space="preserve">Инсталляция: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еден бетіне орнату</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 xml:space="preserve">: </w:t>
            </w:r>
            <w:r w:rsidRPr="007E276B">
              <w:rPr>
                <w:rFonts w:ascii="Times New Roman" w:hAnsi="Times New Roman"/>
                <w:sz w:val="28"/>
                <w:szCs w:val="28"/>
                <w:lang w:val="kk-KZ"/>
              </w:rPr>
              <w:t>күміс түстес</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Қолданылуы</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w:t>
            </w:r>
            <w:r w:rsidRPr="007E276B">
              <w:rPr>
                <w:rFonts w:ascii="Times New Roman" w:hAnsi="Times New Roman"/>
                <w:sz w:val="28"/>
                <w:szCs w:val="28"/>
                <w:lang w:val="kk-KZ"/>
              </w:rPr>
              <w:t>Ішкі</w:t>
            </w:r>
            <w:r w:rsidRPr="007E276B">
              <w:rPr>
                <w:rFonts w:ascii="Times New Roman" w:hAnsi="Times New Roman"/>
                <w:sz w:val="28"/>
                <w:szCs w:val="28"/>
              </w:rPr>
              <w:t>/</w:t>
            </w:r>
            <w:r w:rsidRPr="007E276B">
              <w:rPr>
                <w:rFonts w:ascii="Times New Roman" w:hAnsi="Times New Roman"/>
                <w:sz w:val="28"/>
                <w:szCs w:val="28"/>
                <w:lang w:val="kk-KZ"/>
              </w:rPr>
              <w:t>Сыртқы</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Материал: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Металл, тот </w:t>
            </w:r>
            <w:proofErr w:type="spellStart"/>
            <w:r w:rsidRPr="007E276B">
              <w:rPr>
                <w:rFonts w:ascii="Times New Roman" w:hAnsi="Times New Roman"/>
                <w:sz w:val="28"/>
                <w:szCs w:val="28"/>
              </w:rPr>
              <w:t>баспайтын</w:t>
            </w:r>
            <w:proofErr w:type="spellEnd"/>
            <w:r w:rsidRPr="007E276B">
              <w:rPr>
                <w:rFonts w:ascii="Times New Roman" w:hAnsi="Times New Roman"/>
                <w:sz w:val="28"/>
                <w:szCs w:val="28"/>
              </w:rPr>
              <w:t xml:space="preserve"> </w:t>
            </w:r>
            <w:proofErr w:type="spellStart"/>
            <w:r w:rsidRPr="007E276B">
              <w:rPr>
                <w:rFonts w:ascii="Times New Roman" w:hAnsi="Times New Roman"/>
                <w:sz w:val="28"/>
                <w:szCs w:val="28"/>
              </w:rPr>
              <w:t>болат</w:t>
            </w:r>
            <w:proofErr w:type="spellEnd"/>
            <w:r w:rsidRPr="007E276B">
              <w:rPr>
                <w:rFonts w:ascii="Times New Roman" w:hAnsi="Times New Roman"/>
                <w:sz w:val="28"/>
                <w:szCs w:val="28"/>
              </w:rPr>
              <w:t xml:space="preserve"> SUS304;</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Қоректендіру</w:t>
            </w:r>
            <w:r w:rsidRPr="007E276B">
              <w:rPr>
                <w:rFonts w:ascii="Times New Roman" w:hAnsi="Times New Roman"/>
                <w:sz w:val="28"/>
                <w:szCs w:val="28"/>
              </w:rPr>
              <w:t xml:space="preserve">: AC 100V </w:t>
            </w:r>
            <w:r w:rsidRPr="007E276B">
              <w:rPr>
                <w:rFonts w:ascii="Times New Roman" w:hAnsi="Times New Roman"/>
                <w:sz w:val="28"/>
                <w:szCs w:val="28"/>
                <w:lang w:val="kk-KZ"/>
              </w:rPr>
              <w:t>бастап</w:t>
            </w:r>
            <w:r w:rsidRPr="007E276B">
              <w:rPr>
                <w:rFonts w:ascii="Times New Roman" w:hAnsi="Times New Roman"/>
                <w:sz w:val="28"/>
                <w:szCs w:val="28"/>
              </w:rPr>
              <w:t xml:space="preserve"> 240V </w:t>
            </w:r>
            <w:r w:rsidRPr="007E276B">
              <w:rPr>
                <w:rFonts w:ascii="Times New Roman" w:hAnsi="Times New Roman"/>
                <w:sz w:val="28"/>
                <w:szCs w:val="28"/>
                <w:lang w:val="kk-KZ"/>
              </w:rPr>
              <w:t>дейін, ең көп дегенде</w:t>
            </w:r>
            <w:r w:rsidRPr="007E276B">
              <w:rPr>
                <w:rFonts w:ascii="Times New Roman" w:hAnsi="Times New Roman"/>
                <w:sz w:val="28"/>
                <w:szCs w:val="28"/>
              </w:rPr>
              <w:t xml:space="preserve"> 50/60Hz 45W;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rPr>
              <w:t>Температура: -20°С</w:t>
            </w:r>
            <w:r w:rsidRPr="007E276B">
              <w:rPr>
                <w:rFonts w:ascii="Times New Roman" w:hAnsi="Times New Roman"/>
                <w:sz w:val="28"/>
                <w:szCs w:val="28"/>
                <w:lang w:val="kk-KZ"/>
              </w:rPr>
              <w:t>-тан</w:t>
            </w:r>
            <w:r w:rsidRPr="007E276B">
              <w:rPr>
                <w:rFonts w:ascii="Times New Roman" w:hAnsi="Times New Roman"/>
                <w:sz w:val="28"/>
                <w:szCs w:val="28"/>
              </w:rPr>
              <w:t xml:space="preserve"> +65°C</w:t>
            </w:r>
            <w:r w:rsidRPr="007E276B">
              <w:rPr>
                <w:rFonts w:ascii="Times New Roman" w:hAnsi="Times New Roman"/>
                <w:sz w:val="28"/>
                <w:szCs w:val="28"/>
                <w:lang w:val="kk-KZ"/>
              </w:rPr>
              <w:t>-қа дейін</w:t>
            </w:r>
            <w:r w:rsidRPr="007E276B">
              <w:rPr>
                <w:rFonts w:ascii="Times New Roman" w:hAnsi="Times New Roman"/>
                <w:sz w:val="28"/>
                <w:szCs w:val="28"/>
              </w:rPr>
              <w:t>;</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Өлшемі</w:t>
            </w:r>
            <w:r w:rsidRPr="007E276B">
              <w:rPr>
                <w:rFonts w:ascii="Times New Roman" w:hAnsi="Times New Roman"/>
                <w:sz w:val="28"/>
                <w:szCs w:val="28"/>
              </w:rPr>
              <w:t xml:space="preserve">: </w:t>
            </w:r>
            <w:r w:rsidRPr="007E276B">
              <w:rPr>
                <w:rFonts w:ascii="Times New Roman" w:hAnsi="Times New Roman"/>
                <w:sz w:val="28"/>
                <w:szCs w:val="28"/>
                <w:lang w:val="kk-KZ"/>
              </w:rPr>
              <w:t>ең көп дегенде</w:t>
            </w:r>
            <w:r w:rsidRPr="007E276B">
              <w:rPr>
                <w:rFonts w:ascii="Times New Roman" w:hAnsi="Times New Roman"/>
                <w:sz w:val="28"/>
                <w:szCs w:val="28"/>
              </w:rPr>
              <w:t xml:space="preserve"> 232×960×1208мм.</w:t>
            </w:r>
          </w:p>
          <w:p w:rsidR="004307FA" w:rsidRPr="007E276B" w:rsidRDefault="004307FA" w:rsidP="00362D7E">
            <w:pPr>
              <w:ind w:right="-1" w:firstLine="567"/>
              <w:jc w:val="both"/>
              <w:rPr>
                <w:color w:val="auto"/>
                <w:sz w:val="28"/>
                <w:szCs w:val="28"/>
              </w:rPr>
            </w:pPr>
          </w:p>
          <w:p w:rsidR="004307FA" w:rsidRPr="007E276B" w:rsidRDefault="004307FA" w:rsidP="00362D7E">
            <w:pPr>
              <w:ind w:right="-1" w:firstLine="567"/>
              <w:jc w:val="both"/>
              <w:rPr>
                <w:b/>
                <w:color w:val="auto"/>
                <w:sz w:val="28"/>
                <w:szCs w:val="28"/>
              </w:rPr>
            </w:pPr>
            <w:r w:rsidRPr="007E276B">
              <w:rPr>
                <w:b/>
                <w:color w:val="auto"/>
                <w:sz w:val="28"/>
                <w:szCs w:val="28"/>
              </w:rPr>
              <w:t>Кронштейн – 6</w:t>
            </w:r>
            <w:r w:rsidRPr="007E276B">
              <w:rPr>
                <w:b/>
                <w:color w:val="auto"/>
                <w:sz w:val="28"/>
                <w:szCs w:val="28"/>
                <w:lang w:val="kk-KZ"/>
              </w:rPr>
              <w:t xml:space="preserve"> дана</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Қолданылуы</w:t>
            </w:r>
            <w:r w:rsidRPr="007E276B">
              <w:rPr>
                <w:rFonts w:ascii="Times New Roman" w:hAnsi="Times New Roman"/>
                <w:sz w:val="28"/>
                <w:szCs w:val="28"/>
              </w:rPr>
              <w:t xml:space="preserve">: </w:t>
            </w:r>
            <w:r w:rsidRPr="007E276B">
              <w:rPr>
                <w:rFonts w:ascii="Times New Roman" w:hAnsi="Times New Roman"/>
                <w:sz w:val="28"/>
                <w:szCs w:val="28"/>
                <w:lang w:val="kk-KZ"/>
              </w:rPr>
              <w:t>Ішкі</w:t>
            </w:r>
            <w:r w:rsidRPr="007E276B">
              <w:rPr>
                <w:rFonts w:ascii="Times New Roman" w:hAnsi="Times New Roman"/>
                <w:sz w:val="28"/>
                <w:szCs w:val="28"/>
              </w:rPr>
              <w:t>/</w:t>
            </w:r>
            <w:r w:rsidRPr="007E276B">
              <w:rPr>
                <w:rFonts w:ascii="Times New Roman" w:hAnsi="Times New Roman"/>
                <w:sz w:val="28"/>
                <w:szCs w:val="28"/>
                <w:lang w:val="kk-KZ"/>
              </w:rPr>
              <w:t>Сыртқы</w:t>
            </w:r>
            <w:r w:rsidRPr="007E276B">
              <w:rPr>
                <w:rFonts w:ascii="Times New Roman" w:hAnsi="Times New Roman"/>
                <w:sz w:val="28"/>
                <w:szCs w:val="28"/>
              </w:rPr>
              <w:t xml:space="preserve">; </w:t>
            </w:r>
          </w:p>
          <w:p w:rsidR="004307FA" w:rsidRPr="007E276B" w:rsidRDefault="004307FA" w:rsidP="004307FA">
            <w:pPr>
              <w:pStyle w:val="a3"/>
              <w:numPr>
                <w:ilvl w:val="0"/>
                <w:numId w:val="2"/>
              </w:numPr>
              <w:spacing w:after="0" w:line="240" w:lineRule="auto"/>
              <w:ind w:right="-1"/>
              <w:jc w:val="both"/>
              <w:rPr>
                <w:rFonts w:ascii="Times New Roman" w:hAnsi="Times New Roman"/>
                <w:sz w:val="28"/>
                <w:szCs w:val="28"/>
              </w:rPr>
            </w:pPr>
            <w:r w:rsidRPr="007E276B">
              <w:rPr>
                <w:rFonts w:ascii="Times New Roman" w:hAnsi="Times New Roman"/>
                <w:sz w:val="28"/>
                <w:szCs w:val="28"/>
              </w:rPr>
              <w:t xml:space="preserve">Материал: </w:t>
            </w:r>
            <w:proofErr w:type="spellStart"/>
            <w:r w:rsidRPr="007E276B">
              <w:rPr>
                <w:rFonts w:ascii="Times New Roman" w:hAnsi="Times New Roman"/>
                <w:sz w:val="28"/>
                <w:szCs w:val="28"/>
              </w:rPr>
              <w:t>Мырыш</w:t>
            </w:r>
            <w:proofErr w:type="spellEnd"/>
            <w:r w:rsidRPr="007E276B">
              <w:rPr>
                <w:rFonts w:ascii="Times New Roman" w:hAnsi="Times New Roman"/>
                <w:sz w:val="28"/>
                <w:szCs w:val="28"/>
              </w:rPr>
              <w:t xml:space="preserve">-алюминий </w:t>
            </w:r>
            <w:proofErr w:type="spellStart"/>
            <w:r w:rsidRPr="007E276B">
              <w:rPr>
                <w:rFonts w:ascii="Times New Roman" w:hAnsi="Times New Roman"/>
                <w:sz w:val="28"/>
                <w:szCs w:val="28"/>
              </w:rPr>
              <w:t>қорытпасы</w:t>
            </w:r>
            <w:proofErr w:type="spellEnd"/>
            <w:r w:rsidRPr="007E276B">
              <w:rPr>
                <w:rFonts w:ascii="Times New Roman" w:hAnsi="Times New Roman"/>
                <w:sz w:val="28"/>
                <w:szCs w:val="28"/>
              </w:rPr>
              <w:t xml:space="preserve">/Пластик;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Қорғалу дәрежесі</w:t>
            </w:r>
            <w:r w:rsidRPr="007E276B">
              <w:rPr>
                <w:rFonts w:ascii="Times New Roman" w:hAnsi="Times New Roman"/>
                <w:sz w:val="28"/>
                <w:szCs w:val="28"/>
              </w:rPr>
              <w:t xml:space="preserve">: </w:t>
            </w:r>
            <w:r w:rsidRPr="007E276B">
              <w:rPr>
                <w:rFonts w:ascii="Times New Roman" w:hAnsi="Times New Roman"/>
                <w:sz w:val="28"/>
                <w:szCs w:val="28"/>
                <w:lang w:val="kk-KZ"/>
              </w:rPr>
              <w:t>кем дегенде</w:t>
            </w:r>
            <w:r w:rsidRPr="007E276B">
              <w:rPr>
                <w:rFonts w:ascii="Times New Roman" w:hAnsi="Times New Roman"/>
                <w:sz w:val="28"/>
                <w:szCs w:val="28"/>
              </w:rPr>
              <w:t xml:space="preserve"> IP65; </w:t>
            </w:r>
          </w:p>
          <w:p w:rsidR="004307FA" w:rsidRPr="007E276B" w:rsidRDefault="004307FA" w:rsidP="004307FA">
            <w:pPr>
              <w:pStyle w:val="a3"/>
              <w:numPr>
                <w:ilvl w:val="0"/>
                <w:numId w:val="2"/>
              </w:numPr>
              <w:spacing w:after="0" w:line="240" w:lineRule="auto"/>
              <w:ind w:left="0" w:right="-1" w:firstLine="927"/>
              <w:jc w:val="both"/>
              <w:rPr>
                <w:rFonts w:ascii="Times New Roman" w:hAnsi="Times New Roman"/>
                <w:sz w:val="28"/>
                <w:szCs w:val="28"/>
              </w:rPr>
            </w:pPr>
            <w:r w:rsidRPr="007E276B">
              <w:rPr>
                <w:rFonts w:ascii="Times New Roman" w:hAnsi="Times New Roman"/>
                <w:sz w:val="28"/>
                <w:szCs w:val="28"/>
                <w:lang w:val="kk-KZ"/>
              </w:rPr>
              <w:t>Түсі</w:t>
            </w:r>
            <w:r w:rsidRPr="007E276B">
              <w:rPr>
                <w:rFonts w:ascii="Times New Roman" w:hAnsi="Times New Roman"/>
                <w:sz w:val="28"/>
                <w:szCs w:val="28"/>
              </w:rPr>
              <w:t xml:space="preserve">: </w:t>
            </w:r>
            <w:r w:rsidRPr="007E276B">
              <w:rPr>
                <w:rFonts w:ascii="Times New Roman" w:hAnsi="Times New Roman"/>
                <w:sz w:val="28"/>
                <w:szCs w:val="28"/>
                <w:lang w:val="kk-KZ"/>
              </w:rPr>
              <w:t>Күміс түстес</w:t>
            </w:r>
            <w:r w:rsidRPr="007E276B">
              <w:rPr>
                <w:rFonts w:ascii="Times New Roman" w:hAnsi="Times New Roman"/>
                <w:sz w:val="28"/>
                <w:szCs w:val="28"/>
              </w:rPr>
              <w:t xml:space="preserve"> / </w:t>
            </w:r>
            <w:r w:rsidRPr="007E276B">
              <w:rPr>
                <w:rFonts w:ascii="Times New Roman" w:hAnsi="Times New Roman"/>
                <w:sz w:val="28"/>
                <w:szCs w:val="28"/>
                <w:lang w:val="kk-KZ"/>
              </w:rPr>
              <w:t>қара</w:t>
            </w:r>
            <w:r w:rsidRPr="007E276B">
              <w:rPr>
                <w:rFonts w:ascii="Times New Roman" w:hAnsi="Times New Roman"/>
                <w:sz w:val="28"/>
                <w:szCs w:val="28"/>
              </w:rPr>
              <w:t>.</w:t>
            </w:r>
          </w:p>
          <w:p w:rsidR="004307FA" w:rsidRPr="007E276B" w:rsidRDefault="004307FA" w:rsidP="00362D7E">
            <w:pPr>
              <w:ind w:right="-1" w:firstLine="567"/>
              <w:jc w:val="both"/>
              <w:rPr>
                <w:b/>
                <w:color w:val="auto"/>
                <w:sz w:val="28"/>
                <w:szCs w:val="28"/>
              </w:rPr>
            </w:pPr>
          </w:p>
          <w:p w:rsidR="004307FA" w:rsidRPr="007E276B" w:rsidRDefault="004307FA" w:rsidP="00362D7E">
            <w:pPr>
              <w:ind w:right="-1" w:firstLine="567"/>
              <w:jc w:val="both"/>
              <w:rPr>
                <w:b/>
                <w:color w:val="auto"/>
                <w:sz w:val="28"/>
                <w:szCs w:val="28"/>
                <w:lang w:val="kk-KZ"/>
              </w:rPr>
            </w:pPr>
            <w:r w:rsidRPr="007E276B">
              <w:rPr>
                <w:b/>
                <w:color w:val="auto"/>
                <w:sz w:val="28"/>
                <w:szCs w:val="28"/>
              </w:rPr>
              <w:t>Лицензия (1 тип) – 1</w:t>
            </w:r>
            <w:r w:rsidRPr="007E276B">
              <w:rPr>
                <w:b/>
                <w:color w:val="auto"/>
                <w:sz w:val="28"/>
                <w:szCs w:val="28"/>
                <w:lang w:val="kk-KZ"/>
              </w:rPr>
              <w:t xml:space="preserve"> дана.</w:t>
            </w:r>
          </w:p>
          <w:p w:rsidR="004307FA" w:rsidRPr="007E276B" w:rsidRDefault="004307FA" w:rsidP="00362D7E">
            <w:pPr>
              <w:ind w:right="-1" w:firstLine="567"/>
              <w:jc w:val="both"/>
              <w:rPr>
                <w:color w:val="auto"/>
                <w:sz w:val="28"/>
                <w:szCs w:val="28"/>
                <w:lang w:val="kk-KZ"/>
              </w:rPr>
            </w:pPr>
            <w:r w:rsidRPr="007E276B">
              <w:rPr>
                <w:color w:val="auto"/>
                <w:sz w:val="28"/>
                <w:szCs w:val="28"/>
                <w:lang w:val="kk-KZ"/>
              </w:rPr>
              <w:t>16 есікке арналған қолжетімділікті басқарудың базалық пакеті – есіктер санын кеңейтуге арналған қажетті шарттарды, барлық негізгі ACS функцияларын және 16 басқару лицензиясын қамтиды.</w:t>
            </w:r>
          </w:p>
          <w:p w:rsidR="004307FA" w:rsidRPr="007E276B" w:rsidRDefault="004307FA" w:rsidP="00362D7E">
            <w:pPr>
              <w:tabs>
                <w:tab w:val="left" w:pos="6237"/>
              </w:tabs>
              <w:ind w:right="-1" w:firstLine="567"/>
              <w:jc w:val="both"/>
              <w:rPr>
                <w:color w:val="auto"/>
                <w:sz w:val="28"/>
                <w:szCs w:val="28"/>
                <w:lang w:val="kk-KZ"/>
              </w:rPr>
            </w:pPr>
            <w:r w:rsidRPr="007E276B">
              <w:rPr>
                <w:color w:val="auto"/>
                <w:sz w:val="28"/>
                <w:szCs w:val="28"/>
                <w:lang w:val="kk-KZ"/>
              </w:rPr>
              <w:t xml:space="preserve">Қолдайды: адамды/ адамдар тобын басқару, қолжетімділік оқиғаларын мониторингтеу және алу, қолжетімділік деңгейін басқару және т.б. Қолжетімділікті </w:t>
            </w:r>
            <w:r w:rsidRPr="007E276B">
              <w:rPr>
                <w:color w:val="auto"/>
                <w:sz w:val="28"/>
                <w:szCs w:val="28"/>
                <w:lang w:val="kk-KZ"/>
              </w:rPr>
              <w:lastRenderedPageBreak/>
              <w:t>басқару: 16-ға дейінгі есік немесе кіреберіске қолжетімділікті басқаруға мүмкіндік береді. Сіз пайдаланушыларға арналған қолжетімділік құқығын баптай аласыз, қолжетімділік кестесін белгілей аласыз және есіктерден өтуді басқара аласыз.</w:t>
            </w:r>
          </w:p>
          <w:p w:rsidR="004307FA" w:rsidRPr="007E276B" w:rsidRDefault="004307FA" w:rsidP="00362D7E">
            <w:pPr>
              <w:tabs>
                <w:tab w:val="left" w:pos="7371"/>
              </w:tabs>
              <w:ind w:right="-1" w:firstLine="567"/>
              <w:jc w:val="both"/>
              <w:rPr>
                <w:color w:val="auto"/>
                <w:sz w:val="28"/>
                <w:szCs w:val="28"/>
                <w:lang w:val="kk-KZ"/>
              </w:rPr>
            </w:pPr>
            <w:r w:rsidRPr="007E276B">
              <w:rPr>
                <w:color w:val="auto"/>
                <w:sz w:val="28"/>
                <w:szCs w:val="28"/>
                <w:lang w:val="kk-KZ"/>
              </w:rPr>
              <w:t>Идентификация и аутентификация: бағдарламалық қамтым әртүрлі сәйкестендіру әдістерін, соның ішінде проксимит карталарын, биометриялық деректерді (саусақ іздері, бет және т.б.) және PIN кодтарын пайдалануды қолдайды. Ол пайдаланушылардың аутентификациясын және берілген деректер негізінде қолжетімділікті бақылауды қамтамасыз етеді.</w:t>
            </w:r>
          </w:p>
          <w:p w:rsidR="004307FA" w:rsidRPr="007E276B" w:rsidRDefault="004307FA" w:rsidP="00362D7E">
            <w:pPr>
              <w:ind w:right="-1" w:firstLine="567"/>
              <w:jc w:val="both"/>
              <w:rPr>
                <w:color w:val="auto"/>
                <w:sz w:val="28"/>
                <w:szCs w:val="28"/>
                <w:lang w:val="kk-KZ"/>
              </w:rPr>
            </w:pPr>
            <w:r w:rsidRPr="007E276B">
              <w:rPr>
                <w:color w:val="auto"/>
                <w:sz w:val="28"/>
                <w:szCs w:val="28"/>
                <w:lang w:val="kk-KZ"/>
              </w:rPr>
              <w:t>Мониторингтеу және есептілік: Сіз нақты уақытта қолжетімділік әрекеттерін мониторингтей аласыз және рұқсат берілмеген қолжетімділік немесе бұзу әрекеттері сияқты оқиғалар туралы хабарландырулар ала аласыз. Бағдарламалық қамтым, сонымен қатар, қолжетімділік және есіктер арқылы өтулер туралы есептер шығаруға мүмкіндік береді.</w:t>
            </w:r>
          </w:p>
          <w:p w:rsidR="004307FA" w:rsidRPr="007E276B" w:rsidRDefault="004307FA" w:rsidP="00362D7E">
            <w:pPr>
              <w:ind w:right="-1" w:firstLine="567"/>
              <w:jc w:val="both"/>
              <w:rPr>
                <w:color w:val="auto"/>
                <w:sz w:val="28"/>
                <w:szCs w:val="28"/>
                <w:lang w:val="kk-KZ"/>
              </w:rPr>
            </w:pPr>
            <w:r w:rsidRPr="007E276B">
              <w:rPr>
                <w:color w:val="auto"/>
                <w:sz w:val="28"/>
                <w:szCs w:val="28"/>
                <w:lang w:val="kk-KZ"/>
              </w:rPr>
              <w:t>Басқа жүйелермен интеграция: бейнебақылау жүйелері, өрт дабылы жүйелері және ғимараттарды басқару жүйелері сияқты басқа қауіпсіздік жүйелерімен біріктірілуі мүмкін. Бұл бірыңғай орталық басқарылатын кешенді қауіпсіздік жүйесін құруға мүмкіндік береді.</w:t>
            </w:r>
          </w:p>
          <w:p w:rsidR="004307FA" w:rsidRPr="007E276B" w:rsidRDefault="004307FA" w:rsidP="00362D7E">
            <w:pPr>
              <w:ind w:right="-1" w:firstLine="567"/>
              <w:jc w:val="both"/>
              <w:rPr>
                <w:color w:val="auto"/>
                <w:sz w:val="28"/>
                <w:szCs w:val="28"/>
                <w:lang w:val="kk-KZ"/>
              </w:rPr>
            </w:pPr>
            <w:r w:rsidRPr="007E276B">
              <w:rPr>
                <w:color w:val="auto"/>
                <w:sz w:val="28"/>
                <w:szCs w:val="28"/>
                <w:lang w:val="kk-KZ"/>
              </w:rPr>
              <w:t>Резервтік көшірме жасау және қалпына келтіру: бағдарламалық қамтым деректердің сақтық көшірмесін жасауға және бұзылған немесе жоғалған жағдайда жүйені қалпына келтіруге мүмкіндік береді.</w:t>
            </w:r>
          </w:p>
          <w:p w:rsidR="004307FA" w:rsidRPr="007E276B" w:rsidRDefault="004307FA" w:rsidP="00362D7E">
            <w:pPr>
              <w:ind w:right="-1" w:firstLine="567"/>
              <w:jc w:val="both"/>
              <w:rPr>
                <w:b/>
                <w:color w:val="auto"/>
                <w:sz w:val="28"/>
                <w:szCs w:val="28"/>
                <w:lang w:val="kk-KZ"/>
              </w:rPr>
            </w:pPr>
          </w:p>
          <w:p w:rsidR="004307FA" w:rsidRPr="007E276B" w:rsidRDefault="004307FA" w:rsidP="00362D7E">
            <w:pPr>
              <w:ind w:right="-1" w:firstLine="567"/>
              <w:jc w:val="both"/>
              <w:rPr>
                <w:b/>
                <w:color w:val="auto"/>
                <w:sz w:val="28"/>
                <w:szCs w:val="28"/>
                <w:lang w:val="kk-KZ"/>
              </w:rPr>
            </w:pPr>
            <w:r w:rsidRPr="007E276B">
              <w:rPr>
                <w:b/>
                <w:color w:val="auto"/>
                <w:sz w:val="28"/>
                <w:szCs w:val="28"/>
                <w:lang w:val="kk-KZ"/>
              </w:rPr>
              <w:t>Лицензия (2 тип) – 1 дана.</w:t>
            </w:r>
          </w:p>
          <w:p w:rsidR="004307FA" w:rsidRPr="007E276B" w:rsidRDefault="004307FA" w:rsidP="00362D7E">
            <w:pPr>
              <w:ind w:right="-1" w:firstLine="567"/>
              <w:jc w:val="both"/>
              <w:rPr>
                <w:color w:val="auto"/>
                <w:sz w:val="28"/>
                <w:szCs w:val="28"/>
                <w:lang w:val="kk-KZ"/>
              </w:rPr>
            </w:pPr>
            <w:r w:rsidRPr="007E276B">
              <w:rPr>
                <w:color w:val="auto"/>
                <w:sz w:val="28"/>
                <w:szCs w:val="28"/>
                <w:lang w:val="kk-KZ"/>
              </w:rPr>
              <w:t xml:space="preserve">Бұл – қызметкерлердің тиімділігін бағалаудың егжей-тегжейлі жүйесін қалыптастыруға арналған күйге келтіру және қолжетімділікті басқарудың базалық бағдарламалық кешенін кеңейту пакеті. Кәсіпорын қызметкерлерінің жұмыс орындарына баруын, ауысымдарды басқаруды, сондай-ақ, бөгде әзірлеушілердің деректер базасымен жұмыс істеуді ескере отырып, деректер базасын жүргізу мүмкіндіктерін ұсынады. ҚББЖ терминалдарынан, бейне есік қоңырауларынан, </w:t>
            </w:r>
            <w:r w:rsidRPr="007E276B">
              <w:rPr>
                <w:color w:val="auto"/>
                <w:sz w:val="28"/>
                <w:szCs w:val="28"/>
                <w:lang w:val="kk-KZ"/>
              </w:rPr>
              <w:lastRenderedPageBreak/>
              <w:t>бақылау камераларынан, түрді автоматты түрде танитын PTZ жүйелерінен ақпаратты автоматты түрде оқуды қолдайды.</w:t>
            </w:r>
          </w:p>
          <w:p w:rsidR="004307FA" w:rsidRDefault="004307FA" w:rsidP="00362D7E">
            <w:pPr>
              <w:ind w:right="-1" w:firstLine="567"/>
              <w:jc w:val="both"/>
              <w:rPr>
                <w:color w:val="auto"/>
                <w:sz w:val="28"/>
                <w:szCs w:val="28"/>
                <w:lang w:val="kk-KZ"/>
              </w:rPr>
            </w:pPr>
            <w:r w:rsidRPr="007E276B">
              <w:rPr>
                <w:color w:val="auto"/>
                <w:sz w:val="28"/>
                <w:szCs w:val="28"/>
                <w:lang w:val="kk-KZ"/>
              </w:rPr>
              <w:t>Бағдарламалық қамтым ыңғайлы және түсінікті интерфейске ие және егжей-тегжейлі графиктер құруға және қызметкерлердің жұмысқа келгендерінің барлығының жазып алынған тарихына негізделген есептер жасауға мүмкіндік береді. Мобильді қосымша ыңғайлы конфигурацияны және деректер базасымен жедел жұмыс істеуді қамтамасыз етеді. Кешеннің негізгі нұсқасымен бірігуге қабілетті.</w:t>
            </w:r>
          </w:p>
          <w:p w:rsidR="004307FA" w:rsidRPr="007E276B" w:rsidRDefault="004307FA" w:rsidP="004307FA">
            <w:pPr>
              <w:pStyle w:val="a3"/>
              <w:numPr>
                <w:ilvl w:val="0"/>
                <w:numId w:val="1"/>
              </w:numPr>
              <w:spacing w:after="0" w:line="240" w:lineRule="auto"/>
              <w:ind w:right="-1"/>
              <w:jc w:val="both"/>
              <w:rPr>
                <w:rFonts w:ascii="Times New Roman" w:hAnsi="Times New Roman"/>
                <w:b/>
                <w:bCs/>
                <w:sz w:val="28"/>
                <w:szCs w:val="28"/>
                <w:lang w:val="kk-KZ"/>
              </w:rPr>
            </w:pPr>
            <w:r w:rsidRPr="007E276B">
              <w:rPr>
                <w:rFonts w:ascii="Times New Roman" w:hAnsi="Times New Roman"/>
                <w:b/>
                <w:sz w:val="28"/>
                <w:szCs w:val="28"/>
                <w:lang w:val="kk-KZ"/>
              </w:rPr>
              <w:t>Әлеуетті жеткізуші Қазақстан Республикасы Қаржы министрінің 2024 жылғы 09 қазандағы № 687 бұйрығымен бекітілген Мемлекеттік сатып алуды жүзеге асыру қағидаларының № 4 қосымшасының 2-тармағының 7-тармақшасына сәйкес конкурстық өтінім құрамында жабдық өндірушіден не оның Қазақстан Республикасының аумағындағы ресми өкілінен (дилерден немесе дистрибьютордан) конкурс нөмірін көрсете отырып, Тапсырыс берушінің атына жолданған қолжетімділікті бақылау терминалын, турникетті және оларға лицензияларды жеткізу құқығына авторизациялық хаттың көшірмесін ұсынуы тиіс (шет тіліндегі мәтін болған жағдайда-мәтіннің мемлекеттік немесе орыс тілдеріндегі нотариалды куәландырылған аудармасын қоса беру қажет).</w:t>
            </w:r>
          </w:p>
          <w:p w:rsidR="004307FA" w:rsidRPr="007E276B" w:rsidRDefault="004307FA" w:rsidP="00362D7E">
            <w:pPr>
              <w:ind w:right="-1" w:firstLine="567"/>
              <w:jc w:val="both"/>
              <w:rPr>
                <w:b/>
                <w:color w:val="auto"/>
                <w:sz w:val="28"/>
                <w:szCs w:val="28"/>
                <w:lang w:val="kk-KZ"/>
              </w:rPr>
            </w:pPr>
          </w:p>
          <w:p w:rsidR="004307FA" w:rsidRPr="007E276B" w:rsidRDefault="004307FA" w:rsidP="00362D7E">
            <w:pPr>
              <w:pStyle w:val="a3"/>
              <w:rPr>
                <w:rFonts w:ascii="Times New Roman" w:hAnsi="Times New Roman"/>
                <w:sz w:val="24"/>
                <w:szCs w:val="24"/>
                <w:lang w:val="kk-KZ"/>
              </w:rPr>
            </w:pPr>
          </w:p>
        </w:tc>
      </w:tr>
      <w:tr w:rsidR="004307FA" w:rsidRPr="004307FA" w:rsidTr="00362D7E">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C83FB0" w:rsidRDefault="004307FA" w:rsidP="00362D7E">
            <w:pPr>
              <w:textAlignment w:val="baseline"/>
              <w:rPr>
                <w:lang w:val="kk-KZ"/>
              </w:rPr>
            </w:pPr>
            <w:r w:rsidRPr="00310771">
              <w:rPr>
                <w:lang w:val="kk-KZ"/>
              </w:rPr>
              <w:lastRenderedPageBreak/>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7E276B" w:rsidRDefault="004307FA" w:rsidP="004307FA">
            <w:pPr>
              <w:pStyle w:val="a3"/>
              <w:numPr>
                <w:ilvl w:val="0"/>
                <w:numId w:val="1"/>
              </w:numPr>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Жеткізушінің мамандары жабдықты монтаждау және іске қосу-баптау жұмыстарын жүргізуі тиіс. Қолжетімділікті бақылау және басқару жүйесін орнату оны тестілеумен және барлық ішкі жүйелердің жұмысын тексерумен аяқталады.</w:t>
            </w:r>
          </w:p>
          <w:p w:rsidR="004307FA" w:rsidRDefault="004307FA" w:rsidP="00362D7E">
            <w:pPr>
              <w:pStyle w:val="a3"/>
              <w:spacing w:after="0" w:line="240" w:lineRule="auto"/>
              <w:ind w:right="-1"/>
              <w:jc w:val="both"/>
              <w:rPr>
                <w:rFonts w:ascii="Times New Roman" w:hAnsi="Times New Roman"/>
                <w:sz w:val="28"/>
                <w:szCs w:val="28"/>
                <w:lang w:val="kk-KZ"/>
              </w:rPr>
            </w:pPr>
            <w:r w:rsidRPr="007E276B">
              <w:rPr>
                <w:rFonts w:ascii="Times New Roman" w:hAnsi="Times New Roman"/>
                <w:sz w:val="28"/>
                <w:szCs w:val="28"/>
                <w:lang w:val="kk-KZ"/>
              </w:rPr>
              <w:t>Барлық іске қосу-баптау жұмыстары аяқталғаннан кейін Жеткізуші Тапсырыс берушінің өкілімен бірге қол қою үшін пайдалануға енгізу актісін жасауы тиіс.</w:t>
            </w:r>
          </w:p>
          <w:p w:rsidR="004307FA" w:rsidRPr="007E276B" w:rsidRDefault="004307FA" w:rsidP="004307FA">
            <w:pPr>
              <w:pStyle w:val="a3"/>
              <w:numPr>
                <w:ilvl w:val="0"/>
                <w:numId w:val="1"/>
              </w:numPr>
              <w:spacing w:after="0" w:line="240" w:lineRule="auto"/>
              <w:ind w:right="-1"/>
              <w:jc w:val="both"/>
              <w:rPr>
                <w:rFonts w:ascii="Times New Roman" w:hAnsi="Times New Roman"/>
                <w:sz w:val="28"/>
                <w:szCs w:val="28"/>
                <w:lang w:val="kk-KZ"/>
              </w:rPr>
            </w:pPr>
            <w:r w:rsidRPr="007E276B">
              <w:rPr>
                <w:rFonts w:ascii="Times New Roman" w:hAnsi="Times New Roman"/>
                <w:bCs/>
                <w:sz w:val="28"/>
                <w:szCs w:val="28"/>
                <w:lang w:val="kk-KZ"/>
              </w:rPr>
              <w:t>Жеткізуші Тапсырыс берушінің қызметкерлеріне қолжетімділікті басқару жүйесінің жұмысы мен конфигурациясына қатысты мәселелер бойынша кеңес береді және оқытады</w:t>
            </w:r>
          </w:p>
          <w:p w:rsidR="004307FA" w:rsidRPr="007E276B" w:rsidRDefault="004307FA" w:rsidP="00362D7E">
            <w:pPr>
              <w:jc w:val="both"/>
              <w:rPr>
                <w:color w:val="auto"/>
                <w:lang w:val="kk-KZ"/>
              </w:rPr>
            </w:pPr>
          </w:p>
        </w:tc>
      </w:tr>
      <w:tr w:rsidR="004307FA" w:rsidRPr="00737B35" w:rsidTr="00362D7E">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07FA" w:rsidRPr="00091133" w:rsidRDefault="004307FA" w:rsidP="00362D7E">
            <w:pPr>
              <w:textAlignment w:val="baseline"/>
              <w:rPr>
                <w:lang w:val="kk-KZ"/>
              </w:rPr>
            </w:pPr>
            <w:r w:rsidRPr="00091133">
              <w:rPr>
                <w:lang w:val="kk-KZ"/>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rsidR="004307FA" w:rsidRPr="000029FB" w:rsidRDefault="004307FA" w:rsidP="00362D7E">
            <w:pPr>
              <w:ind w:firstLine="709"/>
              <w:jc w:val="both"/>
              <w:rPr>
                <w:color w:val="auto"/>
                <w:lang w:val="kk-KZ"/>
              </w:rPr>
            </w:pPr>
          </w:p>
        </w:tc>
      </w:tr>
    </w:tbl>
    <w:p w:rsidR="004307FA" w:rsidRPr="00817635" w:rsidRDefault="004307FA" w:rsidP="004307FA">
      <w:pPr>
        <w:rPr>
          <w:lang w:val="kk-KZ"/>
        </w:rPr>
      </w:pPr>
      <w:r w:rsidRPr="00817635">
        <w:rPr>
          <w:lang w:val="kk-KZ"/>
        </w:rPr>
        <w:t>   </w:t>
      </w:r>
    </w:p>
    <w:p w:rsidR="004307FA" w:rsidRPr="00817635" w:rsidRDefault="004307FA" w:rsidP="004307FA">
      <w:pPr>
        <w:rPr>
          <w:lang w:val="kk-KZ"/>
        </w:rPr>
      </w:pPr>
      <w:r w:rsidRPr="00817635">
        <w:rPr>
          <w:lang w:val="kk-KZ"/>
        </w:rPr>
        <w:t xml:space="preserve"> * мәліметтер мемлекеттік сатып алу жоспарынан алынады (автоматты түрде көрсетіледі).</w:t>
      </w:r>
    </w:p>
    <w:p w:rsidR="004307FA" w:rsidRPr="00817635" w:rsidRDefault="004307FA" w:rsidP="004307FA">
      <w:pPr>
        <w:rPr>
          <w:lang w:val="kk-KZ"/>
        </w:rPr>
      </w:pPr>
      <w:r w:rsidRPr="00817635">
        <w:rPr>
          <w:lang w:val="kk-KZ"/>
        </w:rPr>
        <w:t>      Ескерту.</w:t>
      </w:r>
    </w:p>
    <w:p w:rsidR="004307FA" w:rsidRPr="00817635" w:rsidRDefault="004307FA" w:rsidP="004307FA">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4307FA" w:rsidRPr="00817635" w:rsidRDefault="004307FA" w:rsidP="004307FA">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rsidR="004307FA" w:rsidRPr="00817635" w:rsidRDefault="004307FA" w:rsidP="004307FA">
      <w:pPr>
        <w:rPr>
          <w:lang w:val="kk-KZ"/>
        </w:rPr>
      </w:pPr>
      <w:r w:rsidRPr="00817635">
        <w:rPr>
          <w:lang w:val="kk-KZ"/>
        </w:rPr>
        <w:t>      3. Өзге құжаттарда техникалық ерекшеліктің талаптарын белгілеуге жол берілмейді.</w:t>
      </w:r>
    </w:p>
    <w:p w:rsidR="004307FA" w:rsidRPr="00817635" w:rsidRDefault="004307FA" w:rsidP="004307FA">
      <w:pPr>
        <w:rPr>
          <w:lang w:val="kk-KZ"/>
        </w:rPr>
      </w:pPr>
    </w:p>
    <w:p w:rsidR="00654E9B" w:rsidRPr="004307FA" w:rsidRDefault="00654E9B">
      <w:pPr>
        <w:rPr>
          <w:lang w:val="kk-KZ"/>
        </w:rPr>
      </w:pPr>
    </w:p>
    <w:sectPr w:rsidR="00654E9B" w:rsidRPr="004307FA"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6203C6"/>
    <w:multiLevelType w:val="hybridMultilevel"/>
    <w:tmpl w:val="C2E2D2FE"/>
    <w:lvl w:ilvl="0" w:tplc="137247A8">
      <w:start w:val="1"/>
      <w:numFmt w:val="bullet"/>
      <w:lvlText w:val=""/>
      <w:lvlJc w:val="left"/>
      <w:pPr>
        <w:ind w:left="720" w:hanging="360"/>
      </w:pPr>
      <w:rPr>
        <w:rFonts w:ascii="Symbol" w:hAnsi="Symbol" w:hint="default"/>
        <w:color w:val="auto"/>
      </w:rPr>
    </w:lvl>
    <w:lvl w:ilvl="1" w:tplc="66D0996E">
      <w:start w:val="1"/>
      <w:numFmt w:val="bullet"/>
      <w:lvlText w:val="o"/>
      <w:lvlJc w:val="left"/>
      <w:pPr>
        <w:ind w:left="1440" w:hanging="360"/>
      </w:pPr>
      <w:rPr>
        <w:rFonts w:ascii="Courier New" w:hAnsi="Courier New" w:cs="Courier New" w:hint="default"/>
      </w:rPr>
    </w:lvl>
    <w:lvl w:ilvl="2" w:tplc="901C1BE6">
      <w:start w:val="1"/>
      <w:numFmt w:val="bullet"/>
      <w:lvlText w:val=""/>
      <w:lvlJc w:val="left"/>
      <w:pPr>
        <w:ind w:left="2160" w:hanging="360"/>
      </w:pPr>
      <w:rPr>
        <w:rFonts w:ascii="Wingdings" w:hAnsi="Wingdings" w:hint="default"/>
      </w:rPr>
    </w:lvl>
    <w:lvl w:ilvl="3" w:tplc="9E720E60">
      <w:start w:val="1"/>
      <w:numFmt w:val="bullet"/>
      <w:lvlText w:val=""/>
      <w:lvlJc w:val="left"/>
      <w:pPr>
        <w:ind w:left="2880" w:hanging="360"/>
      </w:pPr>
      <w:rPr>
        <w:rFonts w:ascii="Symbol" w:hAnsi="Symbol" w:hint="default"/>
      </w:rPr>
    </w:lvl>
    <w:lvl w:ilvl="4" w:tplc="D2F6D9F8">
      <w:start w:val="1"/>
      <w:numFmt w:val="bullet"/>
      <w:lvlText w:val="o"/>
      <w:lvlJc w:val="left"/>
      <w:pPr>
        <w:ind w:left="3600" w:hanging="360"/>
      </w:pPr>
      <w:rPr>
        <w:rFonts w:ascii="Courier New" w:hAnsi="Courier New" w:cs="Courier New" w:hint="default"/>
      </w:rPr>
    </w:lvl>
    <w:lvl w:ilvl="5" w:tplc="A8789E10">
      <w:start w:val="1"/>
      <w:numFmt w:val="bullet"/>
      <w:lvlText w:val=""/>
      <w:lvlJc w:val="left"/>
      <w:pPr>
        <w:ind w:left="4320" w:hanging="360"/>
      </w:pPr>
      <w:rPr>
        <w:rFonts w:ascii="Wingdings" w:hAnsi="Wingdings" w:hint="default"/>
      </w:rPr>
    </w:lvl>
    <w:lvl w:ilvl="6" w:tplc="353E15BA">
      <w:start w:val="1"/>
      <w:numFmt w:val="bullet"/>
      <w:lvlText w:val=""/>
      <w:lvlJc w:val="left"/>
      <w:pPr>
        <w:ind w:left="5040" w:hanging="360"/>
      </w:pPr>
      <w:rPr>
        <w:rFonts w:ascii="Symbol" w:hAnsi="Symbol" w:hint="default"/>
      </w:rPr>
    </w:lvl>
    <w:lvl w:ilvl="7" w:tplc="07BC2314">
      <w:start w:val="1"/>
      <w:numFmt w:val="bullet"/>
      <w:lvlText w:val="o"/>
      <w:lvlJc w:val="left"/>
      <w:pPr>
        <w:ind w:left="5760" w:hanging="360"/>
      </w:pPr>
      <w:rPr>
        <w:rFonts w:ascii="Courier New" w:hAnsi="Courier New" w:cs="Courier New" w:hint="default"/>
      </w:rPr>
    </w:lvl>
    <w:lvl w:ilvl="8" w:tplc="0770BEB8">
      <w:start w:val="1"/>
      <w:numFmt w:val="bullet"/>
      <w:lvlText w:val=""/>
      <w:lvlJc w:val="left"/>
      <w:pPr>
        <w:ind w:left="6480" w:hanging="360"/>
      </w:pPr>
      <w:rPr>
        <w:rFonts w:ascii="Wingdings" w:hAnsi="Wingdings" w:hint="default"/>
      </w:rPr>
    </w:lvl>
  </w:abstractNum>
  <w:abstractNum w:abstractNumId="1" w15:restartNumberingAfterBreak="0">
    <w:nsid w:val="61F41593"/>
    <w:multiLevelType w:val="hybridMultilevel"/>
    <w:tmpl w:val="CFE0537A"/>
    <w:lvl w:ilvl="0" w:tplc="E3E687E6">
      <w:start w:val="1"/>
      <w:numFmt w:val="bullet"/>
      <w:lvlText w:val=""/>
      <w:lvlJc w:val="left"/>
      <w:pPr>
        <w:ind w:left="1353" w:hanging="360"/>
      </w:pPr>
      <w:rPr>
        <w:rFonts w:ascii="Symbol" w:hAnsi="Symbol" w:hint="default"/>
      </w:rPr>
    </w:lvl>
    <w:lvl w:ilvl="1" w:tplc="1FE60B44">
      <w:start w:val="1"/>
      <w:numFmt w:val="bullet"/>
      <w:lvlText w:val="o"/>
      <w:lvlJc w:val="left"/>
      <w:pPr>
        <w:ind w:left="2073" w:hanging="360"/>
      </w:pPr>
      <w:rPr>
        <w:rFonts w:ascii="Courier New" w:hAnsi="Courier New" w:cs="Courier New" w:hint="default"/>
      </w:rPr>
    </w:lvl>
    <w:lvl w:ilvl="2" w:tplc="8B18A6BA">
      <w:start w:val="1"/>
      <w:numFmt w:val="bullet"/>
      <w:lvlText w:val=""/>
      <w:lvlJc w:val="left"/>
      <w:pPr>
        <w:ind w:left="2793" w:hanging="360"/>
      </w:pPr>
      <w:rPr>
        <w:rFonts w:ascii="Wingdings" w:hAnsi="Wingdings" w:hint="default"/>
      </w:rPr>
    </w:lvl>
    <w:lvl w:ilvl="3" w:tplc="98628EE2">
      <w:start w:val="1"/>
      <w:numFmt w:val="bullet"/>
      <w:lvlText w:val=""/>
      <w:lvlJc w:val="left"/>
      <w:pPr>
        <w:ind w:left="3513" w:hanging="360"/>
      </w:pPr>
      <w:rPr>
        <w:rFonts w:ascii="Symbol" w:hAnsi="Symbol" w:hint="default"/>
      </w:rPr>
    </w:lvl>
    <w:lvl w:ilvl="4" w:tplc="E5C2E546">
      <w:start w:val="1"/>
      <w:numFmt w:val="bullet"/>
      <w:lvlText w:val="o"/>
      <w:lvlJc w:val="left"/>
      <w:pPr>
        <w:ind w:left="4233" w:hanging="360"/>
      </w:pPr>
      <w:rPr>
        <w:rFonts w:ascii="Courier New" w:hAnsi="Courier New" w:cs="Courier New" w:hint="default"/>
      </w:rPr>
    </w:lvl>
    <w:lvl w:ilvl="5" w:tplc="653E9148">
      <w:start w:val="1"/>
      <w:numFmt w:val="bullet"/>
      <w:lvlText w:val=""/>
      <w:lvlJc w:val="left"/>
      <w:pPr>
        <w:ind w:left="4953" w:hanging="360"/>
      </w:pPr>
      <w:rPr>
        <w:rFonts w:ascii="Wingdings" w:hAnsi="Wingdings" w:hint="default"/>
      </w:rPr>
    </w:lvl>
    <w:lvl w:ilvl="6" w:tplc="086EBE84">
      <w:start w:val="1"/>
      <w:numFmt w:val="bullet"/>
      <w:lvlText w:val=""/>
      <w:lvlJc w:val="left"/>
      <w:pPr>
        <w:ind w:left="5673" w:hanging="360"/>
      </w:pPr>
      <w:rPr>
        <w:rFonts w:ascii="Symbol" w:hAnsi="Symbol" w:hint="default"/>
      </w:rPr>
    </w:lvl>
    <w:lvl w:ilvl="7" w:tplc="54CA503A">
      <w:start w:val="1"/>
      <w:numFmt w:val="bullet"/>
      <w:lvlText w:val="o"/>
      <w:lvlJc w:val="left"/>
      <w:pPr>
        <w:ind w:left="6393" w:hanging="360"/>
      </w:pPr>
      <w:rPr>
        <w:rFonts w:ascii="Courier New" w:hAnsi="Courier New" w:cs="Courier New" w:hint="default"/>
      </w:rPr>
    </w:lvl>
    <w:lvl w:ilvl="8" w:tplc="2FA0777E">
      <w:start w:val="1"/>
      <w:numFmt w:val="bullet"/>
      <w:lvlText w:val=""/>
      <w:lvlJc w:val="left"/>
      <w:pPr>
        <w:ind w:left="71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FA"/>
    <w:rsid w:val="000F2833"/>
    <w:rsid w:val="004307FA"/>
    <w:rsid w:val="00654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C1D9"/>
  <w15:chartTrackingRefBased/>
  <w15:docId w15:val="{21ADBFEC-62C9-4487-88D1-040582E2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7FA"/>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4"/>
    <w:uiPriority w:val="34"/>
    <w:qFormat/>
    <w:rsid w:val="004307FA"/>
    <w:pPr>
      <w:spacing w:after="160" w:line="259" w:lineRule="auto"/>
      <w:ind w:left="720"/>
      <w:contextualSpacing/>
    </w:pPr>
    <w:rPr>
      <w:rFonts w:ascii="Calibri" w:eastAsia="Calibri" w:hAnsi="Calibri"/>
      <w:color w:val="auto"/>
      <w:sz w:val="22"/>
      <w:szCs w:val="22"/>
      <w:lang w:eastAsia="en-US"/>
    </w:rPr>
  </w:style>
  <w:style w:type="character" w:customStyle="1" w:styleId="a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3"/>
    <w:uiPriority w:val="34"/>
    <w:qFormat/>
    <w:rsid w:val="004307FA"/>
    <w:rPr>
      <w:rFonts w:ascii="Calibri" w:eastAsia="Calibri" w:hAnsi="Calibri" w:cs="Times New Roman"/>
    </w:rPr>
  </w:style>
  <w:style w:type="character" w:customStyle="1" w:styleId="anegp0gi0b9av8jahpyh">
    <w:name w:val="anegp0gi0b9av8jahpyh"/>
    <w:basedOn w:val="a0"/>
    <w:rsid w:val="00430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2204</Words>
  <Characters>12564</Characters>
  <Application>Microsoft Office Word</Application>
  <DocSecurity>0</DocSecurity>
  <Lines>104</Lines>
  <Paragraphs>29</Paragraphs>
  <ScaleCrop>false</ScaleCrop>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Абдраимова Диана Нургалиевна</dc:creator>
  <cp:keywords/>
  <dc:description/>
  <cp:lastModifiedBy>Абдраимова Диана Нургалиевна</cp:lastModifiedBy>
  <cp:revision>1</cp:revision>
  <dcterms:created xsi:type="dcterms:W3CDTF">2025-08-15T10:43:00Z</dcterms:created>
  <dcterms:modified xsi:type="dcterms:W3CDTF">2025-08-15T11:02:00Z</dcterms:modified>
</cp:coreProperties>
</file>