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59965D3" w14:textId="67155983" w:rsidR="006D43A2" w:rsidRPr="00E47003" w:rsidRDefault="00947806" w:rsidP="00512457">
      <w:pPr>
        <w:jc w:val="right"/>
        <w:rPr>
          <w:color w:val="auto"/>
        </w:rPr>
      </w:pPr>
      <w:r>
        <w:rPr>
          <w:color w:val="auto"/>
        </w:rPr>
        <w:t>Приложение 1</w:t>
      </w:r>
      <w:r w:rsidR="00894459">
        <w:rPr>
          <w:color w:val="auto"/>
        </w:rPr>
        <w:t>3</w:t>
      </w:r>
    </w:p>
    <w:p w14:paraId="7A4774CF" w14:textId="3746DE89" w:rsidR="00AB60DD" w:rsidRPr="007C38C8" w:rsidRDefault="006D43A2" w:rsidP="004A5D90">
      <w:pPr>
        <w:ind w:firstLine="6804"/>
        <w:jc w:val="right"/>
        <w:rPr>
          <w:color w:val="auto"/>
          <w:u w:val="single"/>
        </w:rPr>
      </w:pPr>
      <w:r w:rsidRPr="007C38C8">
        <w:rPr>
          <w:color w:val="auto"/>
          <w:u w:val="single"/>
        </w:rPr>
        <w:t xml:space="preserve">к </w:t>
      </w:r>
      <w:hyperlink r:id="rId7" w:history="1">
        <w:r w:rsidRPr="007C38C8">
          <w:rPr>
            <w:rStyle w:val="a3"/>
            <w:color w:val="auto"/>
          </w:rPr>
          <w:t>конкурсной документации</w:t>
        </w:r>
      </w:hyperlink>
    </w:p>
    <w:p w14:paraId="225925F5" w14:textId="77777777" w:rsidR="00AB60DD" w:rsidRPr="00E47003" w:rsidRDefault="00AB60DD" w:rsidP="00AB60DD">
      <w:pPr>
        <w:jc w:val="center"/>
        <w:textAlignment w:val="baseline"/>
        <w:rPr>
          <w:color w:val="auto"/>
        </w:rPr>
      </w:pPr>
      <w:r w:rsidRPr="00E47003">
        <w:rPr>
          <w:rStyle w:val="s1"/>
          <w:color w:val="auto"/>
        </w:rPr>
        <w:t>Техническая спецификация</w:t>
      </w:r>
      <w:r w:rsidRPr="00E47003">
        <w:rPr>
          <w:rStyle w:val="s1"/>
          <w:color w:val="auto"/>
        </w:rPr>
        <w:br/>
        <w:t>закупаемых товаров (заполняется заказчиком)</w:t>
      </w:r>
    </w:p>
    <w:p w14:paraId="5111EC1D" w14:textId="77777777" w:rsidR="00AB60DD" w:rsidRPr="00E47003" w:rsidRDefault="00AB60DD" w:rsidP="00AB60DD">
      <w:pPr>
        <w:ind w:firstLine="397"/>
        <w:textAlignment w:val="baseline"/>
        <w:rPr>
          <w:color w:val="auto"/>
        </w:rPr>
      </w:pPr>
      <w:r w:rsidRPr="00E47003">
        <w:rPr>
          <w:color w:val="auto"/>
        </w:rPr>
        <w:t> </w:t>
      </w:r>
    </w:p>
    <w:p w14:paraId="379BF2A5" w14:textId="77777777" w:rsidR="00BE47A6" w:rsidRPr="00E47003" w:rsidRDefault="00BE47A6" w:rsidP="00F747B5">
      <w:pPr>
        <w:ind w:firstLine="397"/>
        <w:jc w:val="both"/>
        <w:rPr>
          <w:color w:val="auto"/>
        </w:rPr>
      </w:pPr>
      <w:r w:rsidRPr="00E47003">
        <w:rPr>
          <w:rStyle w:val="s0"/>
          <w:color w:val="auto"/>
        </w:rPr>
        <w:t xml:space="preserve">Наименование заказчика: </w:t>
      </w:r>
      <w:r w:rsidRPr="00E47003">
        <w:rPr>
          <w:rStyle w:val="s0"/>
          <w:b/>
          <w:color w:val="auto"/>
          <w:lang w:val="kk-KZ"/>
        </w:rPr>
        <w:t>АО «Казтелерадио»</w:t>
      </w:r>
    </w:p>
    <w:p w14:paraId="74B8832C" w14:textId="77777777" w:rsidR="00BE47A6" w:rsidRPr="00E47003" w:rsidRDefault="00BE47A6" w:rsidP="00F747B5">
      <w:pPr>
        <w:ind w:firstLine="397"/>
        <w:jc w:val="both"/>
        <w:rPr>
          <w:color w:val="auto"/>
        </w:rPr>
      </w:pPr>
      <w:r w:rsidRPr="00E47003">
        <w:rPr>
          <w:rStyle w:val="s0"/>
          <w:color w:val="auto"/>
        </w:rPr>
        <w:t xml:space="preserve">Наименование организатора: </w:t>
      </w:r>
      <w:r w:rsidRPr="00E47003">
        <w:rPr>
          <w:rStyle w:val="s0"/>
          <w:b/>
          <w:color w:val="auto"/>
          <w:lang w:val="kk-KZ"/>
        </w:rPr>
        <w:t>АО «Казтелерадио»</w:t>
      </w:r>
    </w:p>
    <w:p w14:paraId="658D2A04" w14:textId="77777777" w:rsidR="00BE47A6" w:rsidRPr="00E47003" w:rsidRDefault="00BE47A6" w:rsidP="00F747B5">
      <w:pPr>
        <w:ind w:firstLine="397"/>
        <w:jc w:val="both"/>
        <w:rPr>
          <w:color w:val="auto"/>
        </w:rPr>
      </w:pPr>
      <w:r w:rsidRPr="00E47003">
        <w:rPr>
          <w:rStyle w:val="s0"/>
          <w:color w:val="auto"/>
        </w:rPr>
        <w:t>№ конкурса _____________________________________</w:t>
      </w:r>
    </w:p>
    <w:p w14:paraId="7391BF2E" w14:textId="00E54BC1" w:rsidR="00D10A06" w:rsidRPr="00E47003" w:rsidRDefault="00BE47A6" w:rsidP="00F747B5">
      <w:pPr>
        <w:ind w:firstLine="397"/>
        <w:jc w:val="both"/>
        <w:rPr>
          <w:rStyle w:val="s0"/>
          <w:b/>
          <w:color w:val="auto"/>
        </w:rPr>
      </w:pPr>
      <w:r w:rsidRPr="00E47003">
        <w:rPr>
          <w:rStyle w:val="s0"/>
          <w:color w:val="auto"/>
        </w:rPr>
        <w:t xml:space="preserve">Наименование конкурса: </w:t>
      </w:r>
      <w:r w:rsidRPr="00E47003">
        <w:rPr>
          <w:rStyle w:val="s0"/>
          <w:b/>
          <w:color w:val="auto"/>
        </w:rPr>
        <w:t>Аккумулятор</w:t>
      </w:r>
      <w:r w:rsidR="00E57767" w:rsidRPr="00E47003">
        <w:rPr>
          <w:rStyle w:val="s0"/>
          <w:b/>
          <w:color w:val="auto"/>
        </w:rPr>
        <w:t xml:space="preserve"> </w:t>
      </w:r>
      <w:r w:rsidR="00D10A06" w:rsidRPr="00E47003">
        <w:rPr>
          <w:rStyle w:val="s0"/>
          <w:b/>
          <w:color w:val="auto"/>
        </w:rPr>
        <w:t>для ИБП, напряжение 12</w:t>
      </w:r>
      <w:proofErr w:type="gramStart"/>
      <w:r w:rsidR="00D10A06" w:rsidRPr="00E47003">
        <w:rPr>
          <w:rStyle w:val="s0"/>
          <w:b/>
          <w:color w:val="auto"/>
        </w:rPr>
        <w:t xml:space="preserve"> В</w:t>
      </w:r>
      <w:proofErr w:type="gramEnd"/>
      <w:r w:rsidR="00D10A06" w:rsidRPr="00E47003">
        <w:rPr>
          <w:rStyle w:val="s0"/>
          <w:b/>
          <w:color w:val="auto"/>
        </w:rPr>
        <w:t xml:space="preserve">, емкость </w:t>
      </w:r>
      <w:r w:rsidR="00835C4B">
        <w:rPr>
          <w:rStyle w:val="s0"/>
          <w:b/>
          <w:color w:val="auto"/>
        </w:rPr>
        <w:t xml:space="preserve">от </w:t>
      </w:r>
      <w:r w:rsidR="00835C4B" w:rsidRPr="00835C4B">
        <w:rPr>
          <w:rStyle w:val="s0"/>
          <w:b/>
          <w:color w:val="auto"/>
        </w:rPr>
        <w:t xml:space="preserve">7 </w:t>
      </w:r>
      <w:r w:rsidR="00D10A06" w:rsidRPr="00E47003">
        <w:rPr>
          <w:rStyle w:val="s0"/>
          <w:b/>
          <w:color w:val="auto"/>
        </w:rPr>
        <w:t>-</w:t>
      </w:r>
      <w:r w:rsidR="00835C4B" w:rsidRPr="00835C4B">
        <w:rPr>
          <w:rStyle w:val="s0"/>
          <w:b/>
          <w:color w:val="auto"/>
        </w:rPr>
        <w:t xml:space="preserve"> 2</w:t>
      </w:r>
      <w:r w:rsidR="00322DAE">
        <w:rPr>
          <w:rStyle w:val="s0"/>
          <w:b/>
          <w:color w:val="auto"/>
        </w:rPr>
        <w:t>0</w:t>
      </w:r>
      <w:r w:rsidR="00D10A06" w:rsidRPr="00E47003">
        <w:rPr>
          <w:rStyle w:val="s0"/>
          <w:b/>
          <w:color w:val="auto"/>
        </w:rPr>
        <w:t xml:space="preserve"> А/ч, свинцово-кислотный</w:t>
      </w:r>
    </w:p>
    <w:p w14:paraId="39603ED9" w14:textId="77777777" w:rsidR="00BE47A6" w:rsidRPr="00E47003" w:rsidRDefault="00BE47A6" w:rsidP="00F747B5">
      <w:pPr>
        <w:ind w:firstLine="397"/>
        <w:jc w:val="both"/>
        <w:rPr>
          <w:color w:val="auto"/>
        </w:rPr>
      </w:pPr>
      <w:r w:rsidRPr="00E47003">
        <w:rPr>
          <w:rStyle w:val="s0"/>
          <w:color w:val="auto"/>
        </w:rPr>
        <w:t>№ лота _________________________________________</w:t>
      </w:r>
    </w:p>
    <w:p w14:paraId="3C57DD7A" w14:textId="77777777" w:rsidR="00BE47A6" w:rsidRDefault="00BE47A6" w:rsidP="00BE47A6">
      <w:pPr>
        <w:ind w:firstLine="397"/>
        <w:jc w:val="both"/>
        <w:rPr>
          <w:rStyle w:val="s0"/>
          <w:color w:val="auto"/>
        </w:rPr>
      </w:pPr>
      <w:r w:rsidRPr="00E47003">
        <w:rPr>
          <w:rStyle w:val="s0"/>
          <w:color w:val="auto"/>
        </w:rPr>
        <w:t>Наименование лота ______________________________</w:t>
      </w:r>
    </w:p>
    <w:p w14:paraId="4D90D35C" w14:textId="77777777" w:rsidR="007C38C8" w:rsidRPr="00E47003" w:rsidRDefault="007C38C8" w:rsidP="00BE47A6">
      <w:pPr>
        <w:ind w:firstLine="397"/>
        <w:jc w:val="both"/>
        <w:rPr>
          <w:color w:val="auto"/>
        </w:rPr>
      </w:pPr>
    </w:p>
    <w:tbl>
      <w:tblPr>
        <w:tblW w:w="473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288"/>
        <w:gridCol w:w="10239"/>
      </w:tblGrid>
      <w:tr w:rsidR="00E47003" w:rsidRPr="00E47003" w14:paraId="7BB0FF7E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1D87893" w14:textId="77777777" w:rsidR="00AB60DD" w:rsidRPr="00E47003" w:rsidRDefault="00AB60DD" w:rsidP="00F747B5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Наименование кода Единого номенклатурного справочника товаров, работ, услуг*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8965E6B" w14:textId="700DDE8A" w:rsidR="00AB60DD" w:rsidRPr="00835C4B" w:rsidRDefault="005A1654" w:rsidP="00855202">
            <w:pPr>
              <w:rPr>
                <w:color w:val="auto"/>
                <w:lang w:val="en-US"/>
              </w:rPr>
            </w:pPr>
            <w:r w:rsidRPr="00E47003">
              <w:rPr>
                <w:color w:val="auto"/>
              </w:rPr>
              <w:t>2720</w:t>
            </w:r>
            <w:r w:rsidR="00835C4B">
              <w:rPr>
                <w:color w:val="auto"/>
              </w:rPr>
              <w:t>22.900.00000</w:t>
            </w:r>
            <w:r w:rsidR="00835C4B">
              <w:rPr>
                <w:color w:val="auto"/>
                <w:lang w:val="en-US"/>
              </w:rPr>
              <w:t>3</w:t>
            </w:r>
          </w:p>
        </w:tc>
      </w:tr>
      <w:tr w:rsidR="00E47003" w:rsidRPr="00E47003" w14:paraId="2FCAEE16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0466FB2" w14:textId="77777777" w:rsidR="00AB60DD" w:rsidRPr="00E47003" w:rsidRDefault="00AB60DD" w:rsidP="00F747B5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Наименование товара*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937E14C" w14:textId="7FF0095B" w:rsidR="00AB60DD" w:rsidRPr="00E47003" w:rsidRDefault="00B4772D" w:rsidP="003931DC">
            <w:pPr>
              <w:rPr>
                <w:color w:val="auto"/>
              </w:rPr>
            </w:pPr>
            <w:r w:rsidRPr="00E47003">
              <w:rPr>
                <w:color w:val="auto"/>
              </w:rPr>
              <w:t xml:space="preserve">Аккумуляторная батарея </w:t>
            </w:r>
            <w:r w:rsidR="00835C4B">
              <w:rPr>
                <w:color w:val="auto"/>
              </w:rPr>
              <w:t xml:space="preserve">12В </w:t>
            </w:r>
            <w:r w:rsidR="00835C4B" w:rsidRPr="00835C4B">
              <w:rPr>
                <w:color w:val="auto"/>
              </w:rPr>
              <w:t>7</w:t>
            </w:r>
            <w:r w:rsidR="005A1654" w:rsidRPr="00E47003">
              <w:rPr>
                <w:color w:val="auto"/>
              </w:rPr>
              <w:t xml:space="preserve">А/ч </w:t>
            </w:r>
            <w:r w:rsidRPr="00E47003">
              <w:rPr>
                <w:color w:val="auto"/>
              </w:rPr>
              <w:t>для ИБП</w:t>
            </w:r>
          </w:p>
        </w:tc>
      </w:tr>
      <w:tr w:rsidR="00E47003" w:rsidRPr="00E47003" w14:paraId="09674665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171C94CA" w14:textId="77777777" w:rsidR="00AB60DD" w:rsidRPr="00E47003" w:rsidRDefault="00AB60DD" w:rsidP="00F747B5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Единица измерения*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E84D835" w14:textId="7E9C0F5C" w:rsidR="00AB60DD" w:rsidRPr="00E47003" w:rsidRDefault="005A1654" w:rsidP="00D10A06">
            <w:pPr>
              <w:rPr>
                <w:color w:val="auto"/>
              </w:rPr>
            </w:pPr>
            <w:r w:rsidRPr="00E47003">
              <w:rPr>
                <w:color w:val="auto"/>
              </w:rPr>
              <w:t>Ш</w:t>
            </w:r>
            <w:r w:rsidR="00BE47A6" w:rsidRPr="00E47003">
              <w:rPr>
                <w:color w:val="auto"/>
              </w:rPr>
              <w:t>тука</w:t>
            </w:r>
          </w:p>
        </w:tc>
      </w:tr>
      <w:tr w:rsidR="00E47003" w:rsidRPr="00E47003" w14:paraId="2F8213FE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A043BB3" w14:textId="77777777" w:rsidR="00AB60DD" w:rsidRPr="00E47003" w:rsidRDefault="00AB60DD" w:rsidP="00F747B5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Количество (объем)*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F7325E7" w14:textId="5B367E48" w:rsidR="00AB60DD" w:rsidRPr="00D6518C" w:rsidRDefault="006C674D" w:rsidP="00D10A06">
            <w:pPr>
              <w:rPr>
                <w:color w:val="auto"/>
              </w:rPr>
            </w:pPr>
            <w:r>
              <w:rPr>
                <w:color w:val="auto"/>
              </w:rPr>
              <w:t>49</w:t>
            </w:r>
          </w:p>
        </w:tc>
      </w:tr>
      <w:tr w:rsidR="00E47003" w:rsidRPr="00E47003" w14:paraId="20751C63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2C45C187" w14:textId="77777777" w:rsidR="003E4925" w:rsidRPr="00E47003" w:rsidRDefault="003E4925" w:rsidP="00F747B5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Цена за единицу, без учета налога на добавленную стоимость*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0B1E321C" w14:textId="3C754215" w:rsidR="003E4925" w:rsidRPr="00E47003" w:rsidRDefault="003E4925" w:rsidP="005A1654">
            <w:pPr>
              <w:rPr>
                <w:color w:val="auto"/>
              </w:rPr>
            </w:pPr>
          </w:p>
        </w:tc>
      </w:tr>
      <w:tr w:rsidR="00E47003" w:rsidRPr="00E47003" w14:paraId="4B2F7C50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CECEFE" w14:textId="77777777" w:rsidR="003E4925" w:rsidRPr="00E47003" w:rsidRDefault="003E4925" w:rsidP="00F747B5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Общая сумма, выделенная для закупки, без учета налога на добавленную стоимость*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63E7B59F" w14:textId="6AAA4049" w:rsidR="003E4925" w:rsidRPr="00E47003" w:rsidRDefault="003E4925" w:rsidP="005A1654">
            <w:pPr>
              <w:rPr>
                <w:color w:val="auto"/>
              </w:rPr>
            </w:pPr>
          </w:p>
        </w:tc>
      </w:tr>
      <w:tr w:rsidR="00E47003" w:rsidRPr="00E47003" w14:paraId="18FE09B8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7C0E3F3" w14:textId="77777777" w:rsidR="00AB60DD" w:rsidRPr="00E47003" w:rsidRDefault="00AB60DD" w:rsidP="00F747B5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Условия поставки (в соответствии с ИНКОТЕРМС 2010)*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DF5C7C8" w14:textId="5B9339BB" w:rsidR="00AB60DD" w:rsidRPr="00E47003" w:rsidRDefault="00BE47A6" w:rsidP="005A1654">
            <w:pPr>
              <w:rPr>
                <w:color w:val="auto"/>
              </w:rPr>
            </w:pPr>
            <w:r w:rsidRPr="00E47003">
              <w:rPr>
                <w:color w:val="auto"/>
                <w:lang w:val="en-US"/>
              </w:rPr>
              <w:t>DDP</w:t>
            </w:r>
            <w:r w:rsidR="005A1654" w:rsidRPr="00E47003">
              <w:rPr>
                <w:color w:val="auto"/>
              </w:rPr>
              <w:t xml:space="preserve">  </w:t>
            </w:r>
          </w:p>
        </w:tc>
      </w:tr>
      <w:tr w:rsidR="001E2500" w:rsidRPr="00E47003" w14:paraId="3729518D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4C784F3" w14:textId="77777777" w:rsidR="001E2500" w:rsidRPr="00E47003" w:rsidRDefault="001E2500" w:rsidP="00F747B5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Срок поставки*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5444574" w14:textId="376E0C77" w:rsidR="001E2500" w:rsidRPr="00E47003" w:rsidRDefault="001E2500" w:rsidP="003931DC">
            <w:pPr>
              <w:rPr>
                <w:color w:val="auto"/>
              </w:rPr>
            </w:pPr>
            <w:r w:rsidRPr="006B09BB">
              <w:rPr>
                <w:color w:val="auto"/>
              </w:rPr>
              <w:t>по 20.12.2025 г.</w:t>
            </w:r>
          </w:p>
        </w:tc>
      </w:tr>
      <w:tr w:rsidR="001E2500" w:rsidRPr="00E47003" w14:paraId="720C6B42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716B605F" w14:textId="617BC44D" w:rsidR="001E2500" w:rsidRPr="00E47003" w:rsidRDefault="001E2500" w:rsidP="00F747B5">
            <w:pPr>
              <w:textAlignment w:val="baseline"/>
              <w:rPr>
                <w:color w:val="auto"/>
              </w:rPr>
            </w:pPr>
            <w:r>
              <w:rPr>
                <w:color w:val="auto"/>
              </w:rPr>
              <w:t>Место поставки товара*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3F5D1C1D" w14:textId="713451D1" w:rsidR="001E2500" w:rsidRPr="00897966" w:rsidRDefault="006C674D" w:rsidP="001E2500">
            <w:pPr>
              <w:rPr>
                <w:color w:val="auto"/>
              </w:rPr>
            </w:pPr>
            <w:r>
              <w:rPr>
                <w:color w:val="auto"/>
              </w:rPr>
              <w:t xml:space="preserve">г. </w:t>
            </w:r>
            <w:r w:rsidRPr="007D6D36">
              <w:rPr>
                <w:color w:val="auto"/>
              </w:rPr>
              <w:t>Усть-Каменогорск, ул.</w:t>
            </w:r>
            <w:r>
              <w:rPr>
                <w:color w:val="auto"/>
              </w:rPr>
              <w:t xml:space="preserve"> </w:t>
            </w:r>
            <w:proofErr w:type="gramStart"/>
            <w:r w:rsidRPr="007D6D36">
              <w:rPr>
                <w:color w:val="auto"/>
              </w:rPr>
              <w:t>Стахановская</w:t>
            </w:r>
            <w:proofErr w:type="gramEnd"/>
            <w:r w:rsidRPr="007D6D36">
              <w:rPr>
                <w:color w:val="auto"/>
              </w:rPr>
              <w:t xml:space="preserve">, 70 – </w:t>
            </w:r>
            <w:r>
              <w:rPr>
                <w:color w:val="auto"/>
              </w:rPr>
              <w:t>49</w:t>
            </w:r>
            <w:r w:rsidRPr="007D6D36">
              <w:rPr>
                <w:color w:val="auto"/>
              </w:rPr>
              <w:t xml:space="preserve"> шт.;</w:t>
            </w:r>
            <w:bookmarkStart w:id="0" w:name="_GoBack"/>
            <w:bookmarkEnd w:id="0"/>
          </w:p>
        </w:tc>
      </w:tr>
      <w:tr w:rsidR="00E47003" w:rsidRPr="00E47003" w14:paraId="2E2FF0DF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472A62F7" w14:textId="77777777" w:rsidR="00AB60DD" w:rsidRPr="00E47003" w:rsidRDefault="00AB60DD" w:rsidP="00F747B5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Размер авансового платежа*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0238847" w14:textId="69FD5811" w:rsidR="00AB60DD" w:rsidRPr="00E47003" w:rsidRDefault="009B4B24" w:rsidP="00D10A06">
            <w:pPr>
              <w:rPr>
                <w:color w:val="auto"/>
              </w:rPr>
            </w:pPr>
            <w:r>
              <w:rPr>
                <w:color w:val="auto"/>
              </w:rPr>
              <w:t>30</w:t>
            </w:r>
            <w:r w:rsidR="00BE47A6" w:rsidRPr="00E47003">
              <w:rPr>
                <w:color w:val="auto"/>
              </w:rPr>
              <w:t>%</w:t>
            </w:r>
          </w:p>
        </w:tc>
      </w:tr>
      <w:tr w:rsidR="00E47003" w:rsidRPr="00E47003" w14:paraId="325135AC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00387621" w14:textId="77777777" w:rsidR="00AB60DD" w:rsidRPr="00E47003" w:rsidRDefault="00AB60DD" w:rsidP="00F747B5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 xml:space="preserve">Наименование национальных стандартов, а в случае их отсутствия межгосударственных стандартов на закупаемые товары. При отсутствии национальных и межгосударственных стандартов указываются требуемые функциональные, технические, качественные и эксплуатационные характеристики закупаемых товаров, с учетом нормирования </w:t>
            </w:r>
            <w:r w:rsidRPr="00E47003">
              <w:rPr>
                <w:color w:val="auto"/>
              </w:rPr>
              <w:lastRenderedPageBreak/>
              <w:t>государственных закупок.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38B2C99" w14:textId="77777777" w:rsidR="00AB60DD" w:rsidRDefault="003878EB" w:rsidP="00BF0B0F">
            <w:pPr>
              <w:spacing w:line="276" w:lineRule="auto"/>
              <w:rPr>
                <w:rFonts w:eastAsiaTheme="minorHAnsi"/>
                <w:color w:val="auto"/>
                <w:lang w:eastAsia="en-US"/>
              </w:rPr>
            </w:pPr>
            <w:proofErr w:type="gramStart"/>
            <w:r w:rsidRPr="005322C5">
              <w:rPr>
                <w:rFonts w:eastAsiaTheme="minorHAnsi"/>
                <w:color w:val="auto"/>
                <w:lang w:eastAsia="en-US"/>
              </w:rPr>
              <w:lastRenderedPageBreak/>
              <w:t>СТ</w:t>
            </w:r>
            <w:proofErr w:type="gramEnd"/>
            <w:r w:rsidRPr="006F5D72">
              <w:rPr>
                <w:rFonts w:eastAsiaTheme="minorHAnsi"/>
                <w:color w:val="auto"/>
                <w:lang w:eastAsia="en-US"/>
              </w:rPr>
              <w:t xml:space="preserve"> </w:t>
            </w:r>
            <w:r w:rsidRPr="005322C5">
              <w:rPr>
                <w:rFonts w:eastAsiaTheme="minorHAnsi"/>
                <w:color w:val="auto"/>
                <w:lang w:eastAsia="en-US"/>
              </w:rPr>
              <w:t>РК</w:t>
            </w:r>
            <w:r w:rsidR="00EC115F">
              <w:rPr>
                <w:rFonts w:eastAsiaTheme="minorHAnsi"/>
                <w:color w:val="auto"/>
                <w:lang w:eastAsia="en-US"/>
              </w:rPr>
              <w:t xml:space="preserve"> 26881-86</w:t>
            </w:r>
          </w:p>
          <w:p w14:paraId="1D3ABEC7" w14:textId="77777777" w:rsidR="0001075E" w:rsidRPr="006F5D72" w:rsidRDefault="0001075E" w:rsidP="0001075E">
            <w:pPr>
              <w:spacing w:line="276" w:lineRule="auto"/>
              <w:rPr>
                <w:rFonts w:eastAsiaTheme="minorHAnsi"/>
                <w:color w:val="auto"/>
                <w:lang w:eastAsia="en-US"/>
              </w:rPr>
            </w:pPr>
            <w:r w:rsidRPr="007D3915">
              <w:rPr>
                <w:rFonts w:eastAsiaTheme="minorHAnsi"/>
                <w:color w:val="auto"/>
                <w:lang w:val="en-US" w:eastAsia="en-US"/>
              </w:rPr>
              <w:t>IEC</w:t>
            </w:r>
            <w:r w:rsidRPr="006F5D72">
              <w:rPr>
                <w:rFonts w:eastAsiaTheme="minorHAnsi"/>
                <w:color w:val="auto"/>
                <w:lang w:eastAsia="en-US"/>
              </w:rPr>
              <w:t xml:space="preserve"> 60896-21:2004</w:t>
            </w:r>
          </w:p>
          <w:p w14:paraId="71B59FEC" w14:textId="77777777" w:rsidR="0001075E" w:rsidRPr="006F5D72" w:rsidRDefault="0001075E" w:rsidP="0001075E">
            <w:pPr>
              <w:spacing w:line="276" w:lineRule="auto"/>
              <w:rPr>
                <w:rFonts w:eastAsiaTheme="minorHAnsi"/>
                <w:color w:val="auto"/>
                <w:lang w:eastAsia="en-US"/>
              </w:rPr>
            </w:pPr>
            <w:r w:rsidRPr="007D3915">
              <w:rPr>
                <w:rFonts w:eastAsiaTheme="minorHAnsi"/>
                <w:color w:val="auto"/>
                <w:lang w:val="en-US" w:eastAsia="en-US"/>
              </w:rPr>
              <w:t>IEC</w:t>
            </w:r>
            <w:r w:rsidRPr="006F5D72">
              <w:rPr>
                <w:rFonts w:eastAsiaTheme="minorHAnsi"/>
                <w:color w:val="auto"/>
                <w:lang w:eastAsia="en-US"/>
              </w:rPr>
              <w:t xml:space="preserve"> 60896-22:2004</w:t>
            </w:r>
          </w:p>
          <w:p w14:paraId="73C0462E" w14:textId="5FC51373" w:rsidR="0001075E" w:rsidRPr="00E47003" w:rsidRDefault="0001075E" w:rsidP="0001075E">
            <w:pPr>
              <w:spacing w:line="276" w:lineRule="auto"/>
              <w:rPr>
                <w:color w:val="auto"/>
              </w:rPr>
            </w:pPr>
            <w:r w:rsidRPr="007D3915">
              <w:rPr>
                <w:color w:val="auto"/>
                <w:lang w:val="en-US"/>
              </w:rPr>
              <w:t>JIS</w:t>
            </w:r>
            <w:r w:rsidRPr="006F5D72">
              <w:rPr>
                <w:color w:val="auto"/>
              </w:rPr>
              <w:t xml:space="preserve"> </w:t>
            </w:r>
            <w:r w:rsidRPr="007D3915">
              <w:rPr>
                <w:color w:val="auto"/>
                <w:lang w:val="en-US"/>
              </w:rPr>
              <w:t>C</w:t>
            </w:r>
            <w:r w:rsidRPr="006F5D72">
              <w:rPr>
                <w:color w:val="auto"/>
              </w:rPr>
              <w:t>8702-1:2009</w:t>
            </w:r>
          </w:p>
        </w:tc>
      </w:tr>
      <w:tr w:rsidR="00E47003" w:rsidRPr="00E47003" w14:paraId="1DE50184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084E72A" w14:textId="77777777" w:rsidR="00AB60DD" w:rsidRPr="00E47003" w:rsidRDefault="00AB60DD" w:rsidP="00F747B5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lastRenderedPageBreak/>
              <w:t>Год выпуска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35A534BD" w14:textId="6AF57668" w:rsidR="00AB60DD" w:rsidRPr="00E47003" w:rsidRDefault="008715CA" w:rsidP="00BD05A1">
            <w:pPr>
              <w:rPr>
                <w:color w:val="auto"/>
              </w:rPr>
            </w:pPr>
            <w:r w:rsidRPr="00D814FE">
              <w:rPr>
                <w:color w:val="auto"/>
              </w:rPr>
              <w:t>не ранее (до трех лет) до даты заключения договора</w:t>
            </w:r>
          </w:p>
        </w:tc>
      </w:tr>
      <w:tr w:rsidR="00E47003" w:rsidRPr="00E47003" w14:paraId="666BE59F" w14:textId="77777777" w:rsidTr="00D10A06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7577EA09" w14:textId="77777777" w:rsidR="00AB60DD" w:rsidRPr="00E47003" w:rsidRDefault="00AB60DD" w:rsidP="00F747B5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Гарантийный срок (в месяцах)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145A473F" w14:textId="77777777" w:rsidR="00AB60DD" w:rsidRPr="00E47003" w:rsidRDefault="0020115D" w:rsidP="00D10A06">
            <w:pPr>
              <w:rPr>
                <w:color w:val="auto"/>
              </w:rPr>
            </w:pPr>
            <w:r w:rsidRPr="00E47003">
              <w:rPr>
                <w:color w:val="auto"/>
              </w:rPr>
              <w:t xml:space="preserve">12 (двенадцать) </w:t>
            </w:r>
          </w:p>
        </w:tc>
      </w:tr>
      <w:tr w:rsidR="00E47003" w:rsidRPr="00E47003" w14:paraId="00178E9C" w14:textId="77777777" w:rsidTr="00B4772D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5454E545" w14:textId="77777777" w:rsidR="00B4772D" w:rsidRPr="00E47003" w:rsidRDefault="00B4772D" w:rsidP="00B4772D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t>Описание требуемых функциональных, технических, качественных, эксплуатационных и иных характеристик закупаемого товара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57EC601B" w14:textId="77777777" w:rsidR="00691ECA" w:rsidRPr="00E47003" w:rsidRDefault="00691ECA" w:rsidP="00B4772D">
            <w:pPr>
              <w:rPr>
                <w:color w:val="auto"/>
              </w:rPr>
            </w:pPr>
            <w:r w:rsidRPr="00E47003">
              <w:rPr>
                <w:b/>
                <w:color w:val="auto"/>
              </w:rPr>
              <w:t>Требования к поставляемому товару:</w:t>
            </w:r>
          </w:p>
          <w:p w14:paraId="6B39F94E" w14:textId="77777777" w:rsidR="008A0637" w:rsidRPr="008A0637" w:rsidRDefault="008A0637" w:rsidP="008A0637">
            <w:pPr>
              <w:rPr>
                <w:color w:val="auto"/>
              </w:rPr>
            </w:pPr>
            <w:r w:rsidRPr="008A0637">
              <w:rPr>
                <w:color w:val="auto"/>
              </w:rPr>
              <w:t xml:space="preserve">Свинцово-кислотная, герметизированная, необслуживаемая аккумуляторная батарея с низким внутренним сопротивлением и системой рекомбинации газов (VRLA). </w:t>
            </w:r>
          </w:p>
          <w:p w14:paraId="2A1E047F" w14:textId="0B28B17A" w:rsidR="008A0637" w:rsidRPr="008A0637" w:rsidRDefault="008A0637" w:rsidP="008A0637">
            <w:pPr>
              <w:rPr>
                <w:color w:val="auto"/>
              </w:rPr>
            </w:pPr>
            <w:r w:rsidRPr="008A0637">
              <w:rPr>
                <w:color w:val="auto"/>
              </w:rPr>
              <w:t>Технология производства AGM (электролит, абсор</w:t>
            </w:r>
            <w:r w:rsidR="00AC3020">
              <w:rPr>
                <w:color w:val="auto"/>
              </w:rPr>
              <w:t>бированный в сепараторе)</w:t>
            </w:r>
            <w:r w:rsidRPr="008A0637">
              <w:rPr>
                <w:color w:val="auto"/>
              </w:rPr>
              <w:t xml:space="preserve">. </w:t>
            </w:r>
          </w:p>
          <w:p w14:paraId="5C9F49FC" w14:textId="77777777" w:rsidR="008A0637" w:rsidRPr="008A0637" w:rsidRDefault="008A0637" w:rsidP="008A0637">
            <w:pPr>
              <w:rPr>
                <w:color w:val="auto"/>
              </w:rPr>
            </w:pPr>
            <w:r w:rsidRPr="008A0637">
              <w:rPr>
                <w:color w:val="auto"/>
              </w:rPr>
              <w:t xml:space="preserve">Аккумуляторная батарея должна быть предназначена для использования в высокомощных источниках бесперебойного питания, как в буферном режиме, так и в циклическом режиме работы. </w:t>
            </w:r>
          </w:p>
          <w:p w14:paraId="4CEC71A8" w14:textId="413263AA" w:rsidR="008A0637" w:rsidRPr="008A0637" w:rsidRDefault="008A0637" w:rsidP="008A0637">
            <w:pPr>
              <w:rPr>
                <w:color w:val="auto"/>
              </w:rPr>
            </w:pPr>
            <w:r w:rsidRPr="008A0637">
              <w:rPr>
                <w:color w:val="auto"/>
              </w:rPr>
              <w:t>Батарея соответствует требованиям IE</w:t>
            </w:r>
            <w:r>
              <w:rPr>
                <w:color w:val="auto"/>
              </w:rPr>
              <w:t>C</w:t>
            </w:r>
            <w:r w:rsidRPr="008A0637">
              <w:rPr>
                <w:color w:val="auto"/>
              </w:rPr>
              <w:t xml:space="preserve"> 60896</w:t>
            </w:r>
            <w:r>
              <w:rPr>
                <w:color w:val="auto"/>
              </w:rPr>
              <w:t>, JIS</w:t>
            </w:r>
            <w:r w:rsidRPr="008A0637">
              <w:rPr>
                <w:color w:val="auto"/>
              </w:rPr>
              <w:t xml:space="preserve"> </w:t>
            </w:r>
            <w:proofErr w:type="spellStart"/>
            <w:r w:rsidRPr="008A0637">
              <w:rPr>
                <w:color w:val="auto"/>
              </w:rPr>
              <w:t>standard</w:t>
            </w:r>
            <w:proofErr w:type="spellEnd"/>
            <w:r w:rsidRPr="008A0637">
              <w:rPr>
                <w:color w:val="auto"/>
              </w:rPr>
              <w:t>.</w:t>
            </w:r>
          </w:p>
          <w:p w14:paraId="2033C6A8" w14:textId="25D1190B" w:rsidR="00B4772D" w:rsidRPr="007C38C8" w:rsidRDefault="00B4772D" w:rsidP="008A0637">
            <w:pPr>
              <w:rPr>
                <w:b/>
                <w:color w:val="auto"/>
              </w:rPr>
            </w:pPr>
            <w:r w:rsidRPr="007C38C8">
              <w:rPr>
                <w:b/>
                <w:color w:val="auto"/>
              </w:rPr>
              <w:t>Технические параметры аккумуляторной батареи:</w:t>
            </w:r>
          </w:p>
          <w:p w14:paraId="7D58E043" w14:textId="3EDEB549" w:rsidR="00B4772D" w:rsidRPr="00E47003" w:rsidRDefault="00D6518C" w:rsidP="00B4772D">
            <w:pPr>
              <w:rPr>
                <w:color w:val="auto"/>
              </w:rPr>
            </w:pPr>
            <w:r>
              <w:rPr>
                <w:color w:val="auto"/>
              </w:rPr>
              <w:t>Кол-во элементов в блоке:6</w:t>
            </w:r>
          </w:p>
          <w:p w14:paraId="55A0643F" w14:textId="5806C056" w:rsidR="00B4772D" w:rsidRPr="00E47003" w:rsidRDefault="00D6518C" w:rsidP="00B4772D">
            <w:pPr>
              <w:rPr>
                <w:color w:val="auto"/>
              </w:rPr>
            </w:pPr>
            <w:r>
              <w:rPr>
                <w:color w:val="auto"/>
              </w:rPr>
              <w:t>Номинальное напряжение блока:12В</w:t>
            </w:r>
          </w:p>
          <w:p w14:paraId="0532B31C" w14:textId="327F925E" w:rsidR="00282F77" w:rsidRPr="00E47003" w:rsidRDefault="00282F77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 xml:space="preserve">Номинальная емкость </w:t>
            </w:r>
            <w:r w:rsidR="003878EB">
              <w:rPr>
                <w:color w:val="auto"/>
              </w:rPr>
              <w:t xml:space="preserve">не менее </w:t>
            </w:r>
            <w:r w:rsidR="00835C4B">
              <w:rPr>
                <w:color w:val="auto"/>
              </w:rPr>
              <w:t>7</w:t>
            </w:r>
            <w:r w:rsidR="00953ED6">
              <w:rPr>
                <w:color w:val="auto"/>
              </w:rPr>
              <w:t>,</w:t>
            </w:r>
            <w:r w:rsidR="00444162">
              <w:rPr>
                <w:color w:val="auto"/>
              </w:rPr>
              <w:t>0</w:t>
            </w:r>
            <w:r w:rsidRPr="00E47003">
              <w:rPr>
                <w:color w:val="auto"/>
              </w:rPr>
              <w:t>А</w:t>
            </w:r>
            <w:r w:rsidR="003878EB">
              <w:rPr>
                <w:color w:val="auto"/>
              </w:rPr>
              <w:t>/</w:t>
            </w:r>
            <w:r w:rsidRPr="00E47003">
              <w:rPr>
                <w:color w:val="auto"/>
              </w:rPr>
              <w:t>ч</w:t>
            </w:r>
          </w:p>
          <w:p w14:paraId="050DF412" w14:textId="5917ED36" w:rsidR="00B4772D" w:rsidRPr="00E47003" w:rsidRDefault="00645ED7" w:rsidP="00B4772D">
            <w:pPr>
              <w:rPr>
                <w:color w:val="auto"/>
              </w:rPr>
            </w:pPr>
            <w:r>
              <w:rPr>
                <w:color w:val="auto"/>
              </w:rPr>
              <w:t xml:space="preserve">Максимальный ток разряда: </w:t>
            </w:r>
            <w:r w:rsidR="00B4772D" w:rsidRPr="00E47003">
              <w:rPr>
                <w:color w:val="auto"/>
              </w:rPr>
              <w:t xml:space="preserve">не менее </w:t>
            </w:r>
            <w:r w:rsidR="00D6518C">
              <w:rPr>
                <w:color w:val="auto"/>
              </w:rPr>
              <w:t>108</w:t>
            </w:r>
            <w:r w:rsidR="00B4772D" w:rsidRPr="00E47003">
              <w:rPr>
                <w:color w:val="auto"/>
              </w:rPr>
              <w:t>А (5сек)</w:t>
            </w:r>
          </w:p>
          <w:p w14:paraId="0359012D" w14:textId="556015E9" w:rsidR="00B4772D" w:rsidRPr="00E47003" w:rsidRDefault="00B4772D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 xml:space="preserve">Внутреннее сопротивление: не более </w:t>
            </w:r>
            <w:r w:rsidR="00D6518C">
              <w:rPr>
                <w:color w:val="auto"/>
              </w:rPr>
              <w:t>24мОм</w:t>
            </w:r>
          </w:p>
          <w:p w14:paraId="088EDC64" w14:textId="5022E8F0" w:rsidR="00B4772D" w:rsidRPr="00E47003" w:rsidRDefault="00B4772D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>Напряжение заряда буферный режим</w:t>
            </w:r>
            <w:r w:rsidR="00D6518C">
              <w:rPr>
                <w:color w:val="auto"/>
              </w:rPr>
              <w:t xml:space="preserve"> (±0,2В)</w:t>
            </w:r>
            <w:r w:rsidR="00645ED7">
              <w:rPr>
                <w:color w:val="auto"/>
              </w:rPr>
              <w:t>:</w:t>
            </w:r>
            <w:r w:rsidRPr="00E47003">
              <w:rPr>
                <w:color w:val="auto"/>
              </w:rPr>
              <w:t>13,</w:t>
            </w:r>
            <w:r w:rsidR="00F63B6E" w:rsidRPr="00E47003">
              <w:rPr>
                <w:color w:val="auto"/>
              </w:rPr>
              <w:t>5</w:t>
            </w:r>
            <w:r w:rsidRPr="00E47003">
              <w:rPr>
                <w:color w:val="auto"/>
              </w:rPr>
              <w:t xml:space="preserve"> – 13,</w:t>
            </w:r>
            <w:r w:rsidR="00F63B6E" w:rsidRPr="00E47003">
              <w:rPr>
                <w:color w:val="auto"/>
              </w:rPr>
              <w:t>8</w:t>
            </w:r>
            <w:r w:rsidR="00D6518C">
              <w:rPr>
                <w:color w:val="auto"/>
              </w:rPr>
              <w:t>В</w:t>
            </w:r>
          </w:p>
          <w:p w14:paraId="6BA98EEA" w14:textId="2DAE5DFF" w:rsidR="00B4772D" w:rsidRDefault="00B4772D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>Напряжение заряда циклический режим</w:t>
            </w:r>
            <w:r w:rsidR="00D6518C">
              <w:rPr>
                <w:color w:val="auto"/>
              </w:rPr>
              <w:t xml:space="preserve"> (±0,2В)</w:t>
            </w:r>
            <w:r w:rsidR="00645ED7">
              <w:rPr>
                <w:color w:val="auto"/>
              </w:rPr>
              <w:t>:</w:t>
            </w:r>
            <w:r w:rsidRPr="00E47003">
              <w:rPr>
                <w:color w:val="auto"/>
              </w:rPr>
              <w:t>14,</w:t>
            </w:r>
            <w:r w:rsidR="00F63B6E" w:rsidRPr="00E47003">
              <w:rPr>
                <w:color w:val="auto"/>
              </w:rPr>
              <w:t>4</w:t>
            </w:r>
            <w:r w:rsidR="008A0637">
              <w:rPr>
                <w:color w:val="auto"/>
              </w:rPr>
              <w:t xml:space="preserve"> – 1</w:t>
            </w:r>
            <w:r w:rsidR="008A0637" w:rsidRPr="008A0637">
              <w:rPr>
                <w:color w:val="auto"/>
              </w:rPr>
              <w:t>5</w:t>
            </w:r>
            <w:r w:rsidRPr="00E47003">
              <w:rPr>
                <w:color w:val="auto"/>
              </w:rPr>
              <w:t>,</w:t>
            </w:r>
            <w:r w:rsidR="008A0637" w:rsidRPr="008A0637">
              <w:rPr>
                <w:color w:val="auto"/>
              </w:rPr>
              <w:t>0</w:t>
            </w:r>
            <w:proofErr w:type="gramStart"/>
            <w:r w:rsidRPr="00E47003">
              <w:rPr>
                <w:color w:val="auto"/>
              </w:rPr>
              <w:t>В</w:t>
            </w:r>
            <w:proofErr w:type="gramEnd"/>
          </w:p>
          <w:p w14:paraId="2BC01579" w14:textId="06620877" w:rsidR="003878EB" w:rsidRPr="00E47003" w:rsidRDefault="003878EB" w:rsidP="00B4772D">
            <w:pPr>
              <w:rPr>
                <w:color w:val="auto"/>
              </w:rPr>
            </w:pPr>
            <w:r w:rsidRPr="00457E79">
              <w:rPr>
                <w:color w:val="auto"/>
              </w:rPr>
              <w:t>Максимальный ток заряда</w:t>
            </w:r>
            <w:r>
              <w:rPr>
                <w:color w:val="auto"/>
              </w:rPr>
              <w:t>: не менее 2,</w:t>
            </w:r>
            <w:r w:rsidR="00AB7364" w:rsidRPr="00AB7364">
              <w:rPr>
                <w:color w:val="auto"/>
              </w:rPr>
              <w:t>1</w:t>
            </w:r>
            <w:r w:rsidRPr="00457E79">
              <w:rPr>
                <w:color w:val="auto"/>
              </w:rPr>
              <w:t>6</w:t>
            </w:r>
            <w:proofErr w:type="gramStart"/>
            <w:r w:rsidRPr="00457E79">
              <w:rPr>
                <w:color w:val="auto"/>
              </w:rPr>
              <w:t>А</w:t>
            </w:r>
            <w:proofErr w:type="gramEnd"/>
          </w:p>
          <w:p w14:paraId="62DC95C0" w14:textId="6A2FDE3E" w:rsidR="00B4772D" w:rsidRPr="00E47003" w:rsidRDefault="00B4772D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>Диап</w:t>
            </w:r>
            <w:r w:rsidR="00CF60F3">
              <w:rPr>
                <w:color w:val="auto"/>
              </w:rPr>
              <w:t>азон рабочих температур в пределах</w:t>
            </w:r>
            <w:r w:rsidRPr="00E47003">
              <w:rPr>
                <w:color w:val="auto"/>
              </w:rPr>
              <w:t>,</w:t>
            </w:r>
          </w:p>
          <w:p w14:paraId="651A29E8" w14:textId="4C294380" w:rsidR="00B45F9D" w:rsidRPr="00E47003" w:rsidRDefault="0001075E" w:rsidP="00B45F9D">
            <w:pPr>
              <w:rPr>
                <w:color w:val="auto"/>
              </w:rPr>
            </w:pPr>
            <w:r>
              <w:rPr>
                <w:color w:val="auto"/>
              </w:rPr>
              <w:t>Разряд: от –15</w:t>
            </w:r>
            <w:proofErr w:type="gramStart"/>
            <w:r w:rsidR="00CF60F3" w:rsidRPr="00E47003">
              <w:rPr>
                <w:color w:val="auto"/>
              </w:rPr>
              <w:t>°С</w:t>
            </w:r>
            <w:proofErr w:type="gramEnd"/>
            <w:r>
              <w:rPr>
                <w:color w:val="auto"/>
              </w:rPr>
              <w:t xml:space="preserve"> до +50</w:t>
            </w:r>
            <w:r w:rsidR="00B45F9D" w:rsidRPr="00E47003">
              <w:rPr>
                <w:color w:val="auto"/>
              </w:rPr>
              <w:t>°С</w:t>
            </w:r>
          </w:p>
          <w:p w14:paraId="37C695A1" w14:textId="08249DAE" w:rsidR="00B45F9D" w:rsidRPr="00E47003" w:rsidRDefault="0001075E" w:rsidP="00B45F9D">
            <w:pPr>
              <w:rPr>
                <w:color w:val="auto"/>
              </w:rPr>
            </w:pPr>
            <w:r>
              <w:rPr>
                <w:color w:val="auto"/>
              </w:rPr>
              <w:t>Заряд: от –15</w:t>
            </w:r>
            <w:proofErr w:type="gramStart"/>
            <w:r w:rsidR="00CF60F3" w:rsidRPr="00E47003">
              <w:rPr>
                <w:color w:val="auto"/>
              </w:rPr>
              <w:t>°С</w:t>
            </w:r>
            <w:proofErr w:type="gramEnd"/>
            <w:r>
              <w:rPr>
                <w:color w:val="auto"/>
              </w:rPr>
              <w:t xml:space="preserve"> до +40</w:t>
            </w:r>
            <w:r w:rsidR="00B45F9D" w:rsidRPr="00E47003">
              <w:rPr>
                <w:color w:val="auto"/>
              </w:rPr>
              <w:t>°С</w:t>
            </w:r>
          </w:p>
          <w:p w14:paraId="58670DFD" w14:textId="4EFB09B8" w:rsidR="00B45F9D" w:rsidRPr="00E47003" w:rsidRDefault="0001075E" w:rsidP="00B45F9D">
            <w:pPr>
              <w:rPr>
                <w:color w:val="auto"/>
              </w:rPr>
            </w:pPr>
            <w:r>
              <w:rPr>
                <w:color w:val="auto"/>
              </w:rPr>
              <w:t>Хранение: от –15</w:t>
            </w:r>
            <w:proofErr w:type="gramStart"/>
            <w:r w:rsidR="00CF60F3" w:rsidRPr="00E47003">
              <w:rPr>
                <w:color w:val="auto"/>
              </w:rPr>
              <w:t>°С</w:t>
            </w:r>
            <w:proofErr w:type="gramEnd"/>
            <w:r w:rsidR="00CF60F3" w:rsidRPr="00E47003">
              <w:rPr>
                <w:color w:val="auto"/>
              </w:rPr>
              <w:t xml:space="preserve"> </w:t>
            </w:r>
            <w:r>
              <w:rPr>
                <w:color w:val="auto"/>
              </w:rPr>
              <w:t>до +40</w:t>
            </w:r>
            <w:r w:rsidR="00B45F9D" w:rsidRPr="00E47003">
              <w:rPr>
                <w:color w:val="auto"/>
              </w:rPr>
              <w:t>°С</w:t>
            </w:r>
          </w:p>
          <w:p w14:paraId="2DB42737" w14:textId="77777777" w:rsidR="00B4772D" w:rsidRPr="00E47003" w:rsidRDefault="00B4772D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>Габариты (±2мм):</w:t>
            </w:r>
          </w:p>
          <w:p w14:paraId="73513388" w14:textId="1558CFD0" w:rsidR="00B4772D" w:rsidRPr="00E47003" w:rsidRDefault="00B4772D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 xml:space="preserve">Длина </w:t>
            </w:r>
            <w:r w:rsidR="008A0637" w:rsidRPr="008A0637">
              <w:rPr>
                <w:color w:val="auto"/>
              </w:rPr>
              <w:t>150-</w:t>
            </w:r>
            <w:r w:rsidR="00835C4B">
              <w:rPr>
                <w:color w:val="auto"/>
              </w:rPr>
              <w:t>151</w:t>
            </w:r>
            <w:r w:rsidRPr="00E47003">
              <w:rPr>
                <w:color w:val="auto"/>
              </w:rPr>
              <w:t xml:space="preserve"> мм</w:t>
            </w:r>
            <w:r w:rsidR="006C7DC6" w:rsidRPr="00E47003">
              <w:rPr>
                <w:color w:val="auto"/>
              </w:rPr>
              <w:t xml:space="preserve"> </w:t>
            </w:r>
          </w:p>
          <w:p w14:paraId="0D32DE59" w14:textId="0B291FAE" w:rsidR="00B4772D" w:rsidRPr="00E47003" w:rsidRDefault="00B4772D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 xml:space="preserve">Ширина </w:t>
            </w:r>
            <w:r w:rsidR="008A0637" w:rsidRPr="008A0637">
              <w:rPr>
                <w:color w:val="auto"/>
              </w:rPr>
              <w:t>64-</w:t>
            </w:r>
            <w:r w:rsidR="00835C4B">
              <w:rPr>
                <w:color w:val="auto"/>
              </w:rPr>
              <w:t>65</w:t>
            </w:r>
            <w:r w:rsidRPr="00E47003">
              <w:rPr>
                <w:color w:val="auto"/>
              </w:rPr>
              <w:t xml:space="preserve"> мм</w:t>
            </w:r>
          </w:p>
          <w:p w14:paraId="1DA11AE8" w14:textId="43B103C4" w:rsidR="005F599D" w:rsidRDefault="00B4772D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 xml:space="preserve">Высота </w:t>
            </w:r>
            <w:r w:rsidR="008A0637" w:rsidRPr="008A0637">
              <w:rPr>
                <w:color w:val="auto"/>
              </w:rPr>
              <w:t>93-</w:t>
            </w:r>
            <w:r w:rsidR="00835C4B">
              <w:rPr>
                <w:color w:val="auto"/>
              </w:rPr>
              <w:t>94</w:t>
            </w:r>
            <w:r w:rsidR="004A5D90">
              <w:rPr>
                <w:color w:val="auto"/>
              </w:rPr>
              <w:t xml:space="preserve"> мм </w:t>
            </w:r>
          </w:p>
          <w:p w14:paraId="5D437014" w14:textId="78EA60D3" w:rsidR="00B4772D" w:rsidRPr="00E47003" w:rsidRDefault="00B4772D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 xml:space="preserve">Полная высота </w:t>
            </w:r>
            <w:r w:rsidR="008A0637" w:rsidRPr="00953ED6">
              <w:rPr>
                <w:color w:val="auto"/>
              </w:rPr>
              <w:t>101-</w:t>
            </w:r>
            <w:r w:rsidR="00B658D8">
              <w:rPr>
                <w:color w:val="auto"/>
              </w:rPr>
              <w:t>102</w:t>
            </w:r>
            <w:r w:rsidR="00D6518C">
              <w:rPr>
                <w:color w:val="auto"/>
              </w:rPr>
              <w:t xml:space="preserve"> мм</w:t>
            </w:r>
          </w:p>
          <w:p w14:paraId="06CB60FA" w14:textId="08256B91" w:rsidR="006C7DC6" w:rsidRPr="00E47003" w:rsidRDefault="00835C4B" w:rsidP="006C7DC6">
            <w:pPr>
              <w:rPr>
                <w:color w:val="auto"/>
              </w:rPr>
            </w:pPr>
            <w:r>
              <w:rPr>
                <w:color w:val="auto"/>
              </w:rPr>
              <w:t>Вес (± 3%): не менее 2</w:t>
            </w:r>
            <w:r w:rsidR="003878EB">
              <w:rPr>
                <w:color w:val="auto"/>
              </w:rPr>
              <w:t>,4</w:t>
            </w:r>
            <w:r w:rsidR="00D6518C">
              <w:rPr>
                <w:color w:val="auto"/>
              </w:rPr>
              <w:t xml:space="preserve"> кг</w:t>
            </w:r>
            <w:r w:rsidR="006C7DC6" w:rsidRPr="00E47003">
              <w:rPr>
                <w:color w:val="auto"/>
              </w:rPr>
              <w:t xml:space="preserve"> </w:t>
            </w:r>
          </w:p>
          <w:p w14:paraId="5E8618A6" w14:textId="6D589115" w:rsidR="00B4772D" w:rsidRPr="00E47003" w:rsidRDefault="00D6518C" w:rsidP="00B4772D">
            <w:pPr>
              <w:rPr>
                <w:color w:val="auto"/>
              </w:rPr>
            </w:pPr>
            <w:r>
              <w:rPr>
                <w:color w:val="auto"/>
              </w:rPr>
              <w:t>Материал корпуса:</w:t>
            </w:r>
            <w:r w:rsidR="008E35EE">
              <w:rPr>
                <w:color w:val="auto"/>
              </w:rPr>
              <w:t xml:space="preserve"> ABS (UL94-HB)</w:t>
            </w:r>
            <w:r w:rsidR="002F2B37">
              <w:rPr>
                <w:color w:val="auto"/>
              </w:rPr>
              <w:t>.</w:t>
            </w:r>
          </w:p>
          <w:p w14:paraId="35269048" w14:textId="691C7992" w:rsidR="008E52C6" w:rsidRPr="00E47003" w:rsidRDefault="00B4772D" w:rsidP="00043426">
            <w:pPr>
              <w:rPr>
                <w:color w:val="auto"/>
              </w:rPr>
            </w:pPr>
            <w:r w:rsidRPr="00E47003">
              <w:rPr>
                <w:color w:val="auto"/>
              </w:rPr>
              <w:t>Тип клеммы:</w:t>
            </w:r>
            <w:r w:rsidR="00835C4B">
              <w:rPr>
                <w:color w:val="auto"/>
                <w:lang w:val="en-US"/>
              </w:rPr>
              <w:t>F</w:t>
            </w:r>
            <w:r w:rsidR="007C38C8">
              <w:rPr>
                <w:color w:val="auto"/>
              </w:rPr>
              <w:t>1</w:t>
            </w:r>
            <w:r w:rsidR="00322DAE">
              <w:rPr>
                <w:color w:val="auto"/>
              </w:rPr>
              <w:t xml:space="preserve"> </w:t>
            </w:r>
          </w:p>
          <w:p w14:paraId="2379DE91" w14:textId="77777777" w:rsidR="00B4772D" w:rsidRPr="00E47003" w:rsidRDefault="00B4772D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>Емкость не менее</w:t>
            </w:r>
            <w:r w:rsidR="003B5194" w:rsidRPr="00E47003">
              <w:rPr>
                <w:color w:val="auto"/>
              </w:rPr>
              <w:t xml:space="preserve"> (при 25°С)</w:t>
            </w:r>
            <w:r w:rsidRPr="00E47003">
              <w:rPr>
                <w:color w:val="auto"/>
              </w:rPr>
              <w:t xml:space="preserve">: </w:t>
            </w:r>
          </w:p>
          <w:p w14:paraId="2575F2F6" w14:textId="55FD5B1D" w:rsidR="005F599D" w:rsidRDefault="0024103E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 xml:space="preserve">1 часовой разряд </w:t>
            </w:r>
            <w:r w:rsidR="00283AE5">
              <w:rPr>
                <w:color w:val="auto"/>
              </w:rPr>
              <w:t>4,</w:t>
            </w:r>
            <w:r w:rsidR="00D6518C">
              <w:rPr>
                <w:color w:val="auto"/>
              </w:rPr>
              <w:t>56</w:t>
            </w:r>
            <w:proofErr w:type="gramStart"/>
            <w:r w:rsidR="004A5D90">
              <w:rPr>
                <w:color w:val="auto"/>
              </w:rPr>
              <w:t>А</w:t>
            </w:r>
            <w:proofErr w:type="gramEnd"/>
            <w:r w:rsidR="00D6518C">
              <w:rPr>
                <w:color w:val="auto"/>
              </w:rPr>
              <w:t>/</w:t>
            </w:r>
            <w:r w:rsidR="004A5D90">
              <w:rPr>
                <w:color w:val="auto"/>
              </w:rPr>
              <w:t xml:space="preserve">ч </w:t>
            </w:r>
            <w:r w:rsidR="008A0637">
              <w:rPr>
                <w:color w:val="auto"/>
              </w:rPr>
              <w:t>до 9,60В</w:t>
            </w:r>
            <w:r w:rsidR="004A5D90">
              <w:rPr>
                <w:color w:val="auto"/>
              </w:rPr>
              <w:t xml:space="preserve">               </w:t>
            </w:r>
          </w:p>
          <w:p w14:paraId="155C344C" w14:textId="317AF76A" w:rsidR="003B5194" w:rsidRPr="00E47003" w:rsidRDefault="003B5194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 xml:space="preserve">5-ти часовой разряд </w:t>
            </w:r>
            <w:r w:rsidR="00283AE5" w:rsidRPr="004A5D90">
              <w:rPr>
                <w:color w:val="auto"/>
              </w:rPr>
              <w:t>6</w:t>
            </w:r>
            <w:r w:rsidR="00283AE5">
              <w:rPr>
                <w:color w:val="auto"/>
              </w:rPr>
              <w:t>,</w:t>
            </w:r>
            <w:r w:rsidR="00D6518C">
              <w:rPr>
                <w:color w:val="auto"/>
              </w:rPr>
              <w:t>12</w:t>
            </w:r>
            <w:proofErr w:type="gramStart"/>
            <w:r w:rsidRPr="00E47003">
              <w:rPr>
                <w:color w:val="auto"/>
              </w:rPr>
              <w:t>А</w:t>
            </w:r>
            <w:proofErr w:type="gramEnd"/>
            <w:r w:rsidR="00D6518C">
              <w:rPr>
                <w:color w:val="auto"/>
              </w:rPr>
              <w:t>/</w:t>
            </w:r>
            <w:r w:rsidR="008A0637">
              <w:rPr>
                <w:color w:val="auto"/>
              </w:rPr>
              <w:t>ч до 10,20В</w:t>
            </w:r>
          </w:p>
          <w:p w14:paraId="6873A159" w14:textId="7697ABC6" w:rsidR="005F599D" w:rsidRDefault="00B4772D" w:rsidP="00B4772D">
            <w:pPr>
              <w:rPr>
                <w:color w:val="auto"/>
              </w:rPr>
            </w:pPr>
            <w:r w:rsidRPr="00E47003">
              <w:rPr>
                <w:color w:val="auto"/>
              </w:rPr>
              <w:t xml:space="preserve">10-ти часовой разряд </w:t>
            </w:r>
            <w:r w:rsidR="00283AE5" w:rsidRPr="004A5D90">
              <w:rPr>
                <w:color w:val="auto"/>
              </w:rPr>
              <w:t>6</w:t>
            </w:r>
            <w:r w:rsidR="00283AE5">
              <w:rPr>
                <w:color w:val="auto"/>
              </w:rPr>
              <w:t>,</w:t>
            </w:r>
            <w:r w:rsidR="00D6518C">
              <w:rPr>
                <w:color w:val="auto"/>
              </w:rPr>
              <w:t>84</w:t>
            </w:r>
            <w:proofErr w:type="gramStart"/>
            <w:r w:rsidRPr="00E47003">
              <w:rPr>
                <w:color w:val="auto"/>
              </w:rPr>
              <w:t>А</w:t>
            </w:r>
            <w:proofErr w:type="gramEnd"/>
            <w:r w:rsidR="00D6518C">
              <w:rPr>
                <w:color w:val="auto"/>
              </w:rPr>
              <w:t>/</w:t>
            </w:r>
            <w:r w:rsidR="008A0637">
              <w:rPr>
                <w:color w:val="auto"/>
              </w:rPr>
              <w:t>ч до 10,50В</w:t>
            </w:r>
            <w:r w:rsidR="004A5D90">
              <w:rPr>
                <w:color w:val="auto"/>
              </w:rPr>
              <w:t xml:space="preserve">        </w:t>
            </w:r>
          </w:p>
          <w:p w14:paraId="6B902AF8" w14:textId="26B41ABC" w:rsidR="00CD5B75" w:rsidRPr="00CF60F3" w:rsidRDefault="00322DAE" w:rsidP="00CF60F3">
            <w:pPr>
              <w:rPr>
                <w:color w:val="auto"/>
              </w:rPr>
            </w:pPr>
            <w:r>
              <w:rPr>
                <w:color w:val="auto"/>
              </w:rPr>
              <w:t>20-ти</w:t>
            </w:r>
            <w:r w:rsidRPr="00E47003">
              <w:rPr>
                <w:color w:val="auto"/>
              </w:rPr>
              <w:t xml:space="preserve"> часовой разряд </w:t>
            </w:r>
            <w:r w:rsidR="00283AE5" w:rsidRPr="004A5D90">
              <w:rPr>
                <w:color w:val="auto"/>
              </w:rPr>
              <w:t>7,2</w:t>
            </w:r>
            <w:proofErr w:type="gramStart"/>
            <w:r w:rsidRPr="00E47003">
              <w:rPr>
                <w:color w:val="auto"/>
              </w:rPr>
              <w:t>А</w:t>
            </w:r>
            <w:proofErr w:type="gramEnd"/>
            <w:r w:rsidR="00D6518C">
              <w:rPr>
                <w:color w:val="auto"/>
              </w:rPr>
              <w:t>/</w:t>
            </w:r>
            <w:r w:rsidR="008A0637">
              <w:rPr>
                <w:color w:val="auto"/>
              </w:rPr>
              <w:t>ч до 10,50В</w:t>
            </w:r>
            <w:r w:rsidRPr="00E47003">
              <w:rPr>
                <w:color w:val="auto"/>
              </w:rPr>
              <w:t xml:space="preserve">  </w:t>
            </w:r>
          </w:p>
          <w:p w14:paraId="6A627EF9" w14:textId="77777777" w:rsidR="00AB7364" w:rsidRPr="00E03579" w:rsidRDefault="00AB7364" w:rsidP="00AB7364">
            <w:pPr>
              <w:rPr>
                <w:color w:val="auto"/>
              </w:rPr>
            </w:pPr>
            <w:r w:rsidRPr="00E03579">
              <w:rPr>
                <w:color w:val="auto"/>
              </w:rPr>
              <w:t xml:space="preserve">Саморазряд: не более 3% в месяц;     </w:t>
            </w:r>
          </w:p>
          <w:p w14:paraId="5FADFCE2" w14:textId="66725C43" w:rsidR="00AB7364" w:rsidRPr="00E03579" w:rsidRDefault="00E13397" w:rsidP="00AB7364">
            <w:pPr>
              <w:rPr>
                <w:color w:val="auto"/>
              </w:rPr>
            </w:pPr>
            <w:r>
              <w:rPr>
                <w:color w:val="auto"/>
              </w:rPr>
              <w:lastRenderedPageBreak/>
              <w:t xml:space="preserve">Срок службы: не менее </w:t>
            </w:r>
            <w:r w:rsidR="008A0637">
              <w:rPr>
                <w:color w:val="auto"/>
              </w:rPr>
              <w:t>8-</w:t>
            </w:r>
            <w:r>
              <w:rPr>
                <w:color w:val="auto"/>
              </w:rPr>
              <w:t>10</w:t>
            </w:r>
            <w:r w:rsidR="00AB7364" w:rsidRPr="00E03579">
              <w:rPr>
                <w:color w:val="auto"/>
              </w:rPr>
              <w:t xml:space="preserve"> лет.</w:t>
            </w:r>
          </w:p>
          <w:p w14:paraId="30CB4F8E" w14:textId="77777777" w:rsidR="00AB7364" w:rsidRPr="00E03579" w:rsidRDefault="00AB7364" w:rsidP="00AB7364">
            <w:pPr>
              <w:rPr>
                <w:color w:val="auto"/>
              </w:rPr>
            </w:pPr>
            <w:r w:rsidRPr="00E03579">
              <w:rPr>
                <w:color w:val="auto"/>
              </w:rPr>
              <w:t xml:space="preserve">Аккумуляторные батареи должны быть новыми, заводской сборки, т. е. не бывшими в эксплуатации, не восстановленными и не собранными из восстановленных компонентов. </w:t>
            </w:r>
          </w:p>
          <w:p w14:paraId="02B7D22E" w14:textId="77777777" w:rsidR="00AB7364" w:rsidRPr="00E03579" w:rsidRDefault="00AB7364" w:rsidP="00AB7364">
            <w:pPr>
              <w:rPr>
                <w:color w:val="auto"/>
              </w:rPr>
            </w:pPr>
            <w:r w:rsidRPr="00E03579">
              <w:rPr>
                <w:color w:val="auto"/>
              </w:rPr>
              <w:t xml:space="preserve">Аккумуляторные батареи должны быть упакованы и маркированы. </w:t>
            </w:r>
          </w:p>
          <w:p w14:paraId="621166BD" w14:textId="77777777" w:rsidR="00AB7364" w:rsidRPr="00E03579" w:rsidRDefault="00AB7364" w:rsidP="00AB7364">
            <w:pPr>
              <w:rPr>
                <w:color w:val="auto"/>
              </w:rPr>
            </w:pPr>
            <w:r w:rsidRPr="00E03579">
              <w:rPr>
                <w:color w:val="auto"/>
              </w:rPr>
              <w:t>Дата производства должна быть нанесена в заводских условиях в формате ГГ.ММ</w:t>
            </w:r>
            <w:proofErr w:type="gramStart"/>
            <w:r w:rsidRPr="00E03579">
              <w:rPr>
                <w:color w:val="auto"/>
              </w:rPr>
              <w:t>.Д</w:t>
            </w:r>
            <w:proofErr w:type="gramEnd"/>
            <w:r w:rsidRPr="00E03579">
              <w:rPr>
                <w:color w:val="auto"/>
              </w:rPr>
              <w:t xml:space="preserve">Д. или ДД.ММ.ГГ. </w:t>
            </w:r>
          </w:p>
          <w:p w14:paraId="5E73F366" w14:textId="77777777" w:rsidR="00BF0B0F" w:rsidRDefault="00AB7364" w:rsidP="00AB7364">
            <w:pPr>
              <w:rPr>
                <w:color w:val="auto"/>
              </w:rPr>
            </w:pPr>
            <w:r w:rsidRPr="00E03579">
              <w:rPr>
                <w:color w:val="auto"/>
              </w:rPr>
              <w:t xml:space="preserve">Аккумуляторные батареи приобретаются для замены в существующей системе ИБП и будут эксплуатироваться в одном аккумуляторном массиве. В связи с этим, все поставляемые аккумуляторные батареи должны быть одного производителя, одной марки, модели, одного линейного ряда с абсолютно идентичными параметрами, одной партии и одной даты производства.   </w:t>
            </w:r>
          </w:p>
          <w:p w14:paraId="4074BB59" w14:textId="77777777" w:rsidR="00BF0B0F" w:rsidRDefault="00AB7364" w:rsidP="00AB7364">
            <w:pPr>
              <w:rPr>
                <w:color w:val="auto"/>
              </w:rPr>
            </w:pPr>
            <w:r w:rsidRPr="00BF0B0F">
              <w:rPr>
                <w:b/>
                <w:color w:val="auto"/>
              </w:rPr>
              <w:t>Требования к маркировке товара:</w:t>
            </w:r>
            <w:r w:rsidRPr="00BF0B0F">
              <w:rPr>
                <w:color w:val="auto"/>
              </w:rPr>
              <w:t xml:space="preserve"> </w:t>
            </w:r>
            <w:r w:rsidRPr="00E03579">
              <w:rPr>
                <w:color w:val="auto"/>
              </w:rPr>
              <w:t xml:space="preserve">Маркировка на поставляемых аккумуляторных батареях должна быть нанесена методом </w:t>
            </w:r>
            <w:proofErr w:type="spellStart"/>
            <w:r w:rsidRPr="00E03579">
              <w:rPr>
                <w:color w:val="auto"/>
              </w:rPr>
              <w:t>шелкографии</w:t>
            </w:r>
            <w:proofErr w:type="spellEnd"/>
            <w:r w:rsidRPr="00E03579">
              <w:rPr>
                <w:color w:val="auto"/>
              </w:rPr>
              <w:t>, либо несмывающейся краской в заводских условиях, исключающая стирание, отклеивание и выцветание, а также должна включать в себя указание марки, модели, напряжения (В),  емкости (А/ч). Наклейки на аккумуляторных батареях не допускаются.</w:t>
            </w:r>
          </w:p>
          <w:p w14:paraId="0D160082" w14:textId="6CACA19D" w:rsidR="00AB7364" w:rsidRPr="00E03579" w:rsidRDefault="00AB7364" w:rsidP="00AB7364">
            <w:pPr>
              <w:rPr>
                <w:color w:val="auto"/>
              </w:rPr>
            </w:pPr>
            <w:r w:rsidRPr="00BF0B0F">
              <w:rPr>
                <w:b/>
                <w:color w:val="auto"/>
              </w:rPr>
              <w:t xml:space="preserve">Требования к упаковке товара: </w:t>
            </w:r>
            <w:r w:rsidRPr="00E03579">
              <w:rPr>
                <w:color w:val="auto"/>
              </w:rPr>
              <w:t xml:space="preserve">Упаковка должна обеспечивать сохранность поставляемого товара и должна обеспечивать защиту от воздействия метеорологических факторов. </w:t>
            </w:r>
          </w:p>
          <w:p w14:paraId="6CCA73E8" w14:textId="77777777" w:rsidR="008A0637" w:rsidRDefault="008A0637" w:rsidP="00AB7364">
            <w:pPr>
              <w:rPr>
                <w:color w:val="auto"/>
              </w:rPr>
            </w:pPr>
            <w:r w:rsidRPr="008A0637">
              <w:rPr>
                <w:color w:val="auto"/>
              </w:rPr>
              <w:t>Потенциальный Поставщик, в составе конкурсной заявки должен представить достоверную информацию, которая позволяет Заказчику сравнить и сопоставить технические параметры поставляемого товара, с требованиями указанными в Технических спецификациях  Заказчика.</w:t>
            </w:r>
          </w:p>
          <w:p w14:paraId="20BE0763" w14:textId="2DCD6F63" w:rsidR="00D20FAD" w:rsidRPr="00E03579" w:rsidRDefault="00AB7364" w:rsidP="00AB7364">
            <w:pPr>
              <w:rPr>
                <w:color w:val="auto"/>
              </w:rPr>
            </w:pPr>
            <w:r w:rsidRPr="00E03579">
              <w:rPr>
                <w:color w:val="auto"/>
              </w:rPr>
              <w:t>В описании товара Потенциального Поставщика, должны быть указаны тип, марка, модель, технические характеристики поставляемого товара, страна производства и электронный сайт завода изготовителя с электронной ссылкой на товар, а также другая информация, дающая полное представление о товаре.</w:t>
            </w:r>
          </w:p>
          <w:p w14:paraId="6A37F74F" w14:textId="5137E6EA" w:rsidR="00E56FF9" w:rsidRPr="008D41FC" w:rsidRDefault="00AC3020" w:rsidP="00AB7364">
            <w:pPr>
              <w:rPr>
                <w:color w:val="auto"/>
              </w:rPr>
            </w:pPr>
            <w:r w:rsidRPr="00E03579">
              <w:rPr>
                <w:color w:val="auto"/>
              </w:rPr>
              <w:t xml:space="preserve">Потенциальный Поставщик в составе конкурсной заявки должен предоставить </w:t>
            </w:r>
            <w:r>
              <w:rPr>
                <w:color w:val="auto"/>
              </w:rPr>
              <w:t>копию письма</w:t>
            </w:r>
            <w:r w:rsidRPr="00E03579">
              <w:rPr>
                <w:color w:val="auto"/>
              </w:rPr>
              <w:t xml:space="preserve"> от производителя о том, что на указанную продукцию производителем в случае отгрузки товар</w:t>
            </w:r>
            <w:r>
              <w:rPr>
                <w:color w:val="auto"/>
              </w:rPr>
              <w:t>а будут предоставлены сертификат</w:t>
            </w:r>
            <w:r w:rsidRPr="00E03579">
              <w:rPr>
                <w:color w:val="auto"/>
              </w:rPr>
              <w:t xml:space="preserve"> происхождения и протокол заводских испытаний вне зависимости от того приобретается ли товар Поставщиком напрямую у производителя либо через дистрибьютора.</w:t>
            </w:r>
            <w:r w:rsidR="00BF0B0F">
              <w:rPr>
                <w:color w:val="auto"/>
              </w:rPr>
              <w:t xml:space="preserve"> </w:t>
            </w:r>
            <w:r w:rsidR="00AB7364" w:rsidRPr="00E03579">
              <w:rPr>
                <w:color w:val="auto"/>
              </w:rPr>
              <w:t xml:space="preserve">Наименование завода-изготовителя в сертификатах соответствия происхождения должно соответствовать наименованию завода-изготовителя в технической спецификации потенциального Поставщика, подаваемой в составе конкурсной заявки. Все письма и протокол испытаний от завода изготовителя должны быть </w:t>
            </w:r>
            <w:r w:rsidR="00246C85">
              <w:rPr>
                <w:color w:val="auto"/>
              </w:rPr>
              <w:t xml:space="preserve">оформлены </w:t>
            </w:r>
            <w:r w:rsidR="00AB7364" w:rsidRPr="00E03579">
              <w:rPr>
                <w:color w:val="auto"/>
              </w:rPr>
              <w:t xml:space="preserve">на фирменных бланках.  </w:t>
            </w:r>
          </w:p>
        </w:tc>
      </w:tr>
      <w:tr w:rsidR="008A0637" w:rsidRPr="00E47003" w14:paraId="73913059" w14:textId="77777777" w:rsidTr="00B4772D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</w:tcPr>
          <w:p w14:paraId="429458FC" w14:textId="5014339B" w:rsidR="008A0637" w:rsidRPr="00E47003" w:rsidRDefault="008A0637" w:rsidP="00B4772D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lastRenderedPageBreak/>
              <w:t>Сопутствующие услуги (указываются при необходимости) (монтаж, наладка, обучение, проверки и испытания товаров)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</w:tcPr>
          <w:p w14:paraId="5026978F" w14:textId="2752C1DE" w:rsidR="008A0637" w:rsidRPr="007F2413" w:rsidRDefault="008A0637" w:rsidP="008A0637">
            <w:pPr>
              <w:rPr>
                <w:b/>
                <w:color w:val="auto"/>
              </w:rPr>
            </w:pPr>
            <w:r w:rsidRPr="00E47003">
              <w:rPr>
                <w:color w:val="auto"/>
              </w:rPr>
              <w:t xml:space="preserve">Доставка оборудования на склад Заказчика и разгрузка производится Поставщиком товара. </w:t>
            </w:r>
          </w:p>
        </w:tc>
      </w:tr>
      <w:tr w:rsidR="008A0637" w:rsidRPr="00E47003" w14:paraId="15E38DD1" w14:textId="77777777" w:rsidTr="00B4772D">
        <w:trPr>
          <w:jc w:val="center"/>
        </w:trPr>
        <w:tc>
          <w:tcPr>
            <w:tcW w:w="1476" w:type="pct"/>
            <w:tcMar>
              <w:top w:w="0" w:type="dxa"/>
              <w:left w:w="108" w:type="dxa"/>
              <w:bottom w:w="0" w:type="dxa"/>
              <w:right w:w="108" w:type="dxa"/>
            </w:tcMar>
            <w:hideMark/>
          </w:tcPr>
          <w:p w14:paraId="660C8183" w14:textId="77777777" w:rsidR="008A0637" w:rsidRPr="00E47003" w:rsidRDefault="008A0637" w:rsidP="00B4772D">
            <w:pPr>
              <w:textAlignment w:val="baseline"/>
              <w:rPr>
                <w:color w:val="auto"/>
              </w:rPr>
            </w:pPr>
            <w:r w:rsidRPr="00E47003">
              <w:rPr>
                <w:color w:val="auto"/>
              </w:rPr>
              <w:lastRenderedPageBreak/>
              <w:t>Условия к потенциальному поставщику в случае определения его победителем и заключения с ним договора о государственных закупках (указываются при необходимости) (Отклонение потенциального поставщика за не указание и непредставление указанных сведений не допускается)</w:t>
            </w:r>
          </w:p>
        </w:tc>
        <w:tc>
          <w:tcPr>
            <w:tcW w:w="3524" w:type="pct"/>
            <w:tcMar>
              <w:top w:w="0" w:type="dxa"/>
              <w:left w:w="108" w:type="dxa"/>
              <w:bottom w:w="0" w:type="dxa"/>
              <w:right w:w="108" w:type="dxa"/>
            </w:tcMar>
            <w:vAlign w:val="center"/>
            <w:hideMark/>
          </w:tcPr>
          <w:p w14:paraId="4EB2A943" w14:textId="634BF3D9" w:rsidR="008A0637" w:rsidRPr="007F2413" w:rsidRDefault="008A0637" w:rsidP="008D41FC">
            <w:pPr>
              <w:rPr>
                <w:b/>
                <w:color w:val="auto"/>
              </w:rPr>
            </w:pPr>
            <w:r w:rsidRPr="007F2413">
              <w:rPr>
                <w:b/>
                <w:color w:val="auto"/>
              </w:rPr>
              <w:t>При поставке товара Поставщик обязан:</w:t>
            </w:r>
          </w:p>
          <w:p w14:paraId="37144881" w14:textId="11923585" w:rsidR="008A0637" w:rsidRPr="00D66DE5" w:rsidRDefault="00AC3020" w:rsidP="00D66DE5">
            <w:pPr>
              <w:pStyle w:val="a6"/>
              <w:numPr>
                <w:ilvl w:val="0"/>
                <w:numId w:val="8"/>
              </w:numPr>
            </w:pPr>
            <w:r>
              <w:t xml:space="preserve">Предъявить </w:t>
            </w:r>
            <w:r w:rsidR="008A0637" w:rsidRPr="00D66DE5">
              <w:t>копию Сер</w:t>
            </w:r>
            <w:r w:rsidR="008A0637">
              <w:t>тификата соответствия</w:t>
            </w:r>
            <w:r w:rsidR="008A0637" w:rsidRPr="00D66DE5">
              <w:t xml:space="preserve">, заверенную печатью Поставщика. </w:t>
            </w:r>
          </w:p>
          <w:p w14:paraId="202E5C8D" w14:textId="0FD6941F" w:rsidR="008A0637" w:rsidRPr="00D66DE5" w:rsidRDefault="00AC3020" w:rsidP="00D66DE5">
            <w:pPr>
              <w:pStyle w:val="a6"/>
              <w:numPr>
                <w:ilvl w:val="0"/>
                <w:numId w:val="8"/>
              </w:numPr>
            </w:pPr>
            <w:r>
              <w:t xml:space="preserve">Предъявить </w:t>
            </w:r>
            <w:r w:rsidR="008A0637" w:rsidRPr="00D66DE5">
              <w:t>копию Сертификата происхождения товара, в</w:t>
            </w:r>
            <w:r w:rsidR="008A0637">
              <w:t xml:space="preserve">ыданного датой </w:t>
            </w:r>
            <w:r w:rsidR="008A0637" w:rsidRPr="005F599D">
              <w:rPr>
                <w:b/>
              </w:rPr>
              <w:t>не ранее 2025 года</w:t>
            </w:r>
            <w:r w:rsidR="008A0637" w:rsidRPr="00D66DE5">
              <w:t xml:space="preserve">. </w:t>
            </w:r>
          </w:p>
          <w:p w14:paraId="5166D667" w14:textId="7CA255C1" w:rsidR="008A0637" w:rsidRPr="00D66DE5" w:rsidRDefault="00AC3020" w:rsidP="00D66DE5">
            <w:pPr>
              <w:pStyle w:val="a6"/>
              <w:numPr>
                <w:ilvl w:val="0"/>
                <w:numId w:val="8"/>
              </w:numPr>
            </w:pPr>
            <w:r>
              <w:t>Предоставить копию</w:t>
            </w:r>
            <w:r w:rsidR="008A0637" w:rsidRPr="00D66DE5">
              <w:t xml:space="preserve"> </w:t>
            </w:r>
            <w:proofErr w:type="gramStart"/>
            <w:r w:rsidR="008A0637" w:rsidRPr="00D66DE5">
              <w:t>протокола испытаний завода изготовителя партии</w:t>
            </w:r>
            <w:proofErr w:type="gramEnd"/>
            <w:r w:rsidR="008A0637" w:rsidRPr="00D66DE5">
              <w:t xml:space="preserve"> АКБ, в составе которой были изготовлены поставляемые АКБ. </w:t>
            </w:r>
          </w:p>
          <w:p w14:paraId="48552B83" w14:textId="77777777" w:rsidR="008A0637" w:rsidRPr="00D66DE5" w:rsidRDefault="008A0637" w:rsidP="00F94F36">
            <w:pPr>
              <w:pStyle w:val="a6"/>
              <w:numPr>
                <w:ilvl w:val="0"/>
                <w:numId w:val="8"/>
              </w:numPr>
            </w:pPr>
            <w:r w:rsidRPr="00D66DE5">
              <w:t>Передать Заказчику:</w:t>
            </w:r>
          </w:p>
          <w:p w14:paraId="067315F0" w14:textId="77777777" w:rsidR="008A0637" w:rsidRPr="00D66DE5" w:rsidRDefault="008A0637" w:rsidP="00F94F36">
            <w:pPr>
              <w:pStyle w:val="a6"/>
              <w:numPr>
                <w:ilvl w:val="1"/>
                <w:numId w:val="9"/>
              </w:numPr>
            </w:pPr>
            <w:r w:rsidRPr="00D66DE5">
              <w:t xml:space="preserve">руководство по эксплуатации и техническое описание в бумажном виде. </w:t>
            </w:r>
          </w:p>
          <w:p w14:paraId="4A756D01" w14:textId="6E2D7A42" w:rsidR="008A0637" w:rsidRPr="00D66DE5" w:rsidRDefault="008A0637" w:rsidP="00654115">
            <w:pPr>
              <w:pStyle w:val="a6"/>
              <w:numPr>
                <w:ilvl w:val="1"/>
                <w:numId w:val="9"/>
              </w:numPr>
            </w:pPr>
            <w:r w:rsidRPr="00D66DE5">
              <w:t xml:space="preserve">паспорт, подтверждающий дату производства и соответствие эксплуатационных характеристик товара заверенный печатью Поставщика. </w:t>
            </w:r>
          </w:p>
        </w:tc>
      </w:tr>
    </w:tbl>
    <w:p w14:paraId="55C44538" w14:textId="7687839E" w:rsidR="006D43A2" w:rsidRPr="00E47003" w:rsidRDefault="006D43A2" w:rsidP="004A5D90">
      <w:pPr>
        <w:textAlignment w:val="baseline"/>
        <w:rPr>
          <w:color w:val="auto"/>
        </w:rPr>
      </w:pPr>
    </w:p>
    <w:p w14:paraId="2AF17751" w14:textId="4E3BA624" w:rsidR="00FC2B4E" w:rsidRDefault="006D43A2" w:rsidP="004A5D90">
      <w:pPr>
        <w:ind w:firstLine="397"/>
        <w:jc w:val="both"/>
        <w:rPr>
          <w:rStyle w:val="s0"/>
          <w:color w:val="auto"/>
        </w:rPr>
      </w:pPr>
      <w:r w:rsidRPr="00E47003">
        <w:rPr>
          <w:rStyle w:val="s0"/>
          <w:color w:val="auto"/>
        </w:rPr>
        <w:t>* сведения подтягиваются из плана государственных закупок (отображаются автоматически).</w:t>
      </w:r>
    </w:p>
    <w:p w14:paraId="61B83787" w14:textId="77777777" w:rsidR="00654115" w:rsidRDefault="00654115" w:rsidP="004A5D90">
      <w:pPr>
        <w:ind w:firstLine="397"/>
        <w:jc w:val="both"/>
        <w:rPr>
          <w:rStyle w:val="s0"/>
          <w:color w:val="auto"/>
        </w:rPr>
      </w:pPr>
    </w:p>
    <w:p w14:paraId="0C7B1D5E" w14:textId="34D3FCE5" w:rsidR="00FC2B4E" w:rsidRDefault="006D43A2" w:rsidP="004A5D90">
      <w:pPr>
        <w:ind w:firstLine="397"/>
        <w:jc w:val="both"/>
        <w:rPr>
          <w:rStyle w:val="s0"/>
          <w:color w:val="auto"/>
        </w:rPr>
      </w:pPr>
      <w:r w:rsidRPr="00E47003">
        <w:rPr>
          <w:rStyle w:val="s0"/>
          <w:color w:val="auto"/>
        </w:rPr>
        <w:t xml:space="preserve"> Примечание.</w:t>
      </w:r>
    </w:p>
    <w:p w14:paraId="73371221" w14:textId="77777777" w:rsidR="00654115" w:rsidRPr="00E47003" w:rsidRDefault="00654115" w:rsidP="004A5D90">
      <w:pPr>
        <w:ind w:firstLine="397"/>
        <w:jc w:val="both"/>
        <w:rPr>
          <w:rStyle w:val="s0"/>
          <w:color w:val="auto"/>
        </w:rPr>
      </w:pPr>
    </w:p>
    <w:p w14:paraId="42C86E10" w14:textId="77777777" w:rsidR="006D43A2" w:rsidRPr="00E47003" w:rsidRDefault="006D43A2" w:rsidP="006D43A2">
      <w:pPr>
        <w:ind w:firstLine="397"/>
        <w:jc w:val="both"/>
        <w:rPr>
          <w:rStyle w:val="s0"/>
          <w:color w:val="auto"/>
        </w:rPr>
      </w:pPr>
      <w:r w:rsidRPr="00E47003">
        <w:rPr>
          <w:rStyle w:val="s0"/>
          <w:color w:val="auto"/>
        </w:rPr>
        <w:t xml:space="preserve">      1. Каждое требование по функциональным, техническим, качественным, эксплуатационным, иным характеристикам, сопутствующим услугам и дополнительным условиям к исполнителю указывается отдельной строкой.</w:t>
      </w:r>
    </w:p>
    <w:p w14:paraId="1E33405E" w14:textId="77777777" w:rsidR="006D43A2" w:rsidRPr="00E47003" w:rsidRDefault="006D43A2" w:rsidP="006D43A2">
      <w:pPr>
        <w:ind w:firstLine="397"/>
        <w:jc w:val="both"/>
        <w:rPr>
          <w:rStyle w:val="s0"/>
          <w:color w:val="auto"/>
        </w:rPr>
      </w:pPr>
      <w:r w:rsidRPr="00E47003">
        <w:rPr>
          <w:rStyle w:val="s0"/>
          <w:color w:val="auto"/>
        </w:rPr>
        <w:t xml:space="preserve">      2. Установление в настоящей технической спецификации квалификационных требований, предъявляемых к потенциальному поставщику, не допускается.</w:t>
      </w:r>
    </w:p>
    <w:p w14:paraId="451B6F84" w14:textId="4399AFD6" w:rsidR="00FC2B4E" w:rsidRDefault="006D43A2" w:rsidP="004A5D90">
      <w:pPr>
        <w:ind w:firstLine="397"/>
        <w:jc w:val="both"/>
        <w:rPr>
          <w:rStyle w:val="s0"/>
          <w:color w:val="auto"/>
        </w:rPr>
      </w:pPr>
      <w:r w:rsidRPr="00E47003">
        <w:rPr>
          <w:rStyle w:val="s0"/>
          <w:color w:val="auto"/>
        </w:rPr>
        <w:t xml:space="preserve">      3. Установление требований технической спецификации в иных документах не допускается.</w:t>
      </w:r>
    </w:p>
    <w:p w14:paraId="488672E7" w14:textId="4520741F" w:rsidR="00D6518C" w:rsidRPr="00BF0B0F" w:rsidRDefault="007B353A" w:rsidP="00BF0B0F">
      <w:pPr>
        <w:ind w:firstLine="397"/>
        <w:jc w:val="both"/>
        <w:rPr>
          <w:color w:val="auto"/>
        </w:rPr>
      </w:pPr>
      <w:r>
        <w:rPr>
          <w:rStyle w:val="s0"/>
          <w:color w:val="auto"/>
        </w:rPr>
        <w:t xml:space="preserve"> </w:t>
      </w:r>
    </w:p>
    <w:p w14:paraId="68F2D9F6" w14:textId="77777777" w:rsidR="00D6518C" w:rsidRDefault="00D6518C" w:rsidP="00FC2B4E">
      <w:pPr>
        <w:pStyle w:val="a8"/>
        <w:rPr>
          <w:rFonts w:ascii="Times New Roman" w:hAnsi="Times New Roman" w:cs="Times New Roman"/>
          <w:b/>
          <w:i/>
          <w:sz w:val="24"/>
          <w:szCs w:val="24"/>
        </w:rPr>
      </w:pPr>
    </w:p>
    <w:p w14:paraId="22BF5EE5" w14:textId="77777777" w:rsidR="00654115" w:rsidRPr="00F747B5" w:rsidRDefault="00654115" w:rsidP="00FC2B4E">
      <w:pPr>
        <w:pStyle w:val="a8"/>
        <w:rPr>
          <w:rFonts w:ascii="Times New Roman" w:hAnsi="Times New Roman" w:cs="Times New Roman"/>
          <w:b/>
          <w:i/>
          <w:sz w:val="24"/>
          <w:szCs w:val="24"/>
        </w:rPr>
      </w:pPr>
    </w:p>
    <w:p w14:paraId="4AC761C9" w14:textId="3A997E45" w:rsidR="00FC2B4E" w:rsidRPr="00647534" w:rsidRDefault="00894459" w:rsidP="00FC2B4E">
      <w:pPr>
        <w:pStyle w:val="a8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Заместитель</w:t>
      </w:r>
      <w:r w:rsidR="00FC2B4E" w:rsidRPr="00647534">
        <w:rPr>
          <w:rFonts w:ascii="Times New Roman" w:hAnsi="Times New Roman" w:cs="Times New Roman"/>
          <w:b/>
          <w:sz w:val="24"/>
          <w:szCs w:val="24"/>
        </w:rPr>
        <w:t xml:space="preserve"> Председателя Правления –</w:t>
      </w:r>
      <w:r w:rsidR="00FC2B4E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>Технический директора</w:t>
      </w:r>
      <w:r w:rsidR="00FC2B4E" w:rsidRPr="00647534">
        <w:rPr>
          <w:rFonts w:ascii="Times New Roman" w:hAnsi="Times New Roman" w:cs="Times New Roman"/>
          <w:b/>
          <w:sz w:val="24"/>
          <w:szCs w:val="24"/>
        </w:rPr>
        <w:tab/>
      </w:r>
      <w:r w:rsidR="00FC2B4E" w:rsidRPr="00647534">
        <w:rPr>
          <w:rFonts w:ascii="Times New Roman" w:hAnsi="Times New Roman" w:cs="Times New Roman"/>
          <w:b/>
          <w:sz w:val="24"/>
          <w:szCs w:val="24"/>
        </w:rPr>
        <w:tab/>
      </w:r>
      <w:r w:rsidR="00FC2B4E" w:rsidRPr="00647534"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="00FC2B4E" w:rsidRPr="00647534">
        <w:rPr>
          <w:rFonts w:ascii="Times New Roman" w:hAnsi="Times New Roman" w:cs="Times New Roman"/>
          <w:b/>
          <w:sz w:val="24"/>
          <w:szCs w:val="24"/>
        </w:rPr>
        <w:t xml:space="preserve">____________________ </w:t>
      </w:r>
      <w:proofErr w:type="spellStart"/>
      <w:r w:rsidR="00127A1C">
        <w:rPr>
          <w:rFonts w:ascii="Times New Roman" w:hAnsi="Times New Roman" w:cs="Times New Roman"/>
          <w:b/>
          <w:sz w:val="24"/>
          <w:szCs w:val="24"/>
        </w:rPr>
        <w:t>Оспанов</w:t>
      </w:r>
      <w:proofErr w:type="spellEnd"/>
      <w:r w:rsidR="00127A1C">
        <w:rPr>
          <w:rFonts w:ascii="Times New Roman" w:hAnsi="Times New Roman" w:cs="Times New Roman"/>
          <w:b/>
          <w:sz w:val="24"/>
          <w:szCs w:val="24"/>
        </w:rPr>
        <w:t xml:space="preserve"> Е.М</w:t>
      </w:r>
      <w:r w:rsidR="00127A1C" w:rsidRPr="00647534">
        <w:rPr>
          <w:rFonts w:ascii="Times New Roman" w:hAnsi="Times New Roman" w:cs="Times New Roman"/>
          <w:b/>
          <w:sz w:val="24"/>
          <w:szCs w:val="24"/>
        </w:rPr>
        <w:t>.</w:t>
      </w:r>
    </w:p>
    <w:p w14:paraId="5DFF4451" w14:textId="77777777" w:rsidR="00FC2B4E" w:rsidRDefault="00FC2B4E" w:rsidP="00FC2B4E">
      <w:pPr>
        <w:pStyle w:val="a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4ECD1A3" w14:textId="77777777" w:rsidR="00FC2B4E" w:rsidRDefault="00FC2B4E" w:rsidP="00FC2B4E">
      <w:pPr>
        <w:pStyle w:val="a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2A8480B" w14:textId="77777777" w:rsidR="00654115" w:rsidRDefault="00654115" w:rsidP="00FC2B4E">
      <w:pPr>
        <w:pStyle w:val="a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CE08119" w14:textId="77777777" w:rsidR="00654115" w:rsidRDefault="00654115" w:rsidP="00FC2B4E">
      <w:pPr>
        <w:pStyle w:val="a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297A22AB" w14:textId="77777777" w:rsidR="007C38C8" w:rsidRPr="007B7DCF" w:rsidRDefault="007C38C8" w:rsidP="00FC2B4E">
      <w:pPr>
        <w:pStyle w:val="a8"/>
        <w:rPr>
          <w:rFonts w:ascii="Times New Roman" w:hAnsi="Times New Roman" w:cs="Times New Roman"/>
          <w:b/>
          <w:sz w:val="24"/>
          <w:szCs w:val="24"/>
          <w:lang w:val="kk-KZ"/>
        </w:rPr>
      </w:pPr>
    </w:p>
    <w:p w14:paraId="1030B7C8" w14:textId="5625114B" w:rsidR="007354D9" w:rsidRPr="004A5D90" w:rsidRDefault="00FC2B4E" w:rsidP="004A5D90">
      <w:pPr>
        <w:pStyle w:val="a8"/>
        <w:rPr>
          <w:rStyle w:val="s0"/>
          <w:b/>
          <w:color w:val="auto"/>
          <w:sz w:val="24"/>
          <w:szCs w:val="24"/>
        </w:rPr>
      </w:pPr>
      <w:r w:rsidRPr="00647534">
        <w:rPr>
          <w:rFonts w:ascii="Times New Roman" w:hAnsi="Times New Roman" w:cs="Times New Roman"/>
          <w:b/>
          <w:sz w:val="24"/>
          <w:szCs w:val="24"/>
        </w:rPr>
        <w:t xml:space="preserve">Начальника </w:t>
      </w:r>
      <w:r w:rsidR="00127A1C">
        <w:rPr>
          <w:rFonts w:ascii="Times New Roman" w:hAnsi="Times New Roman" w:cs="Times New Roman"/>
          <w:b/>
          <w:sz w:val="24"/>
          <w:szCs w:val="24"/>
        </w:rPr>
        <w:t>О</w:t>
      </w:r>
      <w:r>
        <w:rPr>
          <w:rFonts w:ascii="Times New Roman" w:hAnsi="Times New Roman" w:cs="Times New Roman"/>
          <w:b/>
          <w:sz w:val="24"/>
          <w:szCs w:val="24"/>
        </w:rPr>
        <w:t xml:space="preserve">тдела инфраструктуры и  энергетики                                                               </w:t>
      </w:r>
      <w:r>
        <w:rPr>
          <w:rFonts w:ascii="Times New Roman" w:hAnsi="Times New Roman" w:cs="Times New Roman"/>
          <w:b/>
          <w:sz w:val="24"/>
          <w:szCs w:val="24"/>
        </w:rPr>
        <w:tab/>
      </w:r>
      <w:r w:rsidRPr="00647534">
        <w:rPr>
          <w:rFonts w:ascii="Times New Roman" w:hAnsi="Times New Roman" w:cs="Times New Roman"/>
          <w:b/>
          <w:sz w:val="24"/>
          <w:szCs w:val="24"/>
        </w:rPr>
        <w:t>______________</w:t>
      </w:r>
      <w:r w:rsidR="00654115">
        <w:rPr>
          <w:rFonts w:ascii="Times New Roman" w:hAnsi="Times New Roman" w:cs="Times New Roman"/>
          <w:b/>
          <w:sz w:val="24"/>
          <w:szCs w:val="24"/>
        </w:rPr>
        <w:t>_</w:t>
      </w:r>
      <w:r w:rsidRPr="00647534">
        <w:rPr>
          <w:rFonts w:ascii="Times New Roman" w:hAnsi="Times New Roman" w:cs="Times New Roman"/>
          <w:b/>
          <w:sz w:val="24"/>
          <w:szCs w:val="24"/>
        </w:rPr>
        <w:t xml:space="preserve">_____ </w:t>
      </w:r>
      <w:r w:rsidR="00894459">
        <w:rPr>
          <w:rFonts w:ascii="Times New Roman" w:hAnsi="Times New Roman" w:cs="Times New Roman"/>
          <w:b/>
          <w:sz w:val="24"/>
          <w:szCs w:val="24"/>
          <w:lang w:val="kk-KZ"/>
        </w:rPr>
        <w:t>Ордатаев К.Т.</w:t>
      </w:r>
    </w:p>
    <w:sectPr w:rsidR="007354D9" w:rsidRPr="004A5D90" w:rsidSect="00CC5A02">
      <w:pgSz w:w="16838" w:h="11906" w:orient="landscape"/>
      <w:pgMar w:top="567" w:right="567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6515F08"/>
    <w:multiLevelType w:val="hybridMultilevel"/>
    <w:tmpl w:val="4088080A"/>
    <w:lvl w:ilvl="0" w:tplc="D6389CE4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D833F21"/>
    <w:multiLevelType w:val="hybridMultilevel"/>
    <w:tmpl w:val="46E4F592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11C4AF2"/>
    <w:multiLevelType w:val="hybridMultilevel"/>
    <w:tmpl w:val="B77811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1">
      <w:start w:val="1"/>
      <w:numFmt w:val="decimal"/>
      <w:lvlText w:val="%2)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32FF1437"/>
    <w:multiLevelType w:val="hybridMultilevel"/>
    <w:tmpl w:val="B2EA334A"/>
    <w:lvl w:ilvl="0" w:tplc="14A4285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4">
    <w:nsid w:val="4303063F"/>
    <w:multiLevelType w:val="hybridMultilevel"/>
    <w:tmpl w:val="8CCA9A0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45DD76B8"/>
    <w:multiLevelType w:val="hybridMultilevel"/>
    <w:tmpl w:val="63AE5EC2"/>
    <w:lvl w:ilvl="0" w:tplc="14A4285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1">
      <w:start w:val="1"/>
      <w:numFmt w:val="decimal"/>
      <w:lvlText w:val="%2)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6">
    <w:nsid w:val="620F1962"/>
    <w:multiLevelType w:val="hybridMultilevel"/>
    <w:tmpl w:val="63E47A7A"/>
    <w:lvl w:ilvl="0" w:tplc="9C12E8E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5F8B29E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76D0630E"/>
    <w:multiLevelType w:val="hybridMultilevel"/>
    <w:tmpl w:val="B2EA334A"/>
    <w:lvl w:ilvl="0" w:tplc="14A4285C">
      <w:start w:val="1"/>
      <w:numFmt w:val="decimal"/>
      <w:lvlText w:val="%1."/>
      <w:lvlJc w:val="left"/>
      <w:pPr>
        <w:ind w:left="4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00" w:hanging="360"/>
      </w:pPr>
    </w:lvl>
    <w:lvl w:ilvl="2" w:tplc="0419001B" w:tentative="1">
      <w:start w:val="1"/>
      <w:numFmt w:val="lowerRoman"/>
      <w:lvlText w:val="%3."/>
      <w:lvlJc w:val="right"/>
      <w:pPr>
        <w:ind w:left="1920" w:hanging="180"/>
      </w:pPr>
    </w:lvl>
    <w:lvl w:ilvl="3" w:tplc="0419000F" w:tentative="1">
      <w:start w:val="1"/>
      <w:numFmt w:val="decimal"/>
      <w:lvlText w:val="%4."/>
      <w:lvlJc w:val="left"/>
      <w:pPr>
        <w:ind w:left="2640" w:hanging="360"/>
      </w:pPr>
    </w:lvl>
    <w:lvl w:ilvl="4" w:tplc="04190019" w:tentative="1">
      <w:start w:val="1"/>
      <w:numFmt w:val="lowerLetter"/>
      <w:lvlText w:val="%5."/>
      <w:lvlJc w:val="left"/>
      <w:pPr>
        <w:ind w:left="3360" w:hanging="360"/>
      </w:pPr>
    </w:lvl>
    <w:lvl w:ilvl="5" w:tplc="0419001B" w:tentative="1">
      <w:start w:val="1"/>
      <w:numFmt w:val="lowerRoman"/>
      <w:lvlText w:val="%6."/>
      <w:lvlJc w:val="right"/>
      <w:pPr>
        <w:ind w:left="4080" w:hanging="180"/>
      </w:pPr>
    </w:lvl>
    <w:lvl w:ilvl="6" w:tplc="0419000F" w:tentative="1">
      <w:start w:val="1"/>
      <w:numFmt w:val="decimal"/>
      <w:lvlText w:val="%7."/>
      <w:lvlJc w:val="left"/>
      <w:pPr>
        <w:ind w:left="4800" w:hanging="360"/>
      </w:pPr>
    </w:lvl>
    <w:lvl w:ilvl="7" w:tplc="04190019" w:tentative="1">
      <w:start w:val="1"/>
      <w:numFmt w:val="lowerLetter"/>
      <w:lvlText w:val="%8."/>
      <w:lvlJc w:val="left"/>
      <w:pPr>
        <w:ind w:left="5520" w:hanging="360"/>
      </w:pPr>
    </w:lvl>
    <w:lvl w:ilvl="8" w:tplc="0419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3"/>
  </w:num>
  <w:num w:numId="2">
    <w:abstractNumId w:val="7"/>
  </w:num>
  <w:num w:numId="3">
    <w:abstractNumId w:val="0"/>
  </w:num>
  <w:num w:numId="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5"/>
  </w:num>
  <w:num w:numId="6">
    <w:abstractNumId w:val="1"/>
  </w:num>
  <w:num w:numId="7">
    <w:abstractNumId w:val="6"/>
  </w:num>
  <w:num w:numId="8">
    <w:abstractNumId w:val="4"/>
  </w:num>
  <w:num w:numId="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E5BE6"/>
    <w:rsid w:val="0001075E"/>
    <w:rsid w:val="00017A3D"/>
    <w:rsid w:val="000216E1"/>
    <w:rsid w:val="00041AE9"/>
    <w:rsid w:val="00043426"/>
    <w:rsid w:val="0007149C"/>
    <w:rsid w:val="00076741"/>
    <w:rsid w:val="000840D9"/>
    <w:rsid w:val="000B7AAF"/>
    <w:rsid w:val="000C0D8D"/>
    <w:rsid w:val="000C5A50"/>
    <w:rsid w:val="000D003F"/>
    <w:rsid w:val="000D0186"/>
    <w:rsid w:val="000D659A"/>
    <w:rsid w:val="000E08FA"/>
    <w:rsid w:val="000F1341"/>
    <w:rsid w:val="00121380"/>
    <w:rsid w:val="00127A1C"/>
    <w:rsid w:val="00136527"/>
    <w:rsid w:val="00146E0A"/>
    <w:rsid w:val="001529F1"/>
    <w:rsid w:val="00175E3F"/>
    <w:rsid w:val="00194845"/>
    <w:rsid w:val="001B5324"/>
    <w:rsid w:val="001B7612"/>
    <w:rsid w:val="001C14C6"/>
    <w:rsid w:val="001E2500"/>
    <w:rsid w:val="0020115D"/>
    <w:rsid w:val="0021225F"/>
    <w:rsid w:val="00224927"/>
    <w:rsid w:val="0024103E"/>
    <w:rsid w:val="00246C85"/>
    <w:rsid w:val="00282F77"/>
    <w:rsid w:val="00283AE5"/>
    <w:rsid w:val="002A36AF"/>
    <w:rsid w:val="002B6B92"/>
    <w:rsid w:val="002C6D5D"/>
    <w:rsid w:val="002D3C82"/>
    <w:rsid w:val="002E0555"/>
    <w:rsid w:val="002E7E88"/>
    <w:rsid w:val="002F2B37"/>
    <w:rsid w:val="00303363"/>
    <w:rsid w:val="00307C71"/>
    <w:rsid w:val="0031515D"/>
    <w:rsid w:val="00322DAE"/>
    <w:rsid w:val="003310C7"/>
    <w:rsid w:val="003420E9"/>
    <w:rsid w:val="003617C9"/>
    <w:rsid w:val="00372B2A"/>
    <w:rsid w:val="003761A2"/>
    <w:rsid w:val="003878EB"/>
    <w:rsid w:val="003931DC"/>
    <w:rsid w:val="0039637A"/>
    <w:rsid w:val="003B0D0E"/>
    <w:rsid w:val="003B5194"/>
    <w:rsid w:val="003B5C0F"/>
    <w:rsid w:val="003C4289"/>
    <w:rsid w:val="003D21F8"/>
    <w:rsid w:val="003E4925"/>
    <w:rsid w:val="003F7721"/>
    <w:rsid w:val="00417995"/>
    <w:rsid w:val="00435800"/>
    <w:rsid w:val="00436649"/>
    <w:rsid w:val="00444162"/>
    <w:rsid w:val="00481EE4"/>
    <w:rsid w:val="004955E5"/>
    <w:rsid w:val="004A43FF"/>
    <w:rsid w:val="004A5D90"/>
    <w:rsid w:val="004A7FFC"/>
    <w:rsid w:val="004B1A0F"/>
    <w:rsid w:val="004D08CE"/>
    <w:rsid w:val="004F6017"/>
    <w:rsid w:val="0050041D"/>
    <w:rsid w:val="005009DE"/>
    <w:rsid w:val="00512457"/>
    <w:rsid w:val="00517CE9"/>
    <w:rsid w:val="00534214"/>
    <w:rsid w:val="005603E0"/>
    <w:rsid w:val="00564234"/>
    <w:rsid w:val="00590DF2"/>
    <w:rsid w:val="005A1654"/>
    <w:rsid w:val="005B1824"/>
    <w:rsid w:val="005C4172"/>
    <w:rsid w:val="005F599D"/>
    <w:rsid w:val="005F7542"/>
    <w:rsid w:val="00603234"/>
    <w:rsid w:val="00607B57"/>
    <w:rsid w:val="00614BD0"/>
    <w:rsid w:val="00615148"/>
    <w:rsid w:val="0064554A"/>
    <w:rsid w:val="00645ED7"/>
    <w:rsid w:val="00654115"/>
    <w:rsid w:val="00671402"/>
    <w:rsid w:val="00691ECA"/>
    <w:rsid w:val="00694DC3"/>
    <w:rsid w:val="006A08FD"/>
    <w:rsid w:val="006C674D"/>
    <w:rsid w:val="006C7DC6"/>
    <w:rsid w:val="006D43A2"/>
    <w:rsid w:val="006E0019"/>
    <w:rsid w:val="007030B4"/>
    <w:rsid w:val="00713DD5"/>
    <w:rsid w:val="007220CD"/>
    <w:rsid w:val="007354D9"/>
    <w:rsid w:val="00737097"/>
    <w:rsid w:val="00740157"/>
    <w:rsid w:val="007428D2"/>
    <w:rsid w:val="00760C74"/>
    <w:rsid w:val="00765FB6"/>
    <w:rsid w:val="007826D8"/>
    <w:rsid w:val="00786779"/>
    <w:rsid w:val="007B353A"/>
    <w:rsid w:val="007C38C8"/>
    <w:rsid w:val="00801AA0"/>
    <w:rsid w:val="008030BA"/>
    <w:rsid w:val="00820280"/>
    <w:rsid w:val="00825E13"/>
    <w:rsid w:val="00835C4B"/>
    <w:rsid w:val="00840CF5"/>
    <w:rsid w:val="00845F12"/>
    <w:rsid w:val="00853EE3"/>
    <w:rsid w:val="00854C30"/>
    <w:rsid w:val="00855202"/>
    <w:rsid w:val="008715CA"/>
    <w:rsid w:val="008916DC"/>
    <w:rsid w:val="00894459"/>
    <w:rsid w:val="00897966"/>
    <w:rsid w:val="008A0637"/>
    <w:rsid w:val="008C5287"/>
    <w:rsid w:val="008D41FC"/>
    <w:rsid w:val="008E35EE"/>
    <w:rsid w:val="008E410D"/>
    <w:rsid w:val="008E52C6"/>
    <w:rsid w:val="008F68F7"/>
    <w:rsid w:val="00910C42"/>
    <w:rsid w:val="009459A4"/>
    <w:rsid w:val="00947806"/>
    <w:rsid w:val="00953ED6"/>
    <w:rsid w:val="0096783B"/>
    <w:rsid w:val="009731F5"/>
    <w:rsid w:val="009747F9"/>
    <w:rsid w:val="00976F8D"/>
    <w:rsid w:val="0098631C"/>
    <w:rsid w:val="00986852"/>
    <w:rsid w:val="00992AAF"/>
    <w:rsid w:val="009A7FF0"/>
    <w:rsid w:val="009B4B24"/>
    <w:rsid w:val="009B6D3B"/>
    <w:rsid w:val="009D5FEF"/>
    <w:rsid w:val="009D66BF"/>
    <w:rsid w:val="009E1C6D"/>
    <w:rsid w:val="009E5BE6"/>
    <w:rsid w:val="009F18B9"/>
    <w:rsid w:val="00A60268"/>
    <w:rsid w:val="00A90FD3"/>
    <w:rsid w:val="00A918AD"/>
    <w:rsid w:val="00AA3880"/>
    <w:rsid w:val="00AB60DD"/>
    <w:rsid w:val="00AB7364"/>
    <w:rsid w:val="00AC3020"/>
    <w:rsid w:val="00AD272C"/>
    <w:rsid w:val="00B0168B"/>
    <w:rsid w:val="00B22C62"/>
    <w:rsid w:val="00B45F9D"/>
    <w:rsid w:val="00B4772D"/>
    <w:rsid w:val="00B658D8"/>
    <w:rsid w:val="00B8687A"/>
    <w:rsid w:val="00BA37F1"/>
    <w:rsid w:val="00BC57BD"/>
    <w:rsid w:val="00BD05A1"/>
    <w:rsid w:val="00BD7613"/>
    <w:rsid w:val="00BE47A6"/>
    <w:rsid w:val="00BF0B0F"/>
    <w:rsid w:val="00BF613A"/>
    <w:rsid w:val="00C0448B"/>
    <w:rsid w:val="00C06299"/>
    <w:rsid w:val="00C23012"/>
    <w:rsid w:val="00C35E81"/>
    <w:rsid w:val="00C47239"/>
    <w:rsid w:val="00C73886"/>
    <w:rsid w:val="00C900D6"/>
    <w:rsid w:val="00C9020A"/>
    <w:rsid w:val="00C96541"/>
    <w:rsid w:val="00CA076D"/>
    <w:rsid w:val="00CA498B"/>
    <w:rsid w:val="00CA7C0B"/>
    <w:rsid w:val="00CC32F8"/>
    <w:rsid w:val="00CC5A02"/>
    <w:rsid w:val="00CD1C03"/>
    <w:rsid w:val="00CD5B75"/>
    <w:rsid w:val="00CE5ED3"/>
    <w:rsid w:val="00CF60F3"/>
    <w:rsid w:val="00D05736"/>
    <w:rsid w:val="00D05F30"/>
    <w:rsid w:val="00D10A06"/>
    <w:rsid w:val="00D13AAB"/>
    <w:rsid w:val="00D20FAD"/>
    <w:rsid w:val="00D2117F"/>
    <w:rsid w:val="00D316AE"/>
    <w:rsid w:val="00D45936"/>
    <w:rsid w:val="00D46499"/>
    <w:rsid w:val="00D5689C"/>
    <w:rsid w:val="00D56913"/>
    <w:rsid w:val="00D6518C"/>
    <w:rsid w:val="00D66DE5"/>
    <w:rsid w:val="00D82F67"/>
    <w:rsid w:val="00D91D45"/>
    <w:rsid w:val="00D9620B"/>
    <w:rsid w:val="00DB1501"/>
    <w:rsid w:val="00DB21D0"/>
    <w:rsid w:val="00DB5DFC"/>
    <w:rsid w:val="00DE7A53"/>
    <w:rsid w:val="00E03550"/>
    <w:rsid w:val="00E13397"/>
    <w:rsid w:val="00E43E4F"/>
    <w:rsid w:val="00E47003"/>
    <w:rsid w:val="00E56FF9"/>
    <w:rsid w:val="00E57767"/>
    <w:rsid w:val="00EA26C9"/>
    <w:rsid w:val="00EA2E31"/>
    <w:rsid w:val="00EC115F"/>
    <w:rsid w:val="00ED49F8"/>
    <w:rsid w:val="00EF1E47"/>
    <w:rsid w:val="00EF4711"/>
    <w:rsid w:val="00F02FA5"/>
    <w:rsid w:val="00F33AAC"/>
    <w:rsid w:val="00F33F26"/>
    <w:rsid w:val="00F3540D"/>
    <w:rsid w:val="00F45EE1"/>
    <w:rsid w:val="00F5278C"/>
    <w:rsid w:val="00F5535B"/>
    <w:rsid w:val="00F63B6E"/>
    <w:rsid w:val="00F67E36"/>
    <w:rsid w:val="00F747B5"/>
    <w:rsid w:val="00F9045E"/>
    <w:rsid w:val="00F94F36"/>
    <w:rsid w:val="00F953FF"/>
    <w:rsid w:val="00FC2B4E"/>
    <w:rsid w:val="00FD58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DCCA43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FF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A7FF0"/>
    <w:rPr>
      <w:color w:val="333399"/>
      <w:u w:val="single"/>
    </w:rPr>
  </w:style>
  <w:style w:type="character" w:customStyle="1" w:styleId="s0">
    <w:name w:val="s0"/>
    <w:rsid w:val="009A7FF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9A7FF0"/>
    <w:rPr>
      <w:rFonts w:ascii="Times New Roman" w:hAnsi="Times New Roman" w:cs="Times New Roman" w:hint="default"/>
      <w:b/>
      <w:bCs/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9A7F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FF0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a00">
    <w:name w:val="a0"/>
    <w:basedOn w:val="a0"/>
    <w:rsid w:val="001B5324"/>
  </w:style>
  <w:style w:type="paragraph" w:styleId="a6">
    <w:name w:val="List Paragraph"/>
    <w:basedOn w:val="a"/>
    <w:uiPriority w:val="34"/>
    <w:qFormat/>
    <w:rsid w:val="00691ECA"/>
    <w:pPr>
      <w:ind w:left="720"/>
      <w:contextualSpacing/>
      <w:jc w:val="both"/>
    </w:pPr>
    <w:rPr>
      <w:color w:val="auto"/>
      <w:szCs w:val="20"/>
    </w:rPr>
  </w:style>
  <w:style w:type="table" w:styleId="a7">
    <w:name w:val="Table Grid"/>
    <w:basedOn w:val="a1"/>
    <w:uiPriority w:val="59"/>
    <w:rsid w:val="004B1A0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FC2B4E"/>
    <w:pPr>
      <w:spacing w:after="0" w:line="240" w:lineRule="auto"/>
    </w:pPr>
  </w:style>
  <w:style w:type="paragraph" w:styleId="a9">
    <w:name w:val="Normal (Web)"/>
    <w:basedOn w:val="a"/>
    <w:uiPriority w:val="99"/>
    <w:unhideWhenUsed/>
    <w:rsid w:val="00FC2B4E"/>
    <w:pPr>
      <w:spacing w:before="100" w:beforeAutospacing="1" w:after="100" w:afterAutospacing="1"/>
    </w:pPr>
    <w:rPr>
      <w:color w:val="auto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A7FF0"/>
    <w:pPr>
      <w:spacing w:after="0" w:line="240" w:lineRule="auto"/>
    </w:pPr>
    <w:rPr>
      <w:rFonts w:ascii="Times New Roman" w:eastAsia="Times New Roman" w:hAnsi="Times New Roman" w:cs="Times New Roman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uiPriority w:val="99"/>
    <w:semiHidden/>
    <w:unhideWhenUsed/>
    <w:rsid w:val="009A7FF0"/>
    <w:rPr>
      <w:color w:val="333399"/>
      <w:u w:val="single"/>
    </w:rPr>
  </w:style>
  <w:style w:type="character" w:customStyle="1" w:styleId="s0">
    <w:name w:val="s0"/>
    <w:rsid w:val="009A7FF0"/>
    <w:rPr>
      <w:rFonts w:ascii="Times New Roman" w:hAnsi="Times New Roman" w:cs="Times New Roman" w:hint="default"/>
      <w:b w:val="0"/>
      <w:bCs w:val="0"/>
      <w:i w:val="0"/>
      <w:iCs w:val="0"/>
      <w:color w:val="000000"/>
    </w:rPr>
  </w:style>
  <w:style w:type="character" w:customStyle="1" w:styleId="s1">
    <w:name w:val="s1"/>
    <w:rsid w:val="009A7FF0"/>
    <w:rPr>
      <w:rFonts w:ascii="Times New Roman" w:hAnsi="Times New Roman" w:cs="Times New Roman" w:hint="default"/>
      <w:b/>
      <w:bCs/>
      <w:color w:val="000000"/>
    </w:rPr>
  </w:style>
  <w:style w:type="paragraph" w:styleId="a4">
    <w:name w:val="Balloon Text"/>
    <w:basedOn w:val="a"/>
    <w:link w:val="a5"/>
    <w:uiPriority w:val="99"/>
    <w:semiHidden/>
    <w:unhideWhenUsed/>
    <w:rsid w:val="009A7FF0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9A7FF0"/>
    <w:rPr>
      <w:rFonts w:ascii="Tahoma" w:eastAsia="Times New Roman" w:hAnsi="Tahoma" w:cs="Tahoma"/>
      <w:color w:val="000000"/>
      <w:sz w:val="16"/>
      <w:szCs w:val="16"/>
      <w:lang w:eastAsia="ru-RU"/>
    </w:rPr>
  </w:style>
  <w:style w:type="character" w:customStyle="1" w:styleId="a00">
    <w:name w:val="a0"/>
    <w:basedOn w:val="a0"/>
    <w:rsid w:val="001B5324"/>
  </w:style>
  <w:style w:type="paragraph" w:styleId="a6">
    <w:name w:val="List Paragraph"/>
    <w:basedOn w:val="a"/>
    <w:uiPriority w:val="34"/>
    <w:qFormat/>
    <w:rsid w:val="00691ECA"/>
    <w:pPr>
      <w:ind w:left="720"/>
      <w:contextualSpacing/>
      <w:jc w:val="both"/>
    </w:pPr>
    <w:rPr>
      <w:color w:val="auto"/>
      <w:szCs w:val="20"/>
    </w:rPr>
  </w:style>
  <w:style w:type="table" w:styleId="a7">
    <w:name w:val="Table Grid"/>
    <w:basedOn w:val="a1"/>
    <w:uiPriority w:val="59"/>
    <w:rsid w:val="004B1A0F"/>
    <w:pPr>
      <w:spacing w:after="0" w:line="240" w:lineRule="auto"/>
    </w:pPr>
    <w:rPr>
      <w:rFonts w:eastAsiaTheme="minorEastAsia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8">
    <w:name w:val="No Spacing"/>
    <w:uiPriority w:val="1"/>
    <w:qFormat/>
    <w:rsid w:val="00FC2B4E"/>
    <w:pPr>
      <w:spacing w:after="0" w:line="240" w:lineRule="auto"/>
    </w:pPr>
  </w:style>
  <w:style w:type="paragraph" w:styleId="a9">
    <w:name w:val="Normal (Web)"/>
    <w:basedOn w:val="a"/>
    <w:uiPriority w:val="99"/>
    <w:unhideWhenUsed/>
    <w:rsid w:val="00FC2B4E"/>
    <w:pPr>
      <w:spacing w:before="100" w:beforeAutospacing="1" w:after="100" w:afterAutospacing="1"/>
    </w:pPr>
    <w:rPr>
      <w:color w:val="auto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82059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19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257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921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52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84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81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38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2615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hyperlink" Target="jl:34515777.4%20" TargetMode="Externa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7857E1-5FEF-4AAF-A73D-35C684CB9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1096</Words>
  <Characters>6251</Characters>
  <Application>Microsoft Office Word</Application>
  <DocSecurity>0</DocSecurity>
  <Lines>52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7333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Tleugabyl Izgutdinov</dc:creator>
  <cp:lastModifiedBy>Сакен Бакимов</cp:lastModifiedBy>
  <cp:revision>2</cp:revision>
  <cp:lastPrinted>2025-01-30T07:38:00Z</cp:lastPrinted>
  <dcterms:created xsi:type="dcterms:W3CDTF">2025-09-30T05:45:00Z</dcterms:created>
  <dcterms:modified xsi:type="dcterms:W3CDTF">2025-09-30T05:45:00Z</dcterms:modified>
</cp:coreProperties>
</file>