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C82B6B">
        <w:fldChar w:fldCharType="begin"/>
      </w:r>
      <w:r w:rsidR="00C82B6B">
        <w:instrText xml:space="preserve"> HYPERLINK "jl:34515777.4%20" </w:instrText>
      </w:r>
      <w:r w:rsidR="00C82B6B">
        <w:fldChar w:fldCharType="separate"/>
      </w:r>
      <w:r>
        <w:rPr>
          <w:rStyle w:val="a3"/>
          <w:color w:val="auto"/>
          <w:lang w:val="kk-KZ"/>
        </w:rPr>
        <w:t>нкурс құжаттамасына</w:t>
      </w:r>
      <w:r w:rsidR="00C82B6B">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BCC8836" w:rsidR="007220CD" w:rsidRDefault="00E6674A">
            <w:pPr>
              <w:spacing w:line="276" w:lineRule="auto"/>
              <w:rPr>
                <w:color w:val="auto"/>
                <w:lang w:val="kk-KZ" w:eastAsia="en-US"/>
              </w:rPr>
            </w:pPr>
            <w:r w:rsidRPr="009C69FB">
              <w:rPr>
                <w:lang w:val="kk-KZ"/>
              </w:rPr>
              <w:t xml:space="preserve">Қашықтағы станцияларды мониторингілеуге арналған жабдық (оның ішінде: орнату,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05E4D705" w:rsidR="007220CD" w:rsidRPr="00F35B6E" w:rsidRDefault="00BD11E7">
            <w:pPr>
              <w:spacing w:line="276" w:lineRule="auto"/>
              <w:rPr>
                <w:color w:val="auto"/>
                <w:lang w:val="kk-KZ" w:eastAsia="en-US"/>
              </w:rPr>
            </w:pPr>
            <w:r>
              <w:rPr>
                <w:color w:val="auto"/>
                <w:lang w:val="kk-KZ" w:eastAsia="en-US"/>
              </w:rPr>
              <w:t>141</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D2A2DD1" w:rsidR="007220CD" w:rsidRDefault="00E6674A">
            <w:pPr>
              <w:spacing w:line="276" w:lineRule="auto"/>
              <w:rPr>
                <w:color w:val="auto"/>
                <w:lang w:eastAsia="en-US"/>
              </w:rPr>
            </w:pPr>
            <w:r>
              <w:rPr>
                <w:rStyle w:val="anegp0gi0b9av8jahpyh"/>
              </w:rPr>
              <w:t>22.12.2025 ж.</w:t>
            </w:r>
            <w:r>
              <w:t xml:space="preserve"> </w:t>
            </w:r>
            <w:proofErr w:type="spellStart"/>
            <w:r>
              <w:t>дейін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25F4BA88" w:rsidR="009F35FD" w:rsidRPr="0070078B" w:rsidRDefault="003A64AC" w:rsidP="00835C4B">
            <w:pPr>
              <w:spacing w:line="276" w:lineRule="auto"/>
              <w:rPr>
                <w:color w:val="auto"/>
                <w:lang w:val="kk-KZ" w:eastAsia="en-US"/>
              </w:rPr>
            </w:pPr>
            <w:r w:rsidRPr="003A64AC">
              <w:rPr>
                <w:rFonts w:eastAsiaTheme="minorHAnsi"/>
                <w:color w:val="000000" w:themeColor="text1"/>
                <w:lang w:val="kk-KZ" w:eastAsia="en-US"/>
              </w:rPr>
              <w:t>Шымкент қ., И.Есенберлина к-і, 11 Б</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C82B6B" w:rsidRPr="00C82B6B"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C82B6B" w:rsidRDefault="00C82B6B">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1D657" w14:textId="77777777" w:rsidR="00C82B6B" w:rsidRPr="002500F1" w:rsidRDefault="00C82B6B" w:rsidP="00C82B6B">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20E8802E" w14:textId="77777777" w:rsidR="00C82B6B" w:rsidRDefault="00C82B6B"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128A1D82" w14:textId="77777777" w:rsidR="00C82B6B" w:rsidRDefault="00C82B6B" w:rsidP="009F31E5">
            <w:pPr>
              <w:jc w:val="both"/>
              <w:rPr>
                <w:rFonts w:eastAsia="Calibri"/>
                <w:color w:val="000000" w:themeColor="text1"/>
                <w:lang w:val="kk-KZ" w:eastAsia="en-US"/>
              </w:rPr>
            </w:pPr>
          </w:p>
          <w:p w14:paraId="579AD1ED" w14:textId="77777777" w:rsidR="00C82B6B" w:rsidRPr="002500F1" w:rsidRDefault="00C82B6B" w:rsidP="00C82B6B">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697458CC" w14:textId="77777777" w:rsidR="00C82B6B" w:rsidRDefault="00C82B6B"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2F7F72EF" w14:textId="77777777" w:rsidR="00C82B6B" w:rsidRDefault="00C82B6B" w:rsidP="009F31E5">
            <w:pPr>
              <w:ind w:firstLine="460"/>
              <w:jc w:val="both"/>
              <w:rPr>
                <w:lang w:val="kk-KZ"/>
              </w:rPr>
            </w:pPr>
          </w:p>
          <w:p w14:paraId="47691915" w14:textId="77777777" w:rsidR="00C82B6B" w:rsidRPr="005660CB" w:rsidRDefault="00C82B6B" w:rsidP="00C82B6B">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25F427CD" w14:textId="77777777" w:rsidR="00C82B6B" w:rsidRDefault="00C82B6B"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22A7AFE7" w14:textId="77777777" w:rsidR="00C82B6B" w:rsidRDefault="00C82B6B"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1613EEE3" w14:textId="77777777" w:rsidR="00C82B6B" w:rsidRDefault="00C82B6B"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15C03643" w14:textId="77777777" w:rsidR="00C82B6B" w:rsidRDefault="00C82B6B"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09EE59DF" w14:textId="77777777" w:rsidR="00C82B6B" w:rsidRDefault="00C82B6B" w:rsidP="009F31E5">
            <w:pPr>
              <w:ind w:firstLine="460"/>
              <w:jc w:val="both"/>
              <w:rPr>
                <w:lang w:val="kk-KZ"/>
              </w:rPr>
            </w:pPr>
          </w:p>
          <w:p w14:paraId="17FA75F6" w14:textId="77777777" w:rsidR="00C82B6B" w:rsidRDefault="00C82B6B" w:rsidP="00C82B6B">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7E8C2FD0" w14:textId="77777777" w:rsidR="00C82B6B" w:rsidRDefault="00C82B6B" w:rsidP="009F31E5">
            <w:pPr>
              <w:pStyle w:val="a6"/>
              <w:ind w:left="1080"/>
              <w:rPr>
                <w:rStyle w:val="anegp0gi0b9av8jahpyh"/>
                <w:b/>
                <w:lang w:val="kk-KZ"/>
              </w:rPr>
            </w:pPr>
          </w:p>
          <w:p w14:paraId="63132969" w14:textId="77777777" w:rsidR="00C82B6B" w:rsidRPr="00DA0438" w:rsidRDefault="00C82B6B" w:rsidP="00C82B6B">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71287BE1" w14:textId="77777777" w:rsidR="00C82B6B" w:rsidRPr="00E21300" w:rsidRDefault="00C82B6B" w:rsidP="009F31E5">
            <w:pPr>
              <w:ind w:right="12"/>
              <w:jc w:val="both"/>
            </w:pPr>
            <w:r w:rsidRPr="00E21300">
              <w:t>Процессор:</w:t>
            </w:r>
          </w:p>
          <w:p w14:paraId="392565AB" w14:textId="77777777" w:rsidR="00C82B6B" w:rsidRPr="00136E70" w:rsidRDefault="00C82B6B"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6ABA1F92"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015A04B3"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757306A3"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58D2A396" w14:textId="77777777" w:rsidR="00C82B6B" w:rsidRPr="00136E70" w:rsidRDefault="00C82B6B"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23DA86FD" w14:textId="77777777" w:rsidR="00C82B6B" w:rsidRPr="00067D99" w:rsidRDefault="00C82B6B" w:rsidP="009F31E5">
            <w:pPr>
              <w:jc w:val="both"/>
              <w:rPr>
                <w:color w:val="000000" w:themeColor="text1"/>
                <w:lang w:val="kk-KZ"/>
              </w:rPr>
            </w:pPr>
            <w:r w:rsidRPr="00067D99">
              <w:rPr>
                <w:color w:val="000000" w:themeColor="text1"/>
                <w:lang w:val="kk-KZ"/>
              </w:rPr>
              <w:t>Жедел жад:</w:t>
            </w:r>
          </w:p>
          <w:p w14:paraId="1179550E" w14:textId="77777777" w:rsidR="00C82B6B" w:rsidRDefault="00C82B6B"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76C0B5F3" w14:textId="77777777" w:rsidR="00C82B6B" w:rsidRDefault="00C82B6B"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5A113080" w14:textId="77777777" w:rsidR="00C82B6B" w:rsidRPr="00067D99" w:rsidRDefault="00C82B6B" w:rsidP="009F31E5">
            <w:pPr>
              <w:jc w:val="both"/>
              <w:rPr>
                <w:color w:val="000000" w:themeColor="text1"/>
                <w:lang w:val="kk-KZ"/>
              </w:rPr>
            </w:pPr>
            <w:r w:rsidRPr="00067D99">
              <w:rPr>
                <w:color w:val="000000" w:themeColor="text1"/>
                <w:lang w:val="kk-KZ"/>
              </w:rPr>
              <w:t>Графикалық жүйе:</w:t>
            </w:r>
          </w:p>
          <w:p w14:paraId="607E76D7" w14:textId="77777777" w:rsidR="00C82B6B" w:rsidRPr="00067D99" w:rsidRDefault="00C82B6B"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6EA1F5DC" w14:textId="77777777" w:rsidR="00C82B6B" w:rsidRPr="00067D99" w:rsidRDefault="00C82B6B" w:rsidP="009F31E5">
            <w:pPr>
              <w:jc w:val="both"/>
              <w:rPr>
                <w:color w:val="000000" w:themeColor="text1"/>
                <w:lang w:val="kk-KZ"/>
              </w:rPr>
            </w:pPr>
            <w:r w:rsidRPr="00067D99">
              <w:rPr>
                <w:color w:val="000000" w:themeColor="text1"/>
                <w:lang w:val="kk-KZ"/>
              </w:rPr>
              <w:t>Порттар мен қосқыштар:</w:t>
            </w:r>
          </w:p>
          <w:p w14:paraId="5661FE5E"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08684953"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кемінде 2X USB 2.0 Type-A;</w:t>
            </w:r>
          </w:p>
          <w:p w14:paraId="23D19B38"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кемінде 2х micro-HDMI;</w:t>
            </w:r>
          </w:p>
          <w:p w14:paraId="3B3C714F"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8D3C5DC"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0F5A3A74"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13812A18" w14:textId="77777777" w:rsidR="00C82B6B" w:rsidRDefault="00C82B6B"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5D3885CD" w14:textId="77777777" w:rsidR="00C82B6B" w:rsidRDefault="00C82B6B" w:rsidP="009F31E5">
            <w:pPr>
              <w:jc w:val="both"/>
              <w:rPr>
                <w:color w:val="000000" w:themeColor="text1"/>
                <w:lang w:val="kk-KZ"/>
              </w:rPr>
            </w:pPr>
          </w:p>
          <w:p w14:paraId="5C71F452" w14:textId="77777777" w:rsidR="00C82B6B" w:rsidRPr="00067D99" w:rsidRDefault="00C82B6B" w:rsidP="009F31E5">
            <w:pPr>
              <w:jc w:val="both"/>
              <w:rPr>
                <w:color w:val="000000" w:themeColor="text1"/>
                <w:lang w:val="kk-KZ"/>
              </w:rPr>
            </w:pPr>
            <w:r w:rsidRPr="00067D99">
              <w:rPr>
                <w:color w:val="000000" w:themeColor="text1"/>
                <w:lang w:val="kk-KZ"/>
              </w:rPr>
              <w:t>Желілік адаптер:</w:t>
            </w:r>
          </w:p>
          <w:p w14:paraId="1AB6C861"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7131FBDD" w14:textId="77777777" w:rsidR="00C82B6B" w:rsidRPr="00067D99" w:rsidRDefault="00C82B6B"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25984A31" w14:textId="77777777" w:rsidR="00C82B6B" w:rsidRDefault="00C82B6B"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5E630BD9" w14:textId="77777777" w:rsidR="00C82B6B" w:rsidRDefault="00C82B6B" w:rsidP="009F31E5">
            <w:pPr>
              <w:pStyle w:val="a6"/>
              <w:rPr>
                <w:color w:val="000000" w:themeColor="text1"/>
                <w:lang w:val="kk-KZ"/>
              </w:rPr>
            </w:pPr>
          </w:p>
          <w:p w14:paraId="18CA59B4" w14:textId="77777777" w:rsidR="00C82B6B" w:rsidRDefault="00C82B6B" w:rsidP="009F31E5">
            <w:pPr>
              <w:pStyle w:val="a6"/>
              <w:rPr>
                <w:color w:val="000000" w:themeColor="text1"/>
                <w:lang w:val="kk-KZ"/>
              </w:rPr>
            </w:pPr>
          </w:p>
          <w:p w14:paraId="25E00803" w14:textId="77777777" w:rsidR="00C82B6B" w:rsidRPr="00DA0438" w:rsidRDefault="00C82B6B" w:rsidP="00C82B6B">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1EA028B8" w14:textId="77777777" w:rsidR="00C82B6B" w:rsidRDefault="00C82B6B"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0146D538" w14:textId="77777777" w:rsidR="00C82B6B" w:rsidRPr="00067D99" w:rsidRDefault="00C82B6B" w:rsidP="009F31E5">
            <w:pPr>
              <w:pStyle w:val="a6"/>
              <w:numPr>
                <w:ilvl w:val="0"/>
                <w:numId w:val="11"/>
              </w:numPr>
              <w:rPr>
                <w:color w:val="000000" w:themeColor="text1"/>
                <w:lang w:val="kk-KZ"/>
              </w:rPr>
            </w:pPr>
          </w:p>
          <w:p w14:paraId="156E6591" w14:textId="77777777" w:rsidR="00C82B6B" w:rsidRPr="004648E6" w:rsidRDefault="00C82B6B" w:rsidP="00C82B6B">
            <w:pPr>
              <w:pStyle w:val="a6"/>
              <w:numPr>
                <w:ilvl w:val="1"/>
                <w:numId w:val="14"/>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473B2333" w14:textId="77777777" w:rsidR="00C82B6B" w:rsidRDefault="00C82B6B"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p>
          <w:p w14:paraId="42C2315C" w14:textId="77777777" w:rsidR="00C82B6B" w:rsidRDefault="00C82B6B" w:rsidP="009F31E5">
            <w:pPr>
              <w:pStyle w:val="a6"/>
              <w:rPr>
                <w:color w:val="000000" w:themeColor="text1"/>
                <w:lang w:val="kk-KZ"/>
              </w:rPr>
            </w:pPr>
          </w:p>
          <w:p w14:paraId="2EEC5FB4" w14:textId="77777777" w:rsidR="00C82B6B" w:rsidRPr="00F306AC" w:rsidRDefault="00C82B6B" w:rsidP="00C82B6B">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3D204898" w14:textId="77777777" w:rsidR="00C82B6B" w:rsidRDefault="00C82B6B"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1A8DBEA5" w14:textId="77777777" w:rsidR="00C82B6B" w:rsidRDefault="00C82B6B" w:rsidP="009F31E5">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4AD78819" w14:textId="77777777" w:rsidR="00C82B6B" w:rsidRDefault="00C82B6B"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98CFDD9" w14:textId="77777777" w:rsidR="00C82B6B" w:rsidRDefault="00C82B6B"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0F354B5" w14:textId="77777777" w:rsidR="00C82B6B" w:rsidRDefault="00C82B6B" w:rsidP="009F31E5">
            <w:pPr>
              <w:ind w:left="422"/>
              <w:jc w:val="both"/>
              <w:rPr>
                <w:color w:val="000000" w:themeColor="text1"/>
                <w:lang w:val="kk-KZ"/>
              </w:rPr>
            </w:pPr>
          </w:p>
          <w:p w14:paraId="52058CA7" w14:textId="77777777" w:rsidR="00C82B6B" w:rsidRPr="00377833" w:rsidRDefault="00C82B6B" w:rsidP="00C82B6B">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9F1C7E6" w14:textId="77777777" w:rsidR="00C82B6B" w:rsidRPr="0063459D" w:rsidRDefault="00C82B6B"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0B8E853F" w14:textId="77777777" w:rsidR="00C82B6B" w:rsidRDefault="00C82B6B"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759A6852" w14:textId="77777777" w:rsidR="00C82B6B" w:rsidRDefault="00C82B6B" w:rsidP="009F31E5">
            <w:pPr>
              <w:jc w:val="both"/>
              <w:rPr>
                <w:color w:val="000000" w:themeColor="text1"/>
                <w:lang w:val="kk-KZ"/>
              </w:rPr>
            </w:pPr>
          </w:p>
          <w:p w14:paraId="3FA118F6" w14:textId="77777777" w:rsidR="00C82B6B" w:rsidRDefault="00C82B6B" w:rsidP="00C82B6B">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224762EC" w14:textId="77777777" w:rsidR="00C82B6B" w:rsidRDefault="00C82B6B"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27AAAB23" w14:textId="77777777" w:rsidR="00C82B6B" w:rsidRPr="0063459D" w:rsidRDefault="00C82B6B"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5974286B" w14:textId="77777777" w:rsidR="00C82B6B" w:rsidRPr="0063459D" w:rsidRDefault="00C82B6B" w:rsidP="009F31E5">
            <w:pPr>
              <w:ind w:left="422"/>
              <w:jc w:val="both"/>
              <w:rPr>
                <w:color w:val="000000" w:themeColor="text1"/>
                <w:lang w:val="kk-KZ"/>
              </w:rPr>
            </w:pPr>
            <w:r w:rsidRPr="0063459D">
              <w:rPr>
                <w:color w:val="000000" w:themeColor="text1"/>
                <w:lang w:val="kk-KZ"/>
              </w:rPr>
              <w:t>Коаксиалды кабельдің әлсіреуі:</w:t>
            </w:r>
          </w:p>
          <w:p w14:paraId="583F6E61" w14:textId="77777777" w:rsidR="00C82B6B" w:rsidRPr="0063459D" w:rsidRDefault="00C82B6B" w:rsidP="009F31E5">
            <w:pPr>
              <w:ind w:left="422"/>
              <w:jc w:val="both"/>
              <w:rPr>
                <w:color w:val="000000" w:themeColor="text1"/>
                <w:lang w:val="kk-KZ"/>
              </w:rPr>
            </w:pPr>
            <w:r w:rsidRPr="0063459D">
              <w:rPr>
                <w:color w:val="000000" w:themeColor="text1"/>
                <w:lang w:val="kk-KZ"/>
              </w:rPr>
              <w:t xml:space="preserve">900 МГц жиілікте-32,6 дБ/100 м аспайды,  </w:t>
            </w:r>
          </w:p>
          <w:p w14:paraId="147A7374" w14:textId="77777777" w:rsidR="00C82B6B" w:rsidRPr="0063459D" w:rsidRDefault="00C82B6B" w:rsidP="009F31E5">
            <w:pPr>
              <w:ind w:left="422"/>
              <w:jc w:val="both"/>
              <w:rPr>
                <w:color w:val="000000" w:themeColor="text1"/>
                <w:lang w:val="kk-KZ"/>
              </w:rPr>
            </w:pPr>
            <w:r w:rsidRPr="0063459D">
              <w:rPr>
                <w:color w:val="000000" w:themeColor="text1"/>
                <w:lang w:val="kk-KZ"/>
              </w:rPr>
              <w:lastRenderedPageBreak/>
              <w:t xml:space="preserve">1800 МГц жиілікте-45,6 дБ/100 м аспайды, </w:t>
            </w:r>
          </w:p>
          <w:p w14:paraId="38ABF86A" w14:textId="77777777" w:rsidR="00C82B6B" w:rsidRPr="00B74C02" w:rsidRDefault="00C82B6B" w:rsidP="009F31E5">
            <w:pPr>
              <w:ind w:left="422"/>
              <w:jc w:val="both"/>
              <w:rPr>
                <w:color w:val="000000" w:themeColor="text1"/>
                <w:lang w:val="kk-KZ"/>
              </w:rPr>
            </w:pPr>
            <w:r w:rsidRPr="0063459D">
              <w:rPr>
                <w:color w:val="000000" w:themeColor="text1"/>
                <w:lang w:val="kk-KZ"/>
              </w:rPr>
              <w:t>2500 МГц жиілікте-55,4 дБ/100 м аспайды.</w:t>
            </w:r>
          </w:p>
          <w:p w14:paraId="0DA3A95E" w14:textId="5F133699" w:rsidR="00C82B6B" w:rsidRPr="004A47BC" w:rsidRDefault="00C82B6B" w:rsidP="004A47BC">
            <w:pPr>
              <w:spacing w:line="276" w:lineRule="auto"/>
              <w:rPr>
                <w:rFonts w:eastAsiaTheme="minorHAnsi"/>
                <w:color w:val="auto"/>
                <w:lang w:val="kk-KZ" w:eastAsia="en-US"/>
              </w:rPr>
            </w:pPr>
          </w:p>
        </w:tc>
      </w:tr>
      <w:tr w:rsidR="00C82B6B" w:rsidRPr="00C82B6B"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C82B6B" w:rsidRDefault="00C82B6B">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5DB17" w14:textId="77777777" w:rsidR="00C82B6B" w:rsidRDefault="00C82B6B" w:rsidP="009F31E5">
            <w:pPr>
              <w:rPr>
                <w:b/>
                <w:color w:val="000000" w:themeColor="text1"/>
                <w:lang w:val="kk-KZ"/>
              </w:rPr>
            </w:pPr>
            <w:r w:rsidRPr="00393943">
              <w:rPr>
                <w:b/>
                <w:color w:val="000000" w:themeColor="text1"/>
                <w:lang w:val="kk-KZ"/>
              </w:rPr>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3692E05E" w14:textId="77777777" w:rsidR="00C82B6B" w:rsidRDefault="00C82B6B" w:rsidP="009F31E5">
            <w:pPr>
              <w:rPr>
                <w:b/>
                <w:color w:val="000000" w:themeColor="text1"/>
                <w:lang w:val="kk-KZ"/>
              </w:rPr>
            </w:pPr>
          </w:p>
          <w:p w14:paraId="3BB635EA" w14:textId="77777777" w:rsidR="00C82B6B" w:rsidRPr="007F150C" w:rsidRDefault="00C82B6B"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583F1B96"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08123192"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3D046CFB"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6DD5A2D6"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37D4DAC9"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7BDA3259"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7CCA7EA8" w14:textId="77777777" w:rsidR="00C82B6B" w:rsidRPr="007F150C" w:rsidRDefault="00C82B6B" w:rsidP="009F31E5">
            <w:pPr>
              <w:rPr>
                <w:color w:val="000000" w:themeColor="text1"/>
                <w:lang w:val="kk-KZ"/>
              </w:rPr>
            </w:pPr>
          </w:p>
          <w:p w14:paraId="7F69FCD2" w14:textId="77777777" w:rsidR="00C82B6B" w:rsidRPr="007F150C" w:rsidRDefault="00C82B6B" w:rsidP="009F31E5">
            <w:pPr>
              <w:rPr>
                <w:color w:val="000000" w:themeColor="text1"/>
                <w:lang w:val="kk-KZ"/>
              </w:rPr>
            </w:pPr>
            <w:r w:rsidRPr="007F150C">
              <w:rPr>
                <w:color w:val="000000" w:themeColor="text1"/>
                <w:lang w:val="kk-KZ"/>
              </w:rPr>
              <w:t>2 кезең. Визуализация және VPN</w:t>
            </w:r>
          </w:p>
          <w:p w14:paraId="201505FE"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6193A4EF"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782B3F7C" w14:textId="77777777" w:rsidR="00C82B6B"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2E2F7002" w14:textId="77777777" w:rsidR="00C82B6B" w:rsidRPr="007F150C" w:rsidRDefault="00C82B6B" w:rsidP="009F31E5">
            <w:pPr>
              <w:ind w:left="459"/>
              <w:rPr>
                <w:color w:val="000000" w:themeColor="text1"/>
                <w:lang w:val="kk-KZ"/>
              </w:rPr>
            </w:pPr>
          </w:p>
          <w:p w14:paraId="6CE8CF38" w14:textId="77777777" w:rsidR="00C82B6B" w:rsidRPr="007F150C" w:rsidRDefault="00C82B6B" w:rsidP="009F31E5">
            <w:pPr>
              <w:rPr>
                <w:color w:val="000000" w:themeColor="text1"/>
                <w:lang w:val="kk-KZ"/>
              </w:rPr>
            </w:pPr>
            <w:r w:rsidRPr="007F150C">
              <w:rPr>
                <w:color w:val="000000" w:themeColor="text1"/>
                <w:lang w:val="kk-KZ"/>
              </w:rPr>
              <w:t>3 кезең. Алертингті автоматтандыру</w:t>
            </w:r>
          </w:p>
          <w:p w14:paraId="3A629706"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7348886F"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40A70090" w14:textId="77777777" w:rsidR="00C82B6B" w:rsidRPr="007F150C"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61CD6010" w14:textId="77777777" w:rsidR="00C82B6B" w:rsidRPr="007F150C" w:rsidRDefault="00C82B6B"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1EEB3828"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40D6110D"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6F58F43D"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429EC42B" w14:textId="77777777" w:rsidR="00C82B6B" w:rsidRPr="007F150C" w:rsidRDefault="00C82B6B"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5FD870C6" w14:textId="77777777" w:rsidR="00C82B6B" w:rsidRPr="007F150C" w:rsidRDefault="00C82B6B" w:rsidP="009F31E5">
            <w:pPr>
              <w:rPr>
                <w:color w:val="000000" w:themeColor="text1"/>
                <w:lang w:val="kk-KZ"/>
              </w:rPr>
            </w:pPr>
          </w:p>
          <w:p w14:paraId="0D6B3CE4" w14:textId="77777777" w:rsidR="00C82B6B" w:rsidRPr="007F150C" w:rsidRDefault="00C82B6B"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660BABF3"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68D08129"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21F7F3B6" w14:textId="77777777" w:rsidR="00C82B6B" w:rsidRPr="007F150C"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404D6396" w14:textId="77777777" w:rsidR="00C82B6B" w:rsidRPr="007F150C" w:rsidRDefault="00C82B6B" w:rsidP="009F31E5">
            <w:pPr>
              <w:ind w:left="459"/>
              <w:rPr>
                <w:color w:val="000000" w:themeColor="text1"/>
                <w:lang w:val="kk-KZ"/>
              </w:rPr>
            </w:pPr>
            <w:r w:rsidRPr="007F150C">
              <w:rPr>
                <w:color w:val="000000" w:themeColor="text1"/>
                <w:lang w:val="kk-KZ"/>
              </w:rPr>
              <w:lastRenderedPageBreak/>
              <w:t>4.</w:t>
            </w:r>
            <w:r w:rsidRPr="007F150C">
              <w:rPr>
                <w:color w:val="000000" w:themeColor="text1"/>
                <w:lang w:val="kk-KZ"/>
              </w:rPr>
              <w:tab/>
              <w:t>Қауіпсіз авторизация мен шифрлауды қамтамасыз ету (TLS, OAuth2/JWT).</w:t>
            </w:r>
          </w:p>
          <w:p w14:paraId="73F23C7E" w14:textId="77777777" w:rsidR="00C82B6B" w:rsidRPr="007F150C" w:rsidRDefault="00C82B6B"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2F07A729" w14:textId="77777777" w:rsidR="00C82B6B" w:rsidRPr="007F150C" w:rsidRDefault="00C82B6B" w:rsidP="009F31E5">
            <w:pPr>
              <w:ind w:left="459"/>
              <w:rPr>
                <w:color w:val="000000" w:themeColor="text1"/>
                <w:lang w:val="kk-KZ"/>
              </w:rPr>
            </w:pPr>
            <w:r w:rsidRPr="007F150C">
              <w:rPr>
                <w:color w:val="000000" w:themeColor="text1"/>
                <w:lang w:val="kk-KZ"/>
              </w:rPr>
              <w:t>6.</w:t>
            </w:r>
            <w:r w:rsidRPr="007F150C">
              <w:rPr>
                <w:color w:val="000000" w:themeColor="text1"/>
                <w:lang w:val="kk-KZ"/>
              </w:rPr>
              <w:tab/>
              <w:t>MCP-ді Zabbix алертинг жүйесімен интеграциялауавтоматты жауап беру және билеттерді құру.</w:t>
            </w:r>
          </w:p>
          <w:p w14:paraId="53A48D43" w14:textId="77777777" w:rsidR="00C82B6B" w:rsidRPr="007F150C" w:rsidRDefault="00C82B6B"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C82B6B" w:rsidRPr="001273DE" w:rsidRDefault="00C82B6B" w:rsidP="001273DE">
            <w:pPr>
              <w:spacing w:line="276" w:lineRule="auto"/>
              <w:textAlignment w:val="baseline"/>
              <w:rPr>
                <w:color w:val="auto"/>
                <w:lang w:val="kk-KZ" w:eastAsia="en-US"/>
              </w:rPr>
            </w:pPr>
          </w:p>
        </w:tc>
      </w:tr>
      <w:tr w:rsidR="00C82B6B" w:rsidRPr="00C82B6B"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C82B6B" w:rsidRDefault="00C82B6B">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C6F08" w14:textId="77777777" w:rsidR="00C82B6B" w:rsidRPr="0063459D" w:rsidRDefault="00C82B6B"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6DAC5F4B" w14:textId="77777777" w:rsidR="00C82B6B" w:rsidRDefault="00C82B6B"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08D0B4D7" w14:textId="77777777" w:rsidR="00C82B6B" w:rsidRPr="00AE2ECC" w:rsidRDefault="00C82B6B" w:rsidP="009F31E5">
            <w:pPr>
              <w:spacing w:line="276" w:lineRule="auto"/>
              <w:ind w:left="120"/>
              <w:rPr>
                <w:lang w:val="kk-KZ" w:eastAsia="en-US"/>
              </w:rPr>
            </w:pPr>
            <w:r w:rsidRPr="00AE2ECC">
              <w:rPr>
                <w:lang w:val="kk-KZ" w:eastAsia="en-US"/>
              </w:rPr>
              <w:t>түрінде (Excel) ұсынуы тиіс;</w:t>
            </w:r>
          </w:p>
          <w:p w14:paraId="49B6417F" w14:textId="77777777" w:rsidR="00C82B6B" w:rsidRDefault="00C82B6B"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6FFB711D" w14:textId="77777777" w:rsidR="00C82B6B" w:rsidRPr="00AE2ECC" w:rsidRDefault="00C82B6B"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1C2F466C" w14:textId="77777777" w:rsidR="00C82B6B" w:rsidRDefault="00C82B6B" w:rsidP="00C82B6B">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5CAD4B77" w14:textId="77777777" w:rsidR="00C82B6B" w:rsidRDefault="00C82B6B" w:rsidP="00C82B6B">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7F34F0D7" w14:textId="77777777" w:rsidR="00C82B6B" w:rsidRPr="00AE2ECC" w:rsidRDefault="00C82B6B"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2D08556D" w14:textId="77777777" w:rsidR="00C82B6B" w:rsidRPr="00AE2ECC" w:rsidRDefault="00C82B6B"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6ACC141C" w:rsidR="00C82B6B" w:rsidRPr="00E6674A" w:rsidRDefault="00C82B6B" w:rsidP="00C82B6B">
            <w:pPr>
              <w:pStyle w:val="a6"/>
              <w:spacing w:line="276" w:lineRule="auto"/>
              <w:ind w:left="480"/>
              <w:rPr>
                <w:lang w:val="kk-KZ" w:eastAsia="en-US"/>
              </w:rPr>
            </w:pPr>
            <w:bookmarkStart w:id="0" w:name="_GoBack"/>
            <w:bookmarkEnd w:id="0"/>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A64AC"/>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11E7"/>
    <w:rsid w:val="00BD7613"/>
    <w:rsid w:val="00BE47A6"/>
    <w:rsid w:val="00BF613A"/>
    <w:rsid w:val="00C0448B"/>
    <w:rsid w:val="00C06299"/>
    <w:rsid w:val="00C23012"/>
    <w:rsid w:val="00C35E81"/>
    <w:rsid w:val="00C47239"/>
    <w:rsid w:val="00C8177C"/>
    <w:rsid w:val="00C82B6B"/>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02E5"/>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6674A"/>
    <w:rsid w:val="00EA26C9"/>
    <w:rsid w:val="00EA2E31"/>
    <w:rsid w:val="00ED49F8"/>
    <w:rsid w:val="00EF1E47"/>
    <w:rsid w:val="00EF4711"/>
    <w:rsid w:val="00F02FA5"/>
    <w:rsid w:val="00F16B6F"/>
    <w:rsid w:val="00F33F26"/>
    <w:rsid w:val="00F3540D"/>
    <w:rsid w:val="00F35B6E"/>
    <w:rsid w:val="00F35D31"/>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06E8-3172-4F0D-BB73-12A72812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20</cp:revision>
  <cp:lastPrinted>2024-11-29T09:36:00Z</cp:lastPrinted>
  <dcterms:created xsi:type="dcterms:W3CDTF">2025-09-30T06:02:00Z</dcterms:created>
  <dcterms:modified xsi:type="dcterms:W3CDTF">2025-10-17T11:19:00Z</dcterms:modified>
</cp:coreProperties>
</file>