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1DF02" w14:textId="77777777" w:rsidR="007220CD" w:rsidRDefault="007220CD" w:rsidP="007220CD">
      <w:pPr>
        <w:ind w:firstLine="6804"/>
        <w:jc w:val="right"/>
        <w:rPr>
          <w:rStyle w:val="a3"/>
          <w:color w:val="auto"/>
          <w:lang w:val="kk-KZ"/>
        </w:rPr>
      </w:pPr>
      <w:r>
        <w:rPr>
          <w:color w:val="auto"/>
          <w:u w:val="single"/>
          <w:lang w:val="kk-KZ"/>
        </w:rPr>
        <w:t>Ко</w:t>
      </w:r>
      <w:r w:rsidR="001B6582">
        <w:fldChar w:fldCharType="begin"/>
      </w:r>
      <w:r w:rsidR="001B6582">
        <w:instrText xml:space="preserve"> HYPERLINK "jl:34515777.4%20" </w:instrText>
      </w:r>
      <w:r w:rsidR="001B6582">
        <w:fldChar w:fldCharType="separate"/>
      </w:r>
      <w:r>
        <w:rPr>
          <w:rStyle w:val="a3"/>
          <w:color w:val="auto"/>
          <w:lang w:val="kk-KZ"/>
        </w:rPr>
        <w:t>нкурс құжаттамасына</w:t>
      </w:r>
      <w:r w:rsidR="001B6582">
        <w:rPr>
          <w:rStyle w:val="a3"/>
          <w:color w:val="auto"/>
          <w:lang w:val="kk-KZ"/>
        </w:rPr>
        <w:fldChar w:fldCharType="end"/>
      </w:r>
    </w:p>
    <w:p w14:paraId="7865A138" w14:textId="579E8F48" w:rsidR="007220CD" w:rsidRPr="004D7FC2" w:rsidRDefault="007220CD" w:rsidP="004D7FC2">
      <w:pPr>
        <w:ind w:firstLine="6804"/>
        <w:jc w:val="right"/>
      </w:pPr>
      <w:r>
        <w:rPr>
          <w:color w:val="auto"/>
          <w:lang w:val="kk-KZ"/>
        </w:rPr>
        <w:t>1</w:t>
      </w:r>
      <w:r w:rsidR="00375744">
        <w:rPr>
          <w:color w:val="auto"/>
          <w:lang w:val="kk-KZ"/>
        </w:rPr>
        <w:t>3</w:t>
      </w:r>
      <w:r>
        <w:rPr>
          <w:color w:val="auto"/>
          <w:lang w:val="kk-KZ"/>
        </w:rPr>
        <w:t xml:space="preserve"> қосымша</w:t>
      </w:r>
    </w:p>
    <w:p w14:paraId="6DE6D182" w14:textId="77777777" w:rsidR="007220CD" w:rsidRDefault="007220CD" w:rsidP="007220CD">
      <w:pPr>
        <w:jc w:val="center"/>
        <w:rPr>
          <w:b/>
          <w:color w:val="auto"/>
          <w:lang w:val="kk-KZ"/>
        </w:rPr>
      </w:pPr>
      <w:r>
        <w:rPr>
          <w:b/>
          <w:color w:val="auto"/>
          <w:lang w:val="kk-KZ"/>
        </w:rPr>
        <w:t xml:space="preserve">Сатып алынатын тауарлардың техникалық ерекшелігі </w:t>
      </w:r>
    </w:p>
    <w:p w14:paraId="4B006548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(тапсырыс беруші толтырады)</w:t>
      </w:r>
    </w:p>
    <w:p w14:paraId="693A5B23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 </w:t>
      </w:r>
    </w:p>
    <w:p w14:paraId="7EC741B3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Тапсырыс берушінің атауы </w:t>
      </w:r>
      <w:r>
        <w:rPr>
          <w:b/>
          <w:color w:val="auto"/>
          <w:lang w:val="kk-KZ"/>
        </w:rPr>
        <w:t>«Қазтелерадио» АҚ</w:t>
      </w:r>
    </w:p>
    <w:p w14:paraId="3D307720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Ұйымдастырушының атауы </w:t>
      </w:r>
      <w:r>
        <w:rPr>
          <w:b/>
          <w:color w:val="auto"/>
          <w:lang w:val="kk-KZ"/>
        </w:rPr>
        <w:t>«Қазтелерадио» АҚ</w:t>
      </w:r>
      <w:r>
        <w:rPr>
          <w:color w:val="auto"/>
          <w:lang w:val="kk-KZ"/>
        </w:rPr>
        <w:t xml:space="preserve">  </w:t>
      </w:r>
    </w:p>
    <w:p w14:paraId="0756CD49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Конкурстың № __________________________________</w:t>
      </w:r>
    </w:p>
    <w:p w14:paraId="280E2803" w14:textId="1FDADE4D" w:rsidR="007220CD" w:rsidRPr="00140840" w:rsidRDefault="007220CD" w:rsidP="007220CD">
      <w:pPr>
        <w:ind w:firstLine="397"/>
        <w:jc w:val="both"/>
        <w:rPr>
          <w:rStyle w:val="s0"/>
          <w:b/>
          <w:color w:val="auto"/>
          <w:lang w:val="kk-KZ"/>
        </w:rPr>
      </w:pPr>
      <w:r>
        <w:rPr>
          <w:color w:val="auto"/>
          <w:lang w:val="kk-KZ"/>
        </w:rPr>
        <w:t xml:space="preserve">Конкурстың атауы </w:t>
      </w:r>
      <w:r w:rsidR="00482B2D" w:rsidRPr="00482B2D">
        <w:rPr>
          <w:b/>
          <w:lang w:val="kk-KZ"/>
        </w:rPr>
        <w:t>Радиотаратқыш</w:t>
      </w:r>
      <w:r w:rsidR="00482B2D">
        <w:rPr>
          <w:b/>
          <w:lang w:val="kk-KZ"/>
        </w:rPr>
        <w:t xml:space="preserve">. </w:t>
      </w:r>
      <w:r w:rsidR="00482B2D" w:rsidRPr="00482B2D">
        <w:rPr>
          <w:b/>
          <w:color w:val="auto"/>
          <w:lang w:val="kk-KZ"/>
        </w:rPr>
        <w:t>DVB-T2 қоздырғыш</w:t>
      </w:r>
    </w:p>
    <w:p w14:paraId="4221C14C" w14:textId="77777777" w:rsidR="007220CD" w:rsidRPr="004A468E" w:rsidRDefault="007220CD" w:rsidP="007220CD">
      <w:pPr>
        <w:ind w:firstLine="397"/>
        <w:jc w:val="both"/>
        <w:rPr>
          <w:lang w:val="kk-KZ"/>
        </w:rPr>
      </w:pPr>
      <w:r>
        <w:rPr>
          <w:color w:val="auto"/>
          <w:lang w:val="kk-KZ"/>
        </w:rPr>
        <w:t>Лоттың № ______________________________________</w:t>
      </w:r>
    </w:p>
    <w:p w14:paraId="24016205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Лоттың атауы ___________________________________</w:t>
      </w:r>
    </w:p>
    <w:p w14:paraId="3A8B161C" w14:textId="77777777" w:rsidR="004D7FC2" w:rsidRPr="004A468E" w:rsidRDefault="004D7FC2" w:rsidP="007220CD">
      <w:pPr>
        <w:ind w:firstLine="397"/>
        <w:jc w:val="both"/>
        <w:rPr>
          <w:color w:val="auto"/>
          <w:lang w:val="kk-KZ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10185"/>
      </w:tblGrid>
      <w:tr w:rsidR="007220CD" w14:paraId="56C27C53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1263" w14:textId="77777777" w:rsidR="007220CD" w:rsidRPr="00F35B6E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3F1F" w14:textId="54A7D60B" w:rsidR="007220CD" w:rsidRPr="00835C4B" w:rsidRDefault="00111175">
            <w:pPr>
              <w:spacing w:line="276" w:lineRule="auto"/>
              <w:rPr>
                <w:color w:val="auto"/>
                <w:lang w:val="en-US" w:eastAsia="en-US"/>
              </w:rPr>
            </w:pPr>
            <w:r w:rsidRPr="008B5B52">
              <w:t>263011.000.000026</w:t>
            </w:r>
          </w:p>
        </w:tc>
      </w:tr>
      <w:tr w:rsidR="007220CD" w14:paraId="7A611D26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63D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Тау</w:t>
            </w:r>
            <w:r>
              <w:rPr>
                <w:color w:val="auto"/>
                <w:lang w:val="kk-KZ" w:eastAsia="en-US"/>
              </w:rPr>
              <w:t>ар</w:t>
            </w:r>
            <w:proofErr w:type="spellStart"/>
            <w:r>
              <w:rPr>
                <w:color w:val="auto"/>
                <w:lang w:eastAsia="en-US"/>
              </w:rPr>
              <w:t>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8B04" w14:textId="76E61A63" w:rsidR="007220CD" w:rsidRDefault="00111175">
            <w:pPr>
              <w:spacing w:line="276" w:lineRule="auto"/>
              <w:rPr>
                <w:color w:val="auto"/>
                <w:lang w:val="kk-KZ" w:eastAsia="en-US"/>
              </w:rPr>
            </w:pPr>
            <w:r w:rsidRPr="00111175">
              <w:rPr>
                <w:color w:val="auto"/>
                <w:lang w:val="kk-KZ"/>
              </w:rPr>
              <w:t>DVB-T2 қоздырғыш</w:t>
            </w:r>
          </w:p>
        </w:tc>
      </w:tr>
      <w:tr w:rsidR="007220CD" w14:paraId="7BFA0CE1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2F04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Өлшем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бірлігі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A22B" w14:textId="4215F383" w:rsidR="007220CD" w:rsidRPr="00003722" w:rsidRDefault="00111175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дана</w:t>
            </w:r>
          </w:p>
        </w:tc>
      </w:tr>
      <w:tr w:rsidR="007220CD" w14:paraId="5DD52423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1BF5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Саны (</w:t>
            </w:r>
            <w:proofErr w:type="spellStart"/>
            <w:r>
              <w:rPr>
                <w:color w:val="auto"/>
                <w:lang w:eastAsia="en-US"/>
              </w:rPr>
              <w:t>көлемі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6889" w14:textId="2B30DA42" w:rsidR="007220CD" w:rsidRPr="00F35B6E" w:rsidRDefault="00111175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4</w:t>
            </w:r>
          </w:p>
        </w:tc>
      </w:tr>
      <w:tr w:rsidR="007220CD" w14:paraId="5EAA0CD8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40C9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Бірлі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proofErr w:type="gram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бағасы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 xml:space="preserve">мша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3258" w14:textId="4A9188A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5C940D34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A11F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>мша</w:t>
            </w:r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алу</w:t>
            </w:r>
            <w:proofErr w:type="gramEnd"/>
            <w:r>
              <w:rPr>
                <w:color w:val="auto"/>
                <w:lang w:eastAsia="en-US"/>
              </w:rPr>
              <w:t>ға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бөлінген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жалпы</w:t>
            </w:r>
            <w:proofErr w:type="spellEnd"/>
            <w:r>
              <w:rPr>
                <w:color w:val="auto"/>
                <w:lang w:eastAsia="en-US"/>
              </w:rPr>
              <w:t xml:space="preserve"> сома*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F643" w14:textId="52112393" w:rsidR="007220CD" w:rsidRDefault="007220CD" w:rsidP="00322DAE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10EEF725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6BD1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шарты</w:t>
            </w:r>
            <w:proofErr w:type="spellEnd"/>
            <w:r>
              <w:rPr>
                <w:color w:val="auto"/>
                <w:lang w:eastAsia="en-US"/>
              </w:rPr>
              <w:t xml:space="preserve"> (ИНКОТЕРМС 2010-ға </w:t>
            </w:r>
            <w:proofErr w:type="spellStart"/>
            <w:r>
              <w:rPr>
                <w:color w:val="auto"/>
                <w:lang w:eastAsia="en-US"/>
              </w:rPr>
              <w:t>сәйкес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084B" w14:textId="7777777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val="en-US" w:eastAsia="en-US"/>
              </w:rPr>
              <w:t>DDP</w:t>
            </w:r>
            <w:r>
              <w:rPr>
                <w:color w:val="auto"/>
                <w:lang w:eastAsia="en-US"/>
              </w:rPr>
              <w:t xml:space="preserve">  </w:t>
            </w:r>
          </w:p>
        </w:tc>
      </w:tr>
      <w:tr w:rsidR="007220CD" w14:paraId="4BAA3189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0E6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мерзі</w:t>
            </w:r>
            <w:proofErr w:type="gramStart"/>
            <w:r>
              <w:rPr>
                <w:color w:val="auto"/>
                <w:lang w:eastAsia="en-US"/>
              </w:rPr>
              <w:t>м</w:t>
            </w:r>
            <w:proofErr w:type="gramEnd"/>
            <w:r>
              <w:rPr>
                <w:color w:val="auto"/>
                <w:lang w:eastAsia="en-US"/>
              </w:rPr>
              <w:t>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3ABD" w14:textId="5B680123" w:rsidR="007220CD" w:rsidRDefault="00616652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rStyle w:val="anegp0gi0b9av8jahpyh"/>
                <w:lang w:val="kk-KZ"/>
              </w:rPr>
              <w:t>15</w:t>
            </w:r>
            <w:r w:rsidR="00E6674A">
              <w:rPr>
                <w:rStyle w:val="anegp0gi0b9av8jahpyh"/>
              </w:rPr>
              <w:t>.12.2025 ж.</w:t>
            </w:r>
            <w:r w:rsidR="00E6674A">
              <w:t xml:space="preserve"> </w:t>
            </w:r>
            <w:proofErr w:type="spellStart"/>
            <w:r w:rsidR="00E6674A">
              <w:t>дейін</w:t>
            </w:r>
            <w:proofErr w:type="spellEnd"/>
          </w:p>
        </w:tc>
      </w:tr>
      <w:tr w:rsidR="007220CD" w:rsidRPr="00140840" w14:paraId="1A424106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3C8B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Тауарларды жеткізу орны*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904B" w14:textId="04B51AF4" w:rsidR="009F35FD" w:rsidRPr="0070078B" w:rsidRDefault="00111175" w:rsidP="00835C4B">
            <w:pPr>
              <w:spacing w:line="276" w:lineRule="auto"/>
              <w:rPr>
                <w:color w:val="auto"/>
                <w:lang w:val="kk-KZ" w:eastAsia="en-US"/>
              </w:rPr>
            </w:pPr>
            <w:r w:rsidRPr="00111175">
              <w:rPr>
                <w:rFonts w:eastAsiaTheme="minorHAnsi"/>
                <w:color w:val="000000" w:themeColor="text1"/>
                <w:lang w:val="kk-KZ" w:eastAsia="en-US"/>
              </w:rPr>
              <w:t>Шымкент қ., И.Есенберлина к-і, 11 Б.</w:t>
            </w:r>
          </w:p>
        </w:tc>
      </w:tr>
      <w:tr w:rsidR="007220CD" w14:paraId="2DB5481A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4A5C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Аванстық төлем мөлшері*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9AB0" w14:textId="1797F867" w:rsidR="007220CD" w:rsidRDefault="00111175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0</w:t>
            </w:r>
            <w:r w:rsidR="007220CD">
              <w:rPr>
                <w:color w:val="auto"/>
                <w:lang w:eastAsia="en-US"/>
              </w:rPr>
              <w:t>%</w:t>
            </w:r>
          </w:p>
        </w:tc>
      </w:tr>
      <w:tr w:rsidR="007220CD" w14:paraId="27046ED9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D228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Сатып алынатын тауарларға, ұлттық стандарттардың, ал олар болмаған жағдайда м</w:t>
            </w:r>
            <w:proofErr w:type="spellStart"/>
            <w:r>
              <w:rPr>
                <w:color w:val="auto"/>
                <w:lang w:eastAsia="en-US"/>
              </w:rPr>
              <w:t>емлекетаралық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стандарттардың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lang w:eastAsia="en-US"/>
              </w:rPr>
              <w:t>Ұлттық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және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мемлекетаралық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стандарттар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болмаған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кезде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мемлекеттік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алуды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нормалау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ескеріле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отырып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талап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етілетін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және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пайдаланушылық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lastRenderedPageBreak/>
              <w:t>сипаттамалары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көрсетіледі</w:t>
            </w:r>
            <w:proofErr w:type="spellEnd"/>
            <w:r>
              <w:rPr>
                <w:color w:val="auto"/>
                <w:lang w:eastAsia="en-US"/>
              </w:rPr>
              <w:t>.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6505" w14:textId="0E943583" w:rsidR="00CB1AFE" w:rsidRPr="0070078B" w:rsidRDefault="00CB1AFE" w:rsidP="00CB1AFE">
            <w:pPr>
              <w:spacing w:line="276" w:lineRule="auto"/>
              <w:rPr>
                <w:rFonts w:eastAsiaTheme="minorHAnsi"/>
                <w:color w:val="auto"/>
                <w:lang w:val="kk-KZ" w:eastAsia="en-US"/>
              </w:rPr>
            </w:pPr>
          </w:p>
        </w:tc>
      </w:tr>
      <w:tr w:rsidR="007220CD" w14:paraId="719616BF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426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lastRenderedPageBreak/>
              <w:t>Шыққан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жылы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BBB7" w14:textId="3579E5E2" w:rsidR="007220CD" w:rsidRPr="0070078B" w:rsidRDefault="00375744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шарт жасалған күннен ерте емес (үш жылға дейін)</w:t>
            </w:r>
          </w:p>
        </w:tc>
      </w:tr>
      <w:tr w:rsidR="007220CD" w14:paraId="70C04336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913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Кепілді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</w:t>
            </w:r>
            <w:proofErr w:type="gramEnd"/>
            <w:r>
              <w:rPr>
                <w:color w:val="auto"/>
                <w:lang w:eastAsia="en-US"/>
              </w:rPr>
              <w:t>імі</w:t>
            </w:r>
            <w:proofErr w:type="spellEnd"/>
            <w:r>
              <w:rPr>
                <w:color w:val="auto"/>
                <w:lang w:eastAsia="en-US"/>
              </w:rPr>
              <w:t xml:space="preserve"> (</w:t>
            </w:r>
            <w:proofErr w:type="spellStart"/>
            <w:r>
              <w:rPr>
                <w:color w:val="auto"/>
                <w:lang w:eastAsia="en-US"/>
              </w:rPr>
              <w:t>айлар</w:t>
            </w:r>
            <w:proofErr w:type="spellEnd"/>
            <w:r>
              <w:rPr>
                <w:color w:val="auto"/>
                <w:lang w:eastAsia="en-US"/>
              </w:rPr>
              <w:t>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3105" w14:textId="48807C76" w:rsidR="007220CD" w:rsidRDefault="00BD7DF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24 (</w:t>
            </w:r>
            <w:r w:rsidR="0032616E">
              <w:rPr>
                <w:color w:val="auto"/>
                <w:lang w:val="kk-KZ" w:eastAsia="en-US"/>
              </w:rPr>
              <w:t>жиы</w:t>
            </w:r>
            <w:r>
              <w:rPr>
                <w:color w:val="auto"/>
                <w:lang w:val="kk-KZ" w:eastAsia="en-US"/>
              </w:rPr>
              <w:t>рма төрт</w:t>
            </w:r>
            <w:r>
              <w:rPr>
                <w:color w:val="auto"/>
                <w:lang w:eastAsia="en-US"/>
              </w:rPr>
              <w:t>)</w:t>
            </w:r>
          </w:p>
        </w:tc>
      </w:tr>
      <w:tr w:rsidR="007220CD" w:rsidRPr="00111175" w14:paraId="5AA53A50" w14:textId="77777777" w:rsidTr="00B649B2">
        <w:trPr>
          <w:trHeight w:val="557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9E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қажетті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өнімділігі</w:t>
            </w:r>
            <w:proofErr w:type="spellEnd"/>
            <w:r>
              <w:rPr>
                <w:color w:val="auto"/>
                <w:lang w:eastAsia="en-US"/>
              </w:rPr>
              <w:t xml:space="preserve"> мен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бас</w:t>
            </w:r>
            <w:proofErr w:type="gramEnd"/>
            <w:r>
              <w:rPr>
                <w:color w:val="auto"/>
                <w:lang w:eastAsia="en-US"/>
              </w:rPr>
              <w:t>қа</w:t>
            </w:r>
            <w:proofErr w:type="spellEnd"/>
            <w:r>
              <w:rPr>
                <w:color w:val="auto"/>
                <w:lang w:eastAsia="en-US"/>
              </w:rPr>
              <w:t xml:space="preserve"> да </w:t>
            </w:r>
            <w:proofErr w:type="spellStart"/>
            <w:r>
              <w:rPr>
                <w:color w:val="auto"/>
                <w:lang w:eastAsia="en-US"/>
              </w:rPr>
              <w:t>сипаттамаларының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сипатталуы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BBEB" w14:textId="77777777" w:rsidR="001B6582" w:rsidRPr="007135FF" w:rsidRDefault="001B6582" w:rsidP="001B6582">
            <w:pPr>
              <w:pStyle w:val="a6"/>
              <w:rPr>
                <w:b/>
                <w:lang w:val="kk-KZ"/>
              </w:rPr>
            </w:pPr>
            <w:proofErr w:type="spellStart"/>
            <w:r w:rsidRPr="007135FF">
              <w:rPr>
                <w:rStyle w:val="anegp0gi0b9av8jahpyh"/>
                <w:b/>
              </w:rPr>
              <w:t>Жалпы</w:t>
            </w:r>
            <w:proofErr w:type="spellEnd"/>
            <w:r w:rsidRPr="007135FF">
              <w:rPr>
                <w:b/>
              </w:rPr>
              <w:t xml:space="preserve"> </w:t>
            </w:r>
            <w:proofErr w:type="spellStart"/>
            <w:r w:rsidRPr="007135FF">
              <w:rPr>
                <w:rStyle w:val="anegp0gi0b9av8jahpyh"/>
                <w:b/>
              </w:rPr>
              <w:t>талаптар</w:t>
            </w:r>
            <w:proofErr w:type="spellEnd"/>
            <w:r w:rsidRPr="007135FF">
              <w:rPr>
                <w:b/>
              </w:rPr>
              <w:t xml:space="preserve">: </w:t>
            </w:r>
          </w:p>
          <w:p w14:paraId="048BED68" w14:textId="77777777" w:rsidR="001B6582" w:rsidRP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Осы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Техникалық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тапсырма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қолданыстағы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таратушы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инфрақұрылымды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жаңғыртуға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цифрлық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жердегі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DVB-T2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теледидар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стандарттарында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хабар</w:t>
            </w:r>
            <w:r w:rsidRPr="007135FF">
              <w:rPr>
                <w:lang w:val="kk-KZ"/>
              </w:rPr>
              <w:t xml:space="preserve"> таратуды </w:t>
            </w:r>
            <w:r w:rsidRPr="007135FF">
              <w:rPr>
                <w:rStyle w:val="anegp0gi0b9av8jahpyh"/>
                <w:lang w:val="kk-KZ"/>
              </w:rPr>
              <w:t>қамтамасыз</w:t>
            </w:r>
            <w:r w:rsidRPr="007135FF">
              <w:rPr>
                <w:lang w:val="kk-KZ"/>
              </w:rPr>
              <w:t xml:space="preserve"> етуге </w:t>
            </w:r>
            <w:r w:rsidRPr="007135FF">
              <w:rPr>
                <w:rStyle w:val="anegp0gi0b9av8jahpyh"/>
                <w:lang w:val="kk-KZ"/>
              </w:rPr>
              <w:t>арналған</w:t>
            </w:r>
            <w:r w:rsidRPr="007135FF">
              <w:rPr>
                <w:lang w:val="kk-KZ"/>
              </w:rPr>
              <w:t xml:space="preserve"> жоғары </w:t>
            </w:r>
            <w:r w:rsidRPr="007135FF">
              <w:rPr>
                <w:rStyle w:val="anegp0gi0b9av8jahpyh"/>
                <w:lang w:val="kk-KZ"/>
              </w:rPr>
              <w:t>өнімді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цифрлық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қоздырғыш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модуляторларды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жеткізуге</w:t>
            </w:r>
            <w:r w:rsidRPr="007135FF">
              <w:rPr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lang w:val="kk-KZ"/>
              </w:rPr>
              <w:t>талаптарды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белгілейді.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Жабдық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жаңа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модернизацияланатын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тарату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жүйелерінің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құрамында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жұмыс</w:t>
            </w:r>
            <w:r w:rsidRPr="007135FF">
              <w:rPr>
                <w:lang w:val="kk-KZ"/>
              </w:rPr>
              <w:t xml:space="preserve"> істей </w:t>
            </w:r>
            <w:r w:rsidRPr="007135FF">
              <w:rPr>
                <w:rStyle w:val="anegp0gi0b9av8jahpyh"/>
                <w:lang w:val="kk-KZ"/>
              </w:rPr>
              <w:t>алатын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интеграцияға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дайын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модульдер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болуы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1B6582">
              <w:rPr>
                <w:rStyle w:val="anegp0gi0b9av8jahpyh"/>
                <w:lang w:val="kk-KZ"/>
              </w:rPr>
              <w:t xml:space="preserve">  </w:t>
            </w:r>
          </w:p>
          <w:p w14:paraId="071F69C1" w14:textId="77777777" w:rsidR="001B6582" w:rsidRPr="0028343E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Әрбір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құрылғы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орнатылғаннан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кейін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дереу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пайдалануға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дайын</w:t>
            </w:r>
            <w:r w:rsidRPr="001B6582">
              <w:rPr>
                <w:rStyle w:val="anegp0gi0b9av8jahpyh"/>
                <w:lang w:val="kk-KZ"/>
              </w:rPr>
              <w:t xml:space="preserve"> болуын </w:t>
            </w:r>
            <w:r w:rsidRPr="007135FF">
              <w:rPr>
                <w:rStyle w:val="anegp0gi0b9av8jahpyh"/>
                <w:lang w:val="kk-KZ"/>
              </w:rPr>
              <w:t>қамтамасыз</w:t>
            </w:r>
            <w:r w:rsidRPr="001B6582">
              <w:rPr>
                <w:rStyle w:val="anegp0gi0b9av8jahpyh"/>
                <w:lang w:val="kk-KZ"/>
              </w:rPr>
              <w:t xml:space="preserve"> ететін </w:t>
            </w:r>
            <w:r w:rsidRPr="007135FF">
              <w:rPr>
                <w:rStyle w:val="anegp0gi0b9av8jahpyh"/>
                <w:lang w:val="kk-KZ"/>
              </w:rPr>
              <w:t>жиынтықта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жеткізілуі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тиіс.</w:t>
            </w:r>
            <w:r w:rsidRPr="001B6582">
              <w:rPr>
                <w:rStyle w:val="anegp0gi0b9av8jahpyh"/>
                <w:lang w:val="kk-KZ"/>
              </w:rPr>
              <w:t xml:space="preserve"> </w:t>
            </w:r>
            <w:r w:rsidRPr="0028343E">
              <w:rPr>
                <w:rStyle w:val="anegp0gi0b9av8jahpyh"/>
                <w:lang w:val="kk-KZ"/>
              </w:rPr>
              <w:t>Жабдық стандартталған басқару және бақылау интерфейстері арқылы әртүрлі өндірушілердің кең ауқымды қуат күшейткіштерімен үйлесімді болуы керек.</w:t>
            </w:r>
          </w:p>
          <w:p w14:paraId="5B28C2B7" w14:textId="77777777" w:rsidR="001B6582" w:rsidRDefault="001B6582" w:rsidP="001B6582">
            <w:pPr>
              <w:ind w:firstLine="318"/>
              <w:jc w:val="both"/>
              <w:rPr>
                <w:lang w:val="kk-KZ"/>
              </w:rPr>
            </w:pPr>
          </w:p>
          <w:p w14:paraId="45C2C9C3" w14:textId="77777777" w:rsidR="001B6582" w:rsidRDefault="001B6582" w:rsidP="001B6582">
            <w:pPr>
              <w:pStyle w:val="a6"/>
              <w:rPr>
                <w:b/>
                <w:lang w:val="kk-KZ"/>
              </w:rPr>
            </w:pPr>
            <w:r w:rsidRPr="007135FF">
              <w:rPr>
                <w:rStyle w:val="anegp0gi0b9av8jahpyh"/>
                <w:b/>
                <w:lang w:val="kk-KZ"/>
              </w:rPr>
              <w:t>Сандық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қоздырғыш</w:t>
            </w:r>
            <w:r w:rsidRPr="007135FF">
              <w:rPr>
                <w:b/>
                <w:lang w:val="kk-KZ"/>
              </w:rPr>
              <w:t xml:space="preserve"> </w:t>
            </w:r>
            <w:r w:rsidRPr="007B6FD6">
              <w:rPr>
                <w:rStyle w:val="anegp0gi0b9av8jahpyh"/>
                <w:b/>
                <w:lang w:val="kk-KZ"/>
              </w:rPr>
              <w:t>модуляторларға</w:t>
            </w:r>
            <w:r w:rsidRPr="007135FF">
              <w:rPr>
                <w:b/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b/>
                <w:lang w:val="kk-KZ"/>
              </w:rPr>
              <w:t>техникалық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талаптар</w:t>
            </w:r>
            <w:r>
              <w:rPr>
                <w:rStyle w:val="anegp0gi0b9av8jahpyh"/>
                <w:b/>
                <w:lang w:val="kk-KZ"/>
              </w:rPr>
              <w:t>:</w:t>
            </w:r>
            <w:r w:rsidRPr="007135FF">
              <w:rPr>
                <w:b/>
                <w:lang w:val="kk-KZ"/>
              </w:rPr>
              <w:t xml:space="preserve"> </w:t>
            </w:r>
          </w:p>
          <w:p w14:paraId="5CC30B2A" w14:textId="77777777" w:rsidR="001B6582" w:rsidRPr="00D223B0" w:rsidRDefault="001B6582" w:rsidP="001B6582">
            <w:pPr>
              <w:rPr>
                <w:b/>
                <w:lang w:val="kk-KZ"/>
              </w:rPr>
            </w:pPr>
          </w:p>
          <w:p w14:paraId="4190357B" w14:textId="77777777" w:rsidR="001B6582" w:rsidRPr="001B6582" w:rsidRDefault="001B6582" w:rsidP="001B6582">
            <w:pPr>
              <w:pStyle w:val="a6"/>
              <w:rPr>
                <w:rStyle w:val="anegp0gi0b9av8jahpyh"/>
                <w:b/>
                <w:lang w:val="kk-KZ"/>
              </w:rPr>
            </w:pPr>
            <w:r w:rsidRPr="001B6582">
              <w:rPr>
                <w:rStyle w:val="anegp0gi0b9av8jahpyh"/>
                <w:b/>
                <w:lang w:val="kk-KZ"/>
              </w:rPr>
              <w:t>Жалпы</w:t>
            </w:r>
            <w:r w:rsidRPr="001B6582">
              <w:rPr>
                <w:b/>
                <w:lang w:val="kk-KZ"/>
              </w:rPr>
              <w:t xml:space="preserve"> </w:t>
            </w:r>
            <w:r w:rsidRPr="001B6582">
              <w:rPr>
                <w:rStyle w:val="anegp0gi0b9av8jahpyh"/>
                <w:b/>
                <w:lang w:val="kk-KZ"/>
              </w:rPr>
              <w:t>техникалық</w:t>
            </w:r>
            <w:r w:rsidRPr="001B6582">
              <w:rPr>
                <w:b/>
                <w:lang w:val="kk-KZ"/>
              </w:rPr>
              <w:t xml:space="preserve"> </w:t>
            </w:r>
            <w:r w:rsidRPr="001B6582">
              <w:rPr>
                <w:rStyle w:val="anegp0gi0b9av8jahpyh"/>
                <w:b/>
                <w:lang w:val="kk-KZ"/>
              </w:rPr>
              <w:t>сипаттамалар</w:t>
            </w:r>
          </w:p>
          <w:p w14:paraId="546086C0" w14:textId="77777777" w:rsidR="001B6582" w:rsidRPr="001B6582" w:rsidRDefault="001B6582" w:rsidP="001B6582">
            <w:pPr>
              <w:rPr>
                <w:rStyle w:val="anegp0gi0b9av8jahpyh"/>
                <w:b/>
                <w:lang w:val="kk-KZ"/>
              </w:rPr>
            </w:pPr>
          </w:p>
          <w:p w14:paraId="161E5024" w14:textId="77777777" w:rsidR="001B6582" w:rsidRPr="001B6582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B6FD6">
              <w:rPr>
                <w:rStyle w:val="anegp0gi0b9av8jahpyh"/>
                <w:b/>
                <w:lang w:val="kk-KZ"/>
              </w:rPr>
              <w:t>Конструктивті</w:t>
            </w:r>
            <w:r w:rsidRPr="001B6582">
              <w:rPr>
                <w:b/>
                <w:lang w:val="kk-KZ"/>
              </w:rPr>
              <w:t xml:space="preserve"> </w:t>
            </w:r>
            <w:r w:rsidRPr="001B6582">
              <w:rPr>
                <w:rStyle w:val="anegp0gi0b9av8jahpyh"/>
                <w:b/>
                <w:lang w:val="kk-KZ"/>
              </w:rPr>
              <w:t>орындалуы</w:t>
            </w:r>
          </w:p>
          <w:p w14:paraId="23F52722" w14:textId="77777777" w:rsidR="001B6582" w:rsidRPr="001B6582" w:rsidRDefault="001B6582" w:rsidP="001B6582">
            <w:pPr>
              <w:ind w:firstLine="318"/>
              <w:jc w:val="both"/>
              <w:rPr>
                <w:lang w:val="kk-KZ"/>
              </w:rPr>
            </w:pPr>
            <w:r w:rsidRPr="001B6582">
              <w:rPr>
                <w:lang w:val="kk-KZ"/>
              </w:rPr>
              <w:t xml:space="preserve">Габариттік өлшемдері: </w:t>
            </w:r>
            <w:r>
              <w:rPr>
                <w:lang w:val="kk-KZ"/>
              </w:rPr>
              <w:t>б</w:t>
            </w:r>
            <w:r w:rsidRPr="001B6582">
              <w:rPr>
                <w:lang w:val="kk-KZ"/>
              </w:rPr>
              <w:t>иіктігі 44 мм, тереңдігі 250 мм артық емес</w:t>
            </w:r>
            <w:r>
              <w:rPr>
                <w:lang w:val="kk-KZ"/>
              </w:rPr>
              <w:t>, е</w:t>
            </w:r>
            <w:r w:rsidRPr="001B6582">
              <w:rPr>
                <w:lang w:val="kk-KZ"/>
              </w:rPr>
              <w:t>ні: 483 мм-ден аспайды (19 дюймдік сөреге орнату мүмкіндігі болуы керек).</w:t>
            </w:r>
          </w:p>
          <w:p w14:paraId="0EEB03B8" w14:textId="77777777" w:rsidR="001B6582" w:rsidRPr="001B6582" w:rsidRDefault="001B6582" w:rsidP="001B6582">
            <w:pPr>
              <w:ind w:firstLine="318"/>
              <w:jc w:val="both"/>
              <w:rPr>
                <w:lang w:val="kk-KZ"/>
              </w:rPr>
            </w:pPr>
            <w:r w:rsidRPr="001B6582">
              <w:rPr>
                <w:lang w:val="kk-KZ"/>
              </w:rPr>
              <w:t>Салмағы: 7 кг аспайды.</w:t>
            </w:r>
          </w:p>
          <w:p w14:paraId="68FA5E71" w14:textId="77777777" w:rsidR="001B6582" w:rsidRPr="007B6FD6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</w:p>
          <w:p w14:paraId="68060285" w14:textId="77777777" w:rsidR="001B6582" w:rsidRDefault="001B6582" w:rsidP="001B6582">
            <w:pPr>
              <w:rPr>
                <w:rStyle w:val="anegp0gi0b9av8jahpyh"/>
                <w:b/>
                <w:lang w:val="kk-KZ"/>
              </w:rPr>
            </w:pPr>
          </w:p>
          <w:p w14:paraId="499B909E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135FF">
              <w:rPr>
                <w:rStyle w:val="anegp0gi0b9av8jahpyh"/>
                <w:b/>
                <w:lang w:val="kk-KZ"/>
              </w:rPr>
              <w:t>Қолдау</w:t>
            </w:r>
            <w:r w:rsidRPr="007135FF">
              <w:rPr>
                <w:b/>
                <w:lang w:val="kk-KZ"/>
              </w:rPr>
              <w:t xml:space="preserve"> </w:t>
            </w:r>
            <w:r w:rsidRPr="00011EEE">
              <w:rPr>
                <w:rStyle w:val="anegp0gi0b9av8jahpyh"/>
                <w:b/>
                <w:lang w:val="kk-KZ"/>
              </w:rPr>
              <w:t>көрсетілетін</w:t>
            </w:r>
            <w:r w:rsidRPr="007B6FD6">
              <w:rPr>
                <w:b/>
                <w:lang w:val="kk-KZ"/>
              </w:rPr>
              <w:t xml:space="preserve"> </w:t>
            </w:r>
            <w:r w:rsidRPr="007B6FD6">
              <w:rPr>
                <w:rStyle w:val="anegp0gi0b9av8jahpyh"/>
                <w:b/>
                <w:lang w:val="kk-KZ"/>
              </w:rPr>
              <w:t>сандық</w:t>
            </w:r>
            <w:r w:rsidRPr="007B6FD6">
              <w:rPr>
                <w:b/>
                <w:lang w:val="kk-KZ"/>
              </w:rPr>
              <w:t xml:space="preserve"> </w:t>
            </w:r>
            <w:r w:rsidRPr="007B6FD6">
              <w:rPr>
                <w:rStyle w:val="anegp0gi0b9av8jahpyh"/>
                <w:b/>
                <w:lang w:val="kk-KZ"/>
              </w:rPr>
              <w:t>теледидар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стандарттарына</w:t>
            </w:r>
            <w:r w:rsidRPr="007135FF">
              <w:rPr>
                <w:b/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b/>
                <w:lang w:val="kk-KZ"/>
              </w:rPr>
              <w:t>талаптар</w:t>
            </w:r>
          </w:p>
          <w:p w14:paraId="7007D13E" w14:textId="77777777" w:rsidR="001B6582" w:rsidRDefault="001B6582" w:rsidP="001B6582">
            <w:pPr>
              <w:ind w:firstLine="318"/>
              <w:jc w:val="both"/>
              <w:rPr>
                <w:lang w:val="kk-KZ"/>
              </w:rPr>
            </w:pPr>
            <w:r w:rsidRPr="00011EEE">
              <w:rPr>
                <w:rStyle w:val="anegp0gi0b9av8jahpyh"/>
                <w:lang w:val="kk-KZ"/>
              </w:rPr>
              <w:t>DVB</w:t>
            </w:r>
            <w:r w:rsidRPr="007B6FD6">
              <w:rPr>
                <w:lang w:val="kk-KZ"/>
              </w:rPr>
              <w:t>-T</w:t>
            </w:r>
            <w:r>
              <w:rPr>
                <w:lang w:val="kk-KZ"/>
              </w:rPr>
              <w:t xml:space="preserve"> стандарты: </w:t>
            </w:r>
            <w:r w:rsidRPr="007B6FD6">
              <w:rPr>
                <w:lang w:val="kk-KZ"/>
              </w:rPr>
              <w:t>EN 300 744, TS 101</w:t>
            </w:r>
            <w:r>
              <w:rPr>
                <w:lang w:val="kk-KZ"/>
              </w:rPr>
              <w:t> </w:t>
            </w:r>
            <w:r w:rsidRPr="007B6FD6">
              <w:rPr>
                <w:lang w:val="kk-KZ"/>
              </w:rPr>
              <w:t>191</w:t>
            </w:r>
            <w:r>
              <w:rPr>
                <w:lang w:val="kk-KZ"/>
              </w:rPr>
              <w:t>.</w:t>
            </w:r>
          </w:p>
          <w:p w14:paraId="76F31B2D" w14:textId="77777777" w:rsidR="001B6582" w:rsidRDefault="001B6582" w:rsidP="001B6582">
            <w:pPr>
              <w:ind w:firstLine="318"/>
              <w:jc w:val="both"/>
              <w:rPr>
                <w:lang w:val="kk-KZ"/>
              </w:rPr>
            </w:pPr>
            <w:r w:rsidRPr="00011EEE">
              <w:rPr>
                <w:lang w:val="kk-KZ"/>
              </w:rPr>
              <w:t xml:space="preserve">DVB-T2 и T2-Lite </w:t>
            </w:r>
            <w:r>
              <w:rPr>
                <w:lang w:val="kk-KZ"/>
              </w:rPr>
              <w:t xml:space="preserve">стандарты: </w:t>
            </w:r>
            <w:r w:rsidRPr="00011EEE">
              <w:rPr>
                <w:lang w:val="kk-KZ"/>
              </w:rPr>
              <w:t xml:space="preserve">EN 302 755 </w:t>
            </w:r>
            <w:r w:rsidRPr="00011EEE">
              <w:rPr>
                <w:rStyle w:val="anegp0gi0b9av8jahpyh"/>
                <w:lang w:val="kk-KZ"/>
              </w:rPr>
              <w:t>нұсқалары</w:t>
            </w:r>
            <w:r w:rsidRPr="00011EEE">
              <w:rPr>
                <w:lang w:val="kk-KZ"/>
              </w:rPr>
              <w:t xml:space="preserve"> 1.3.1, TS 102 831, TS 102 773 (T2-MI)</w:t>
            </w:r>
            <w:r>
              <w:rPr>
                <w:lang w:val="kk-KZ"/>
              </w:rPr>
              <w:t>.</w:t>
            </w:r>
          </w:p>
          <w:p w14:paraId="67667DAA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011EEE">
              <w:rPr>
                <w:rStyle w:val="anegp0gi0b9av8jahpyh"/>
                <w:lang w:val="kk-KZ"/>
              </w:rPr>
              <w:t>Жұмыс</w:t>
            </w:r>
            <w:r w:rsidRPr="00011EEE">
              <w:rPr>
                <w:lang w:val="kk-KZ"/>
              </w:rPr>
              <w:t xml:space="preserve"> </w:t>
            </w:r>
            <w:r w:rsidRPr="00011EEE">
              <w:rPr>
                <w:rStyle w:val="anegp0gi0b9av8jahpyh"/>
                <w:lang w:val="kk-KZ"/>
              </w:rPr>
              <w:t xml:space="preserve">режимдері: </w:t>
            </w:r>
            <w:r w:rsidRPr="00011EEE">
              <w:rPr>
                <w:lang w:val="kk-KZ"/>
              </w:rPr>
              <w:t xml:space="preserve">MFN </w:t>
            </w:r>
            <w:r w:rsidRPr="00011EEE">
              <w:rPr>
                <w:rStyle w:val="anegp0gi0b9av8jahpyh"/>
                <w:lang w:val="kk-KZ"/>
              </w:rPr>
              <w:t>және</w:t>
            </w:r>
            <w:r w:rsidRPr="00011EEE">
              <w:rPr>
                <w:lang w:val="kk-KZ"/>
              </w:rPr>
              <w:t xml:space="preserve"> </w:t>
            </w:r>
            <w:r w:rsidRPr="00011EEE">
              <w:rPr>
                <w:rStyle w:val="anegp0gi0b9av8jahpyh"/>
                <w:lang w:val="kk-KZ"/>
              </w:rPr>
              <w:t>SFN</w:t>
            </w:r>
            <w:r w:rsidRPr="00011EEE">
              <w:rPr>
                <w:lang w:val="kk-KZ"/>
              </w:rPr>
              <w:t xml:space="preserve"> </w:t>
            </w:r>
            <w:r w:rsidRPr="00011EEE">
              <w:rPr>
                <w:rStyle w:val="anegp0gi0b9av8jahpyh"/>
                <w:lang w:val="kk-KZ"/>
              </w:rPr>
              <w:t>желілері</w:t>
            </w:r>
            <w:r>
              <w:rPr>
                <w:rStyle w:val="anegp0gi0b9av8jahpyh"/>
                <w:lang w:val="kk-KZ"/>
              </w:rPr>
              <w:t xml:space="preserve">. </w:t>
            </w:r>
          </w:p>
          <w:p w14:paraId="61EFC762" w14:textId="77777777" w:rsidR="001B6582" w:rsidRPr="00011EEE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</w:p>
          <w:p w14:paraId="46C0F8A1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>
              <w:rPr>
                <w:rStyle w:val="anegp0gi0b9av8jahpyh"/>
                <w:b/>
                <w:lang w:val="kk-KZ"/>
              </w:rPr>
              <w:t xml:space="preserve"> </w:t>
            </w:r>
            <w:r w:rsidRPr="00011EEE">
              <w:rPr>
                <w:rStyle w:val="anegp0gi0b9av8jahpyh"/>
                <w:b/>
                <w:lang w:val="kk-KZ"/>
              </w:rPr>
              <w:t>Кіріс</w:t>
            </w:r>
            <w:r w:rsidRPr="00011EEE">
              <w:rPr>
                <w:b/>
                <w:lang w:val="kk-KZ"/>
              </w:rPr>
              <w:t xml:space="preserve"> </w:t>
            </w:r>
            <w:r w:rsidRPr="00011EEE">
              <w:rPr>
                <w:rStyle w:val="anegp0gi0b9av8jahpyh"/>
                <w:b/>
                <w:lang w:val="kk-KZ"/>
              </w:rPr>
              <w:t>интерфейстеріне</w:t>
            </w:r>
            <w:r w:rsidRPr="00011EEE">
              <w:rPr>
                <w:b/>
                <w:lang w:val="kk-KZ"/>
              </w:rPr>
              <w:t xml:space="preserve"> </w:t>
            </w:r>
            <w:r w:rsidRPr="00983936">
              <w:rPr>
                <w:rStyle w:val="anegp0gi0b9av8jahpyh"/>
                <w:b/>
                <w:lang w:val="kk-KZ"/>
              </w:rPr>
              <w:t>қойылатын</w:t>
            </w:r>
            <w:r w:rsidRPr="00011EEE">
              <w:rPr>
                <w:b/>
                <w:lang w:val="kk-KZ"/>
              </w:rPr>
              <w:t xml:space="preserve"> </w:t>
            </w:r>
            <w:r w:rsidRPr="00011EEE">
              <w:rPr>
                <w:rStyle w:val="anegp0gi0b9av8jahpyh"/>
                <w:b/>
                <w:lang w:val="kk-KZ"/>
              </w:rPr>
              <w:t>талаптар</w:t>
            </w:r>
            <w:r>
              <w:rPr>
                <w:rStyle w:val="anegp0gi0b9av8jahpyh"/>
                <w:b/>
                <w:lang w:val="kk-KZ"/>
              </w:rPr>
              <w:t>:</w:t>
            </w:r>
          </w:p>
          <w:p w14:paraId="740F2641" w14:textId="77777777" w:rsidR="001B6582" w:rsidRPr="00282B53" w:rsidRDefault="001B6582" w:rsidP="001B6582">
            <w:pPr>
              <w:ind w:left="360"/>
              <w:rPr>
                <w:bCs/>
                <w:lang w:val="kk-KZ"/>
              </w:rPr>
            </w:pPr>
            <w:r w:rsidRPr="00282B53">
              <w:rPr>
                <w:lang w:val="kk-KZ"/>
              </w:rPr>
              <w:t>ASI кіріс: Кем дегенде 2; 188/204 байта, до 80 Мбит/с пакеттер; BNC-75</w:t>
            </w:r>
            <w:r w:rsidRPr="00E213A4">
              <w:t>Ω</w:t>
            </w:r>
            <w:r w:rsidRPr="00282B53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282B53">
              <w:rPr>
                <w:bCs/>
                <w:lang w:val="kk-KZ"/>
              </w:rPr>
              <w:t>осқышт</w:t>
            </w:r>
            <w:r>
              <w:rPr>
                <w:bCs/>
                <w:lang w:val="kk-KZ"/>
              </w:rPr>
              <w:t>ар</w:t>
            </w:r>
            <w:r w:rsidRPr="00282B53">
              <w:rPr>
                <w:bCs/>
                <w:lang w:val="kk-KZ"/>
              </w:rPr>
              <w:t>.</w:t>
            </w:r>
          </w:p>
          <w:p w14:paraId="043B8FCA" w14:textId="77777777" w:rsidR="001B6582" w:rsidRPr="0028343E" w:rsidRDefault="001B6582" w:rsidP="001B6582">
            <w:pPr>
              <w:ind w:left="360"/>
            </w:pPr>
            <w:r w:rsidRPr="00E213A4">
              <w:t xml:space="preserve">ASI </w:t>
            </w:r>
            <w:proofErr w:type="spellStart"/>
            <w:r>
              <w:t>шығыс</w:t>
            </w:r>
            <w:proofErr w:type="spellEnd"/>
            <w:r>
              <w:t xml:space="preserve">: Кем </w:t>
            </w:r>
            <w:proofErr w:type="spellStart"/>
            <w:r>
              <w:t>дегенде</w:t>
            </w:r>
            <w:proofErr w:type="spellEnd"/>
            <w:r>
              <w:t xml:space="preserve"> </w:t>
            </w:r>
            <w:r w:rsidRPr="00E213A4">
              <w:t>1</w:t>
            </w:r>
            <w:r>
              <w:t xml:space="preserve">; 188 байт, </w:t>
            </w:r>
            <w:proofErr w:type="spellStart"/>
            <w:r>
              <w:t>пач</w:t>
            </w:r>
            <w:r w:rsidRPr="0028343E">
              <w:t>тық</w:t>
            </w:r>
            <w:proofErr w:type="spellEnd"/>
            <w:r w:rsidRPr="00E213A4">
              <w:t xml:space="preserve"> </w:t>
            </w:r>
            <w:proofErr w:type="spellStart"/>
            <w:r w:rsidRPr="00E213A4">
              <w:t>режим</w:t>
            </w:r>
            <w:r w:rsidRPr="0028343E">
              <w:t>і</w:t>
            </w:r>
            <w:proofErr w:type="spellEnd"/>
            <w:r w:rsidRPr="0028343E">
              <w:t>.</w:t>
            </w:r>
            <w:r w:rsidRPr="00E213A4">
              <w:t xml:space="preserve"> BNC-75Ω</w:t>
            </w:r>
            <w:r w:rsidRPr="00011EEE">
              <w:t xml:space="preserve"> </w:t>
            </w:r>
            <w:proofErr w:type="spellStart"/>
            <w:r w:rsidRPr="0028343E">
              <w:t>қосқышы</w:t>
            </w:r>
            <w:proofErr w:type="spellEnd"/>
            <w:r w:rsidRPr="0028343E">
              <w:t>.</w:t>
            </w:r>
          </w:p>
          <w:p w14:paraId="7C07FBBD" w14:textId="77777777" w:rsidR="001B6582" w:rsidRPr="0028343E" w:rsidRDefault="001B6582" w:rsidP="001B6582">
            <w:pPr>
              <w:ind w:left="360"/>
            </w:pPr>
            <w:proofErr w:type="spellStart"/>
            <w:r w:rsidRPr="0028343E">
              <w:t>Ethernet</w:t>
            </w:r>
            <w:proofErr w:type="spellEnd"/>
            <w:r w:rsidRPr="0028343E">
              <w:t xml:space="preserve">: Кем </w:t>
            </w:r>
            <w:proofErr w:type="spellStart"/>
            <w:r w:rsidRPr="0028343E">
              <w:t>дегенде</w:t>
            </w:r>
            <w:proofErr w:type="spellEnd"/>
            <w:r w:rsidRPr="0028343E">
              <w:t xml:space="preserve"> 4; </w:t>
            </w:r>
            <w:proofErr w:type="spellStart"/>
            <w:r w:rsidRPr="0028343E">
              <w:t>Деректерді</w:t>
            </w:r>
            <w:proofErr w:type="spellEnd"/>
            <w:r w:rsidRPr="0028343E">
              <w:t xml:space="preserve"> </w:t>
            </w:r>
            <w:proofErr w:type="gramStart"/>
            <w:r w:rsidRPr="0028343E">
              <w:t xml:space="preserve">беру </w:t>
            </w:r>
            <w:proofErr w:type="spellStart"/>
            <w:r w:rsidRPr="0028343E">
              <w:t>жылдамдығы</w:t>
            </w:r>
            <w:proofErr w:type="spellEnd"/>
            <w:r w:rsidRPr="0028343E">
              <w:t xml:space="preserve"> </w:t>
            </w:r>
            <w:proofErr w:type="spellStart"/>
            <w:r w:rsidRPr="0028343E">
              <w:t>кемінде</w:t>
            </w:r>
            <w:proofErr w:type="spellEnd"/>
            <w:r w:rsidRPr="0028343E">
              <w:t xml:space="preserve"> 1 Гбит/сек</w:t>
            </w:r>
            <w:proofErr w:type="gramEnd"/>
            <w:r w:rsidRPr="0028343E">
              <w:t xml:space="preserve">, IP, RTP, UDP, IGMP; RJ45 </w:t>
            </w:r>
            <w:proofErr w:type="spellStart"/>
            <w:r w:rsidRPr="0028343E">
              <w:t>қосқышы</w:t>
            </w:r>
            <w:proofErr w:type="spellEnd"/>
            <w:r w:rsidRPr="0028343E">
              <w:t>.</w:t>
            </w:r>
          </w:p>
          <w:p w14:paraId="59518D2D" w14:textId="77777777" w:rsidR="001B6582" w:rsidRDefault="001B6582" w:rsidP="001B6582">
            <w:pPr>
              <w:ind w:left="360"/>
              <w:rPr>
                <w:lang w:val="kk-KZ"/>
              </w:rPr>
            </w:pPr>
            <w:r w:rsidRPr="00011EEE">
              <w:rPr>
                <w:lang w:val="kk-KZ"/>
              </w:rPr>
              <w:t>VLAN қолдау: Иә; ID ауқымы 1-4094 (IEEE 802.1q)</w:t>
            </w:r>
            <w:r>
              <w:rPr>
                <w:lang w:val="kk-KZ"/>
              </w:rPr>
              <w:t>.</w:t>
            </w:r>
          </w:p>
          <w:p w14:paraId="28A1D995" w14:textId="77777777" w:rsidR="001B6582" w:rsidRDefault="001B6582" w:rsidP="001B6582">
            <w:pPr>
              <w:ind w:left="360"/>
              <w:rPr>
                <w:lang w:val="kk-KZ"/>
              </w:rPr>
            </w:pPr>
            <w:r w:rsidRPr="00011EEE">
              <w:rPr>
                <w:lang w:val="kk-KZ"/>
              </w:rPr>
              <w:t>TSoIP: Иә; Декодтаусыз FEC (SMPTE-2022)</w:t>
            </w:r>
            <w:r>
              <w:rPr>
                <w:lang w:val="kk-KZ"/>
              </w:rPr>
              <w:t>.</w:t>
            </w:r>
          </w:p>
          <w:p w14:paraId="6424E19F" w14:textId="77777777" w:rsidR="001B6582" w:rsidRPr="00011EEE" w:rsidRDefault="001B6582" w:rsidP="001B6582">
            <w:pPr>
              <w:ind w:left="360"/>
              <w:rPr>
                <w:rStyle w:val="anegp0gi0b9av8jahpyh"/>
                <w:b/>
                <w:lang w:val="kk-KZ"/>
              </w:rPr>
            </w:pPr>
          </w:p>
          <w:p w14:paraId="75F08F50" w14:textId="77777777" w:rsidR="001B6582" w:rsidRPr="00983936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983936">
              <w:rPr>
                <w:rStyle w:val="anegp0gi0b9av8jahpyh"/>
                <w:b/>
                <w:lang w:val="kk-KZ"/>
              </w:rPr>
              <w:t xml:space="preserve"> Ж</w:t>
            </w:r>
            <w:r w:rsidRPr="005E4325">
              <w:rPr>
                <w:rStyle w:val="anegp0gi0b9av8jahpyh"/>
                <w:b/>
                <w:lang w:val="kk-KZ"/>
              </w:rPr>
              <w:t>Ж</w:t>
            </w:r>
            <w:r w:rsidRPr="00983936">
              <w:rPr>
                <w:b/>
                <w:lang w:val="kk-KZ"/>
              </w:rPr>
              <w:t xml:space="preserve"> </w:t>
            </w:r>
            <w:r w:rsidRPr="00475767">
              <w:rPr>
                <w:rStyle w:val="anegp0gi0b9av8jahpyh"/>
                <w:b/>
                <w:lang w:val="kk-KZ"/>
              </w:rPr>
              <w:t>сипаттамаларына</w:t>
            </w:r>
            <w:r w:rsidRPr="00983936">
              <w:rPr>
                <w:b/>
                <w:lang w:val="kk-KZ"/>
              </w:rPr>
              <w:t xml:space="preserve"> қойылатын </w:t>
            </w:r>
            <w:r w:rsidRPr="00983936">
              <w:rPr>
                <w:rStyle w:val="anegp0gi0b9av8jahpyh"/>
                <w:b/>
                <w:lang w:val="kk-KZ"/>
              </w:rPr>
              <w:t>талаптар</w:t>
            </w:r>
          </w:p>
          <w:p w14:paraId="28B6E840" w14:textId="77777777" w:rsidR="001B6582" w:rsidRPr="00983936" w:rsidRDefault="001B6582" w:rsidP="001B6582">
            <w:pPr>
              <w:ind w:left="360"/>
              <w:rPr>
                <w:lang w:val="kk-KZ"/>
              </w:rPr>
            </w:pPr>
            <w:r w:rsidRPr="00983936">
              <w:rPr>
                <w:lang w:val="kk-KZ"/>
              </w:rPr>
              <w:t xml:space="preserve">Негізгі </w:t>
            </w:r>
            <w:r w:rsidRPr="00983936">
              <w:rPr>
                <w:rStyle w:val="anegp0gi0b9av8jahpyh"/>
                <w:lang w:val="kk-KZ"/>
              </w:rPr>
              <w:t>ЖЖ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шығысы: Орнату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қадамы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±0,1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дБ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аспайтын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0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дБм</w:t>
            </w:r>
            <w:r w:rsidRPr="00983936">
              <w:rPr>
                <w:lang w:val="kk-KZ"/>
              </w:rPr>
              <w:t>-</w:t>
            </w:r>
            <w:r w:rsidRPr="00983936">
              <w:rPr>
                <w:rStyle w:val="anegp0gi0b9av8jahpyh"/>
                <w:lang w:val="kk-KZ"/>
              </w:rPr>
              <w:t>ден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+20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дБм</w:t>
            </w:r>
            <w:r w:rsidRPr="00983936">
              <w:rPr>
                <w:lang w:val="kk-KZ"/>
              </w:rPr>
              <w:t xml:space="preserve">-ге </w:t>
            </w:r>
            <w:r w:rsidRPr="00983936">
              <w:rPr>
                <w:rStyle w:val="anegp0gi0b9av8jahpyh"/>
                <w:lang w:val="kk-KZ"/>
              </w:rPr>
              <w:t>дейінгі</w:t>
            </w:r>
            <w:r w:rsidRPr="00983936">
              <w:rPr>
                <w:lang w:val="kk-KZ"/>
              </w:rPr>
              <w:t xml:space="preserve"> </w:t>
            </w:r>
          </w:p>
          <w:p w14:paraId="0BF8A037" w14:textId="77777777" w:rsidR="001B6582" w:rsidRPr="00983936" w:rsidRDefault="001B6582" w:rsidP="001B6582">
            <w:pPr>
              <w:rPr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lastRenderedPageBreak/>
              <w:t>диапазондағы,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MER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кемінде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44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 xml:space="preserve">дБ; </w:t>
            </w:r>
            <w:r w:rsidRPr="00983936">
              <w:rPr>
                <w:lang w:val="kk-KZ"/>
              </w:rPr>
              <w:t xml:space="preserve">N-типті, 50 Ом </w:t>
            </w:r>
            <w:r>
              <w:rPr>
                <w:bCs/>
                <w:lang w:val="kk-KZ"/>
              </w:rPr>
              <w:t>қ</w:t>
            </w:r>
            <w:r w:rsidRPr="00983936">
              <w:rPr>
                <w:bCs/>
                <w:lang w:val="kk-KZ"/>
              </w:rPr>
              <w:t xml:space="preserve">осқышы; </w:t>
            </w:r>
            <w:r w:rsidRPr="00983936">
              <w:rPr>
                <w:lang w:val="kk-KZ"/>
              </w:rPr>
              <w:t>Диапазоны UHF, VHF I и III.</w:t>
            </w:r>
          </w:p>
          <w:p w14:paraId="5C2723F6" w14:textId="77777777" w:rsidR="001B6582" w:rsidRPr="00983936" w:rsidRDefault="001B6582" w:rsidP="001B6582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lang w:val="kk-KZ"/>
              </w:rPr>
              <w:t xml:space="preserve">Мониторинг шығысы: -30 дБ </w:t>
            </w:r>
            <w:r w:rsidRPr="00983936">
              <w:rPr>
                <w:rStyle w:val="anegp0gi0b9av8jahpyh"/>
                <w:lang w:val="kk-KZ"/>
              </w:rPr>
              <w:t xml:space="preserve">негізгі; </w:t>
            </w:r>
            <w:r w:rsidRPr="00983936">
              <w:rPr>
                <w:lang w:val="kk-KZ"/>
              </w:rPr>
              <w:t>SMA-50</w:t>
            </w:r>
            <w:r w:rsidRPr="00E213A4">
              <w:t>Ω</w:t>
            </w:r>
            <w:r w:rsidRPr="00983936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011EEE">
              <w:rPr>
                <w:bCs/>
                <w:lang w:val="kk-KZ"/>
              </w:rPr>
              <w:t>осқышы</w:t>
            </w:r>
            <w:r w:rsidRPr="00983936">
              <w:rPr>
                <w:lang w:val="kk-KZ"/>
              </w:rPr>
              <w:t xml:space="preserve">; </w:t>
            </w:r>
            <w:r w:rsidRPr="00983936">
              <w:rPr>
                <w:rStyle w:val="anegp0gi0b9av8jahpyh"/>
                <w:lang w:val="kk-KZ"/>
              </w:rPr>
              <w:t>Негізгі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сигналдың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көшірмесі.</w:t>
            </w:r>
          </w:p>
          <w:p w14:paraId="649B873B" w14:textId="77777777" w:rsidR="001B6582" w:rsidRPr="005338A2" w:rsidRDefault="001B6582" w:rsidP="001B6582">
            <w:pPr>
              <w:ind w:left="360"/>
              <w:rPr>
                <w:lang w:val="kk-KZ"/>
              </w:rPr>
            </w:pPr>
            <w:r w:rsidRPr="005338A2">
              <w:rPr>
                <w:rStyle w:val="anegp0gi0b9av8jahpyh"/>
                <w:lang w:val="kk-KZ"/>
              </w:rPr>
              <w:t>Кері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>байланыс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>кірістері: Кірістері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>кемінде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 xml:space="preserve">4; </w:t>
            </w:r>
            <w:r w:rsidRPr="005338A2">
              <w:rPr>
                <w:lang w:val="kk-KZ"/>
              </w:rPr>
              <w:t>SMA-50</w:t>
            </w:r>
            <w:r w:rsidRPr="00E213A4">
              <w:t>Ω</w:t>
            </w:r>
            <w:r w:rsidRPr="005338A2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011EEE">
              <w:rPr>
                <w:bCs/>
                <w:lang w:val="kk-KZ"/>
              </w:rPr>
              <w:t>осқышы</w:t>
            </w:r>
            <w:r w:rsidRPr="005338A2">
              <w:rPr>
                <w:lang w:val="kk-KZ"/>
              </w:rPr>
              <w:t>; FBA, FBF, FWP, RFP.</w:t>
            </w:r>
          </w:p>
          <w:p w14:paraId="3D9FCDBB" w14:textId="77777777" w:rsidR="001B6582" w:rsidRPr="005338A2" w:rsidRDefault="001B6582" w:rsidP="001B6582">
            <w:pPr>
              <w:ind w:left="360"/>
              <w:rPr>
                <w:rStyle w:val="anegp0gi0b9av8jahpyh"/>
                <w:b/>
                <w:lang w:val="kk-KZ"/>
              </w:rPr>
            </w:pPr>
            <w:r w:rsidRPr="005338A2">
              <w:rPr>
                <w:rStyle w:val="anegp0gi0b9av8jahpyh"/>
                <w:lang w:val="kk-KZ"/>
              </w:rPr>
              <w:t>ОЖ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>кірістерінің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 xml:space="preserve">мақсаты: </w:t>
            </w:r>
            <w:r w:rsidRPr="005338A2">
              <w:rPr>
                <w:lang w:val="kk-KZ"/>
              </w:rPr>
              <w:t xml:space="preserve">DAP, AGC, </w:t>
            </w:r>
            <w:r w:rsidRPr="005338A2">
              <w:rPr>
                <w:rStyle w:val="anegp0gi0b9av8jahpyh"/>
                <w:lang w:val="kk-KZ"/>
              </w:rPr>
              <w:t xml:space="preserve">қорғау; </w:t>
            </w:r>
            <w:r w:rsidRPr="007255A3">
              <w:rPr>
                <w:rStyle w:val="anegp0gi0b9av8jahpyh"/>
                <w:lang w:val="kk-KZ"/>
              </w:rPr>
              <w:t>S/N</w:t>
            </w:r>
            <w:r w:rsidRPr="007255A3">
              <w:rPr>
                <w:lang w:val="kk-KZ"/>
              </w:rPr>
              <w:t xml:space="preserve"> </w:t>
            </w:r>
            <w:r w:rsidRPr="007255A3">
              <w:rPr>
                <w:rStyle w:val="anegp0gi0b9av8jahpyh"/>
                <w:lang w:val="kk-KZ"/>
              </w:rPr>
              <w:t>және</w:t>
            </w:r>
            <w:r w:rsidRPr="007255A3">
              <w:rPr>
                <w:lang w:val="kk-KZ"/>
              </w:rPr>
              <w:t xml:space="preserve"> </w:t>
            </w:r>
            <w:r w:rsidRPr="007255A3">
              <w:rPr>
                <w:rStyle w:val="anegp0gi0b9av8jahpyh"/>
                <w:lang w:val="kk-KZ"/>
              </w:rPr>
              <w:t>иық</w:t>
            </w:r>
            <w:r w:rsidRPr="007255A3">
              <w:rPr>
                <w:lang w:val="kk-KZ"/>
              </w:rPr>
              <w:t xml:space="preserve"> </w:t>
            </w:r>
            <w:r w:rsidRPr="007255A3">
              <w:rPr>
                <w:rStyle w:val="anegp0gi0b9av8jahpyh"/>
                <w:lang w:val="kk-KZ"/>
              </w:rPr>
              <w:t>сәулелерін</w:t>
            </w:r>
            <w:r w:rsidRPr="007255A3">
              <w:rPr>
                <w:lang w:val="kk-KZ"/>
              </w:rPr>
              <w:t xml:space="preserve"> </w:t>
            </w:r>
            <w:r w:rsidRPr="007255A3">
              <w:rPr>
                <w:rStyle w:val="anegp0gi0b9av8jahpyh"/>
                <w:lang w:val="kk-KZ"/>
              </w:rPr>
              <w:t>бақылау</w:t>
            </w:r>
            <w:r w:rsidRPr="005338A2">
              <w:rPr>
                <w:lang w:val="kk-KZ"/>
              </w:rPr>
              <w:t>.</w:t>
            </w:r>
          </w:p>
          <w:p w14:paraId="36A45CF8" w14:textId="77777777" w:rsidR="001B6582" w:rsidRPr="005338A2" w:rsidRDefault="001B6582" w:rsidP="001B6582">
            <w:pPr>
              <w:rPr>
                <w:rStyle w:val="anegp0gi0b9av8jahpyh"/>
                <w:b/>
                <w:lang w:val="kk-KZ"/>
              </w:rPr>
            </w:pPr>
          </w:p>
          <w:p w14:paraId="5A8F6E5C" w14:textId="77777777" w:rsidR="001B6582" w:rsidRPr="00AC07F4" w:rsidRDefault="001B6582" w:rsidP="001B6582">
            <w:pPr>
              <w:ind w:firstLine="318"/>
              <w:jc w:val="both"/>
              <w:rPr>
                <w:b/>
                <w:lang w:val="kk-KZ"/>
              </w:rPr>
            </w:pPr>
            <w:r w:rsidRPr="005338A2">
              <w:rPr>
                <w:rStyle w:val="anegp0gi0b9av8jahpyh"/>
                <w:b/>
                <w:lang w:val="kk-KZ"/>
              </w:rPr>
              <w:t>Автоматты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цифрлық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адаптивті</w:t>
            </w:r>
            <w:r w:rsidRPr="007135FF">
              <w:rPr>
                <w:b/>
                <w:lang w:val="kk-KZ"/>
              </w:rPr>
              <w:t xml:space="preserve"> түзету </w:t>
            </w:r>
            <w:r w:rsidRPr="007135FF">
              <w:rPr>
                <w:rStyle w:val="anegp0gi0b9av8jahpyh"/>
                <w:b/>
                <w:lang w:val="kk-KZ"/>
              </w:rPr>
              <w:t>жүйесіне</w:t>
            </w:r>
            <w:r w:rsidRPr="007135FF">
              <w:rPr>
                <w:b/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b/>
                <w:lang w:val="kk-KZ"/>
              </w:rPr>
              <w:t>талаптар</w:t>
            </w:r>
            <w:r w:rsidRPr="007135FF">
              <w:rPr>
                <w:b/>
                <w:lang w:val="kk-KZ"/>
              </w:rPr>
              <w:t xml:space="preserve"> </w:t>
            </w:r>
          </w:p>
          <w:p w14:paraId="4B899836" w14:textId="77777777" w:rsidR="001B6582" w:rsidRDefault="001B6582" w:rsidP="001B6582">
            <w:pPr>
              <w:jc w:val="both"/>
              <w:rPr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Құрылғы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кеңейтілген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адаптивті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сигналды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өңдеу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жүйесімен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жабдықталуы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Бұл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қосылған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қуат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күшейткішінің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сипаттамаларына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Автоматты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бейімделуді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сигналдың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қажетті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сапасын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сақтай</w:t>
            </w:r>
            <w:r w:rsidRPr="007135FF">
              <w:rPr>
                <w:lang w:val="kk-KZ"/>
              </w:rPr>
              <w:t xml:space="preserve"> отырып, </w:t>
            </w:r>
            <w:r w:rsidRPr="007135FF">
              <w:rPr>
                <w:rStyle w:val="anegp0gi0b9av8jahpyh"/>
                <w:lang w:val="kk-KZ"/>
              </w:rPr>
              <w:t>таратқыштың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максималды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тиімділігіне</w:t>
            </w:r>
            <w:r w:rsidRPr="007135FF">
              <w:rPr>
                <w:lang w:val="kk-KZ"/>
              </w:rPr>
              <w:t xml:space="preserve"> қол </w:t>
            </w:r>
            <w:r w:rsidRPr="007135FF">
              <w:rPr>
                <w:rStyle w:val="anegp0gi0b9av8jahpyh"/>
                <w:lang w:val="kk-KZ"/>
              </w:rPr>
              <w:t>жеткізу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үшін</w:t>
            </w:r>
            <w:r w:rsidRPr="007135FF">
              <w:rPr>
                <w:lang w:val="kk-KZ"/>
              </w:rPr>
              <w:t xml:space="preserve"> болжау </w:t>
            </w:r>
            <w:r w:rsidRPr="007135FF">
              <w:rPr>
                <w:rStyle w:val="anegp0gi0b9av8jahpyh"/>
                <w:lang w:val="kk-KZ"/>
              </w:rPr>
              <w:t>параметрлерін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динамикалық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оңтайландыруды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қамтамасыз</w:t>
            </w:r>
            <w:r w:rsidRPr="007135FF">
              <w:rPr>
                <w:lang w:val="kk-KZ"/>
              </w:rPr>
              <w:t xml:space="preserve"> етуі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7135FF">
              <w:rPr>
                <w:lang w:val="kk-KZ"/>
              </w:rPr>
              <w:t xml:space="preserve"> </w:t>
            </w:r>
          </w:p>
          <w:p w14:paraId="78A132D2" w14:textId="77777777" w:rsidR="001B6582" w:rsidRDefault="001B6582" w:rsidP="001B6582">
            <w:pPr>
              <w:jc w:val="both"/>
              <w:rPr>
                <w:lang w:val="kk-KZ"/>
              </w:rPr>
            </w:pPr>
            <w:r w:rsidRPr="007135FF">
              <w:rPr>
                <w:lang w:val="kk-KZ"/>
              </w:rPr>
              <w:t xml:space="preserve">Алдын ала түзету </w:t>
            </w:r>
            <w:r w:rsidRPr="007135FF">
              <w:rPr>
                <w:rStyle w:val="anegp0gi0b9av8jahpyh"/>
                <w:lang w:val="kk-KZ"/>
              </w:rPr>
              <w:t>алгоритмі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нақты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уақыттағы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күшейткіштің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өнімділігін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талдауға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сызықтық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сызықтық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емес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бұрмалануларды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өтеу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үшін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түзету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қисықтарын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автоматты</w:t>
            </w:r>
            <w:r w:rsidRPr="007135FF">
              <w:rPr>
                <w:lang w:val="kk-KZ"/>
              </w:rPr>
              <w:t xml:space="preserve"> түрде құруға </w:t>
            </w:r>
            <w:r w:rsidRPr="007135FF">
              <w:rPr>
                <w:rStyle w:val="anegp0gi0b9av8jahpyh"/>
                <w:lang w:val="kk-KZ"/>
              </w:rPr>
              <w:t>негізделген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оқыту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мүмкіндігін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қамтуы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термиялық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басқа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баяу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өзгеретін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күшейткіш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параметрлерін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есепке</w:t>
            </w:r>
            <w:r w:rsidRPr="007135FF">
              <w:rPr>
                <w:lang w:val="kk-KZ"/>
              </w:rPr>
              <w:t xml:space="preserve"> алу </w:t>
            </w:r>
            <w:r w:rsidRPr="007135FF">
              <w:rPr>
                <w:rStyle w:val="anegp0gi0b9av8jahpyh"/>
                <w:lang w:val="kk-KZ"/>
              </w:rPr>
              <w:t>үшін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эффект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жадын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сақтауы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керек,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бұл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әсіресе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сызықтық</w:t>
            </w:r>
            <w:r w:rsidRPr="007135FF">
              <w:rPr>
                <w:lang w:val="kk-KZ"/>
              </w:rPr>
              <w:t xml:space="preserve"> емес </w:t>
            </w:r>
            <w:r w:rsidRPr="007135FF">
              <w:rPr>
                <w:rStyle w:val="anegp0gi0b9av8jahpyh"/>
                <w:lang w:val="kk-KZ"/>
              </w:rPr>
              <w:t>өнімділігі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жоғары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күшейткіштер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үшін</w:t>
            </w:r>
            <w:r w:rsidRPr="007135FF">
              <w:rPr>
                <w:lang w:val="kk-KZ"/>
              </w:rPr>
              <w:t xml:space="preserve"> өте </w:t>
            </w:r>
            <w:r w:rsidRPr="007135FF">
              <w:rPr>
                <w:rStyle w:val="anegp0gi0b9av8jahpyh"/>
                <w:lang w:val="kk-KZ"/>
              </w:rPr>
              <w:t>маңызды.</w:t>
            </w:r>
            <w:r w:rsidRPr="007135FF">
              <w:rPr>
                <w:lang w:val="kk-KZ"/>
              </w:rPr>
              <w:t xml:space="preserve"> </w:t>
            </w:r>
          </w:p>
          <w:p w14:paraId="5B278F02" w14:textId="77777777" w:rsidR="001B6582" w:rsidRDefault="001B6582" w:rsidP="001B6582">
            <w:pPr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lang w:val="kk-KZ"/>
              </w:rPr>
              <w:t xml:space="preserve">Алдын ала түзету </w:t>
            </w:r>
            <w:r w:rsidRPr="007135FF">
              <w:rPr>
                <w:rStyle w:val="anegp0gi0b9av8jahpyh"/>
                <w:lang w:val="kk-KZ"/>
              </w:rPr>
              <w:t>функциясы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таратқыштың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энергия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тиімділігін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арттыра</w:t>
            </w:r>
            <w:r w:rsidRPr="007135FF">
              <w:rPr>
                <w:lang w:val="kk-KZ"/>
              </w:rPr>
              <w:t xml:space="preserve"> отырып, </w:t>
            </w:r>
            <w:r w:rsidRPr="007135FF">
              <w:rPr>
                <w:rStyle w:val="anegp0gi0b9av8jahpyh"/>
                <w:lang w:val="kk-KZ"/>
              </w:rPr>
              <w:t>сигнал/шу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қатынасын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жақсартуды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жолақтан тыс </w:t>
            </w:r>
            <w:r w:rsidRPr="007135FF">
              <w:rPr>
                <w:rStyle w:val="anegp0gi0b9av8jahpyh"/>
                <w:lang w:val="kk-KZ"/>
              </w:rPr>
              <w:t>сәулеленуді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азайтуды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қамтамасыз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етуі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</w:t>
            </w:r>
            <w:r w:rsidRPr="007135FF">
              <w:rPr>
                <w:lang w:val="kk-KZ"/>
              </w:rPr>
              <w:t xml:space="preserve"> жұмыс </w:t>
            </w:r>
            <w:r w:rsidRPr="007135FF">
              <w:rPr>
                <w:rStyle w:val="anegp0gi0b9av8jahpyh"/>
                <w:lang w:val="kk-KZ"/>
              </w:rPr>
              <w:t>жағдайлары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мен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сигнал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сапасына</w:t>
            </w:r>
            <w:r w:rsidRPr="007135FF">
              <w:rPr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lang w:val="kk-KZ"/>
              </w:rPr>
              <w:t>талаптарға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байланысты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әртүрлі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түзету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режимдері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арасында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автоматты</w:t>
            </w:r>
            <w:r w:rsidRPr="007135FF">
              <w:rPr>
                <w:lang w:val="kk-KZ"/>
              </w:rPr>
              <w:t xml:space="preserve"> түрде </w:t>
            </w:r>
            <w:r w:rsidRPr="007135FF">
              <w:rPr>
                <w:rStyle w:val="anegp0gi0b9av8jahpyh"/>
                <w:lang w:val="kk-KZ"/>
              </w:rPr>
              <w:t>ауысуды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қолдауы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</w:p>
          <w:p w14:paraId="17A62F26" w14:textId="77777777" w:rsidR="001B6582" w:rsidRDefault="001B6582" w:rsidP="001B6582">
            <w:pPr>
              <w:jc w:val="both"/>
              <w:rPr>
                <w:rStyle w:val="anegp0gi0b9av8jahpyh"/>
                <w:lang w:val="kk-KZ"/>
              </w:rPr>
            </w:pPr>
          </w:p>
          <w:p w14:paraId="5D6B7C1A" w14:textId="77777777" w:rsidR="001B6582" w:rsidRPr="00D76E7E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D76E7E">
              <w:rPr>
                <w:rStyle w:val="anegp0gi0b9av8jahpyh"/>
                <w:b/>
                <w:lang w:val="kk-KZ"/>
              </w:rPr>
              <w:t xml:space="preserve">Автоматты </w:t>
            </w:r>
            <w:r w:rsidRPr="00983936">
              <w:rPr>
                <w:rStyle w:val="anegp0gi0b9av8jahpyh"/>
                <w:b/>
                <w:lang w:val="kk-KZ"/>
              </w:rPr>
              <w:t>сандық</w:t>
            </w:r>
            <w:r w:rsidRPr="00475767">
              <w:rPr>
                <w:rStyle w:val="anegp0gi0b9av8jahpyh"/>
                <w:b/>
                <w:lang w:val="kk-KZ"/>
              </w:rPr>
              <w:t xml:space="preserve"> адаптивті</w:t>
            </w:r>
            <w:r w:rsidRPr="00D76E7E">
              <w:rPr>
                <w:rStyle w:val="anegp0gi0b9av8jahpyh"/>
                <w:b/>
                <w:lang w:val="kk-KZ"/>
              </w:rPr>
              <w:t xml:space="preserve"> түзету жүйесі</w:t>
            </w:r>
          </w:p>
          <w:p w14:paraId="7F84CD3B" w14:textId="77777777" w:rsidR="001B6582" w:rsidRPr="00983936" w:rsidRDefault="001B6582" w:rsidP="001B6582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>Сызықтық амплитудалық түзету: Сандық адаптивті; Кем дегенде ±3 дБ.</w:t>
            </w:r>
          </w:p>
          <w:p w14:paraId="24C23DD5" w14:textId="77777777" w:rsidR="001B6582" w:rsidRPr="00983936" w:rsidRDefault="001B6582" w:rsidP="001B6582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 xml:space="preserve">Кідірісті түзету: Сандық адаптивті; </w:t>
            </w:r>
            <w:r w:rsidRPr="007255A3">
              <w:rPr>
                <w:rStyle w:val="anegp0gi0b9av8jahpyh"/>
                <w:lang w:val="kk-KZ"/>
              </w:rPr>
              <w:t>0-3</w:t>
            </w:r>
            <w:r w:rsidRPr="007255A3">
              <w:rPr>
                <w:lang w:val="kk-KZ"/>
              </w:rPr>
              <w:t xml:space="preserve"> </w:t>
            </w:r>
            <w:r w:rsidRPr="007255A3">
              <w:rPr>
                <w:rStyle w:val="anegp0gi0b9av8jahpyh"/>
                <w:lang w:val="kk-KZ"/>
              </w:rPr>
              <w:t>микросекундтан</w:t>
            </w:r>
            <w:r w:rsidRPr="007255A3">
              <w:rPr>
                <w:lang w:val="kk-KZ"/>
              </w:rPr>
              <w:t xml:space="preserve"> кем </w:t>
            </w:r>
            <w:r w:rsidRPr="007255A3">
              <w:rPr>
                <w:rStyle w:val="anegp0gi0b9av8jahpyh"/>
                <w:lang w:val="kk-KZ"/>
              </w:rPr>
              <w:t>емес</w:t>
            </w:r>
            <w:r w:rsidRPr="007255A3">
              <w:rPr>
                <w:lang w:val="kk-KZ"/>
              </w:rPr>
              <w:t xml:space="preserve"> </w:t>
            </w:r>
            <w:r w:rsidRPr="007255A3">
              <w:rPr>
                <w:rStyle w:val="anegp0gi0b9av8jahpyh"/>
                <w:lang w:val="kk-KZ"/>
              </w:rPr>
              <w:t>диапазонда</w:t>
            </w:r>
            <w:r w:rsidRPr="00983936">
              <w:rPr>
                <w:rStyle w:val="anegp0gi0b9av8jahpyh"/>
                <w:lang w:val="kk-KZ"/>
              </w:rPr>
              <w:t>.</w:t>
            </w:r>
          </w:p>
          <w:p w14:paraId="4ACACF59" w14:textId="77777777" w:rsidR="001B6582" w:rsidRPr="00983936" w:rsidRDefault="001B6582" w:rsidP="001B6582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>Сызықтық емес фазалық түзету: Сандық адаптивті; Кем дегенде ±180 градус.</w:t>
            </w:r>
          </w:p>
          <w:p w14:paraId="6181614C" w14:textId="77777777" w:rsidR="001B6582" w:rsidRPr="00983936" w:rsidRDefault="001B6582" w:rsidP="001B6582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>Төмендету PAPR: Кірістірілген функция; Бағдарламаланатын.</w:t>
            </w:r>
          </w:p>
          <w:p w14:paraId="3B7E83E4" w14:textId="77777777" w:rsidR="001B6582" w:rsidRPr="00983936" w:rsidRDefault="001B6582" w:rsidP="001B6582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>Қауіпсіздік шектеуі: Автоматты; Реттелетін.</w:t>
            </w:r>
          </w:p>
          <w:p w14:paraId="7F968F27" w14:textId="77777777" w:rsidR="001B6582" w:rsidRDefault="001B6582" w:rsidP="001B6582">
            <w:pPr>
              <w:jc w:val="both"/>
              <w:rPr>
                <w:rStyle w:val="anegp0gi0b9av8jahpyh"/>
                <w:b/>
                <w:lang w:val="kk-KZ"/>
              </w:rPr>
            </w:pPr>
          </w:p>
          <w:p w14:paraId="4DFEB664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135FF">
              <w:rPr>
                <w:rStyle w:val="anegp0gi0b9av8jahpyh"/>
                <w:b/>
                <w:lang w:val="kk-KZ"/>
              </w:rPr>
              <w:t>Басқару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және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синхрондау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талаптары</w:t>
            </w:r>
          </w:p>
          <w:p w14:paraId="3FA7F178" w14:textId="77777777" w:rsidR="001B6582" w:rsidRDefault="001B6582" w:rsidP="001B6582">
            <w:pPr>
              <w:ind w:left="360"/>
              <w:rPr>
                <w:lang w:val="kk-KZ"/>
              </w:rPr>
            </w:pPr>
            <w:r w:rsidRPr="00FE68FE">
              <w:rPr>
                <w:lang w:val="kk-KZ"/>
              </w:rPr>
              <w:t xml:space="preserve">Ethernet </w:t>
            </w:r>
            <w:r w:rsidRPr="00FE68FE">
              <w:rPr>
                <w:rStyle w:val="anegp0gi0b9av8jahpyh"/>
                <w:lang w:val="kk-KZ"/>
              </w:rPr>
              <w:t>басқару:</w:t>
            </w:r>
            <w:r>
              <w:rPr>
                <w:rStyle w:val="anegp0gi0b9av8jahpyh"/>
                <w:lang w:val="kk-KZ"/>
              </w:rPr>
              <w:t xml:space="preserve"> </w:t>
            </w:r>
            <w:r w:rsidRPr="00FE68FE">
              <w:rPr>
                <w:lang w:val="kk-KZ"/>
              </w:rPr>
              <w:t xml:space="preserve">Кем дегенде 3 порт, </w:t>
            </w:r>
            <w:r w:rsidRPr="007255A3">
              <w:rPr>
                <w:lang w:val="kk-KZ"/>
              </w:rPr>
              <w:t>Деректерді беру жылдамдығы кемінде 1 Гбит/сек</w:t>
            </w:r>
            <w:r>
              <w:rPr>
                <w:lang w:val="kk-KZ"/>
              </w:rPr>
              <w:t xml:space="preserve">; </w:t>
            </w:r>
            <w:r w:rsidRPr="00FE68FE">
              <w:rPr>
                <w:lang w:val="kk-KZ"/>
              </w:rPr>
              <w:t>RJ45</w:t>
            </w:r>
            <w:r>
              <w:rPr>
                <w:lang w:val="kk-KZ"/>
              </w:rPr>
              <w:t xml:space="preserve"> порты.</w:t>
            </w:r>
          </w:p>
          <w:p w14:paraId="28E76BF3" w14:textId="77777777" w:rsidR="001B6582" w:rsidRDefault="001B6582" w:rsidP="001B6582">
            <w:pPr>
              <w:ind w:left="360"/>
            </w:pPr>
            <w:r w:rsidRPr="00FE68FE">
              <w:rPr>
                <w:lang w:val="kk-KZ"/>
              </w:rPr>
              <w:t>Басқару протоколы</w:t>
            </w:r>
            <w:r>
              <w:rPr>
                <w:lang w:val="kk-KZ"/>
              </w:rPr>
              <w:t xml:space="preserve">: </w:t>
            </w:r>
            <w:r w:rsidRPr="00E213A4">
              <w:t>SNMP/MIB, веб-</w:t>
            </w:r>
            <w:proofErr w:type="spellStart"/>
            <w:r w:rsidRPr="00E213A4">
              <w:t>интерфейс</w:t>
            </w:r>
            <w:r>
              <w:t>і</w:t>
            </w:r>
            <w:proofErr w:type="spellEnd"/>
            <w:r w:rsidRPr="00E213A4">
              <w:t xml:space="preserve"> HTML5</w:t>
            </w:r>
            <w:r>
              <w:t>.</w:t>
            </w:r>
          </w:p>
          <w:p w14:paraId="51251D92" w14:textId="77777777" w:rsidR="001B6582" w:rsidRDefault="001B6582" w:rsidP="001B6582">
            <w:pPr>
              <w:ind w:left="360"/>
              <w:rPr>
                <w:rStyle w:val="anegp0gi0b9av8jahpyh"/>
              </w:rPr>
            </w:pPr>
            <w:proofErr w:type="spellStart"/>
            <w:r>
              <w:t>Жергілікті</w:t>
            </w:r>
            <w:proofErr w:type="spellEnd"/>
            <w:r w:rsidRPr="00E213A4">
              <w:t xml:space="preserve"> дисплей</w:t>
            </w:r>
            <w:r>
              <w:t xml:space="preserve">: </w:t>
            </w:r>
            <w:proofErr w:type="spellStart"/>
            <w:r>
              <w:rPr>
                <w:rStyle w:val="anegp0gi0b9av8jahpyh"/>
              </w:rPr>
              <w:t>Алдыңғы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панельдегі</w:t>
            </w:r>
            <w:proofErr w:type="spellEnd"/>
            <w:r w:rsidRPr="00E213A4">
              <w:t xml:space="preserve"> </w:t>
            </w:r>
            <w:r>
              <w:t xml:space="preserve">LCD;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іктірілген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17EC5125" w14:textId="77777777" w:rsidR="001B6582" w:rsidRDefault="001B6582" w:rsidP="001B6582">
            <w:pPr>
              <w:ind w:left="360"/>
            </w:pPr>
            <w:proofErr w:type="spellStart"/>
            <w:r>
              <w:t>Кі</w:t>
            </w:r>
            <w:proofErr w:type="gramStart"/>
            <w:r>
              <w:t>р</w:t>
            </w:r>
            <w:proofErr w:type="gramEnd"/>
            <w:r>
              <w:t>істері</w:t>
            </w:r>
            <w:proofErr w:type="spellEnd"/>
            <w:r w:rsidRPr="00E213A4">
              <w:t xml:space="preserve"> GPI</w:t>
            </w:r>
            <w:r>
              <w:t xml:space="preserve">: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r w:rsidRPr="00E213A4">
              <w:t xml:space="preserve">2 </w:t>
            </w:r>
            <w:proofErr w:type="spellStart"/>
            <w:r>
              <w:t>кі</w:t>
            </w:r>
            <w:proofErr w:type="gramStart"/>
            <w:r>
              <w:t>р</w:t>
            </w:r>
            <w:proofErr w:type="gramEnd"/>
            <w:r>
              <w:t>іс</w:t>
            </w:r>
            <w:proofErr w:type="spellEnd"/>
            <w:r w:rsidRPr="00E213A4">
              <w:t xml:space="preserve">, </w:t>
            </w:r>
            <w:proofErr w:type="spellStart"/>
            <w:r>
              <w:rPr>
                <w:rStyle w:val="anegp0gi0b9av8jahpyh"/>
              </w:rPr>
              <w:t>құрғақ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түйреуіштер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Sub-D9</w:t>
            </w:r>
            <w:r>
              <w:t>.</w:t>
            </w:r>
          </w:p>
          <w:p w14:paraId="5FF1A985" w14:textId="77777777" w:rsidR="001B6582" w:rsidRDefault="001B6582" w:rsidP="001B6582">
            <w:pPr>
              <w:ind w:left="360"/>
            </w:pPr>
            <w:proofErr w:type="spellStart"/>
            <w:r>
              <w:t>Шығысы</w:t>
            </w:r>
            <w:proofErr w:type="spellEnd"/>
            <w:r w:rsidRPr="00E213A4">
              <w:t xml:space="preserve"> GPO</w:t>
            </w:r>
            <w:r>
              <w:t xml:space="preserve">: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r w:rsidRPr="00E213A4">
              <w:t xml:space="preserve">4 </w:t>
            </w:r>
            <w:proofErr w:type="spellStart"/>
            <w:r>
              <w:t>шығыс</w:t>
            </w:r>
            <w:proofErr w:type="spellEnd"/>
            <w:r w:rsidRPr="00E213A4">
              <w:t xml:space="preserve">, </w:t>
            </w:r>
            <w:proofErr w:type="spellStart"/>
            <w:r>
              <w:rPr>
                <w:rStyle w:val="anegp0gi0b9av8jahpyh"/>
              </w:rPr>
              <w:t>құ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ғақ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түйреуіштер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Sub-D9</w:t>
            </w:r>
            <w:r>
              <w:t>.</w:t>
            </w:r>
          </w:p>
          <w:p w14:paraId="55012C2E" w14:textId="77777777" w:rsidR="001B6582" w:rsidRDefault="001B6582" w:rsidP="001B6582">
            <w:pPr>
              <w:ind w:left="360"/>
            </w:pPr>
            <w:proofErr w:type="spellStart"/>
            <w:r>
              <w:t>Синхрондау</w:t>
            </w:r>
            <w:proofErr w:type="spellEnd"/>
            <w:r w:rsidRPr="00E213A4">
              <w:t xml:space="preserve"> 10 МГц</w:t>
            </w:r>
            <w:r>
              <w:t xml:space="preserve">: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іс</w:t>
            </w:r>
            <w:proofErr w:type="spellEnd"/>
            <w:r>
              <w:rPr>
                <w:rStyle w:val="anegp0gi0b9av8jahpyh"/>
              </w:rPr>
              <w:t>/</w:t>
            </w:r>
            <w:proofErr w:type="spellStart"/>
            <w:r>
              <w:rPr>
                <w:rStyle w:val="anegp0gi0b9av8jahpyh"/>
              </w:rPr>
              <w:t>шығыс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BNC</w:t>
            </w:r>
            <w:r>
              <w:t xml:space="preserve"> </w:t>
            </w:r>
            <w:r>
              <w:rPr>
                <w:bCs/>
                <w:lang w:val="kk-KZ"/>
              </w:rPr>
              <w:t>қ</w:t>
            </w:r>
            <w:proofErr w:type="spellStart"/>
            <w:r w:rsidRPr="00011EEE">
              <w:rPr>
                <w:bCs/>
              </w:rPr>
              <w:t>осқышы</w:t>
            </w:r>
            <w:proofErr w:type="spellEnd"/>
            <w:r>
              <w:t>.</w:t>
            </w:r>
          </w:p>
          <w:p w14:paraId="2908CAE3" w14:textId="77777777" w:rsidR="001B6582" w:rsidRDefault="001B6582" w:rsidP="001B6582">
            <w:pPr>
              <w:ind w:left="360"/>
            </w:pPr>
            <w:proofErr w:type="spellStart"/>
            <w:r>
              <w:t>Синхрондау</w:t>
            </w:r>
            <w:proofErr w:type="spellEnd"/>
            <w:r w:rsidRPr="00E213A4">
              <w:t xml:space="preserve"> 1 PPS</w:t>
            </w:r>
            <w:r>
              <w:t xml:space="preserve">: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іс</w:t>
            </w:r>
            <w:proofErr w:type="spellEnd"/>
            <w:r>
              <w:rPr>
                <w:rStyle w:val="anegp0gi0b9av8jahpyh"/>
              </w:rPr>
              <w:t>/</w:t>
            </w:r>
            <w:proofErr w:type="spellStart"/>
            <w:r>
              <w:rPr>
                <w:rStyle w:val="anegp0gi0b9av8jahpyh"/>
              </w:rPr>
              <w:t>шығыс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BNC</w:t>
            </w:r>
            <w:r>
              <w:t xml:space="preserve"> </w:t>
            </w:r>
            <w:r>
              <w:rPr>
                <w:bCs/>
                <w:lang w:val="kk-KZ"/>
              </w:rPr>
              <w:t>қ</w:t>
            </w:r>
            <w:proofErr w:type="spellStart"/>
            <w:r w:rsidRPr="00011EEE">
              <w:rPr>
                <w:bCs/>
              </w:rPr>
              <w:t>осқышы</w:t>
            </w:r>
            <w:proofErr w:type="spellEnd"/>
            <w:r>
              <w:t>.</w:t>
            </w:r>
          </w:p>
          <w:p w14:paraId="515C28B3" w14:textId="77777777" w:rsidR="001B6582" w:rsidRPr="007F6B66" w:rsidRDefault="001B6582" w:rsidP="001B6582">
            <w:pPr>
              <w:ind w:left="360"/>
              <w:rPr>
                <w:rStyle w:val="anegp0gi0b9av8jahpyh"/>
                <w:b/>
              </w:rPr>
            </w:pPr>
            <w:r w:rsidRPr="00E213A4">
              <w:t>GPS/GLONASS</w:t>
            </w:r>
            <w:r>
              <w:t xml:space="preserve">: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іктірілген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 xml:space="preserve">модуль; </w:t>
            </w:r>
            <w:proofErr w:type="spellStart"/>
            <w:r>
              <w:t>С</w:t>
            </w:r>
            <w:r>
              <w:rPr>
                <w:rStyle w:val="anegp0gi0b9av8jahpyh"/>
              </w:rPr>
              <w:t>ыртқы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антеннаны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қосу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мүмкіндігі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бар.</w:t>
            </w:r>
          </w:p>
          <w:p w14:paraId="57924ABF" w14:textId="77777777" w:rsidR="001B6582" w:rsidRDefault="001B6582" w:rsidP="001B6582">
            <w:pPr>
              <w:jc w:val="both"/>
              <w:rPr>
                <w:b/>
                <w:lang w:val="kk-KZ"/>
              </w:rPr>
            </w:pPr>
          </w:p>
          <w:p w14:paraId="224A548F" w14:textId="77777777" w:rsidR="001B6582" w:rsidRPr="007255A3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255A3">
              <w:rPr>
                <w:b/>
                <w:lang w:val="kk-KZ"/>
              </w:rPr>
              <w:lastRenderedPageBreak/>
              <w:t xml:space="preserve">Электр </w:t>
            </w:r>
            <w:r w:rsidRPr="007255A3">
              <w:rPr>
                <w:rStyle w:val="anegp0gi0b9av8jahpyh"/>
                <w:b/>
                <w:lang w:val="kk-KZ"/>
              </w:rPr>
              <w:t>қуатына</w:t>
            </w:r>
            <w:r w:rsidRPr="007255A3">
              <w:rPr>
                <w:b/>
                <w:lang w:val="kk-KZ"/>
              </w:rPr>
              <w:t xml:space="preserve"> қойылатын </w:t>
            </w:r>
            <w:r w:rsidRPr="007255A3">
              <w:rPr>
                <w:rStyle w:val="anegp0gi0b9av8jahpyh"/>
                <w:b/>
                <w:lang w:val="kk-KZ"/>
              </w:rPr>
              <w:t>талаптар</w:t>
            </w:r>
          </w:p>
          <w:p w14:paraId="189ABD41" w14:textId="77777777" w:rsidR="001B6582" w:rsidRDefault="001B6582" w:rsidP="001B6582">
            <w:pPr>
              <w:ind w:firstLine="318"/>
              <w:jc w:val="both"/>
              <w:rPr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Кіріс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кернеуі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 xml:space="preserve">100-240 В </w:t>
            </w:r>
            <w:r w:rsidRPr="007135FF">
              <w:rPr>
                <w:rStyle w:val="anegp0gi0b9av8jahpyh"/>
                <w:lang w:val="kk-KZ"/>
              </w:rPr>
              <w:t>айнымалы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ток</w:t>
            </w:r>
            <w:r>
              <w:rPr>
                <w:rStyle w:val="anegp0gi0b9av8jahpyh"/>
                <w:lang w:val="kk-KZ"/>
              </w:rPr>
              <w:t xml:space="preserve">; </w:t>
            </w:r>
            <w:r w:rsidRPr="007135FF">
              <w:rPr>
                <w:lang w:val="kk-KZ"/>
              </w:rPr>
              <w:t>Автоматты таңдау</w:t>
            </w:r>
            <w:r>
              <w:rPr>
                <w:lang w:val="kk-KZ"/>
              </w:rPr>
              <w:t>.</w:t>
            </w:r>
          </w:p>
          <w:p w14:paraId="035B2F26" w14:textId="77777777" w:rsidR="001B6582" w:rsidRDefault="001B6582" w:rsidP="001B6582">
            <w:pPr>
              <w:ind w:firstLine="318"/>
              <w:jc w:val="both"/>
              <w:rPr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Желі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жиілігі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50/60 Гц</w:t>
            </w:r>
            <w:r>
              <w:rPr>
                <w:lang w:val="kk-KZ"/>
              </w:rPr>
              <w:t xml:space="preserve">; </w:t>
            </w:r>
            <w:r w:rsidRPr="007135FF">
              <w:rPr>
                <w:lang w:val="kk-KZ"/>
              </w:rPr>
              <w:t>Автоматты анықтау</w:t>
            </w:r>
            <w:r>
              <w:rPr>
                <w:lang w:val="kk-KZ"/>
              </w:rPr>
              <w:t>.</w:t>
            </w:r>
          </w:p>
          <w:p w14:paraId="5C2C71AF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Тұтынылатын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қуат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70 Вт-тан аспайтын</w:t>
            </w:r>
            <w:r>
              <w:rPr>
                <w:lang w:val="kk-KZ"/>
              </w:rPr>
              <w:t xml:space="preserve">; </w:t>
            </w:r>
            <w:r w:rsidRPr="007135FF">
              <w:rPr>
                <w:lang w:val="kk-KZ"/>
              </w:rPr>
              <w:t>Номиналды режим</w:t>
            </w:r>
            <w:r>
              <w:rPr>
                <w:lang w:val="kk-KZ"/>
              </w:rPr>
              <w:t>.</w:t>
            </w:r>
          </w:p>
          <w:p w14:paraId="30123F36" w14:textId="77777777" w:rsidR="001B6582" w:rsidRDefault="001B6582" w:rsidP="001B6582">
            <w:pPr>
              <w:jc w:val="both"/>
              <w:rPr>
                <w:rStyle w:val="anegp0gi0b9av8jahpyh"/>
                <w:b/>
                <w:lang w:val="kk-KZ"/>
              </w:rPr>
            </w:pPr>
          </w:p>
          <w:p w14:paraId="470FBF07" w14:textId="77777777" w:rsidR="001B6582" w:rsidRDefault="001B6582" w:rsidP="001B6582">
            <w:pPr>
              <w:ind w:firstLine="318"/>
              <w:jc w:val="both"/>
              <w:rPr>
                <w:b/>
                <w:lang w:val="kk-KZ"/>
              </w:rPr>
            </w:pPr>
            <w:r w:rsidRPr="001B42B8">
              <w:rPr>
                <w:b/>
                <w:lang w:val="kk-KZ"/>
              </w:rPr>
              <w:t>Тест режимдеріне қойылатын талаптар</w:t>
            </w:r>
          </w:p>
          <w:p w14:paraId="4220432A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lang w:val="kk-KZ"/>
              </w:rPr>
              <w:t>PRBS</w:t>
            </w:r>
            <w:r>
              <w:rPr>
                <w:lang w:val="kk-KZ"/>
              </w:rPr>
              <w:t>: Ж</w:t>
            </w:r>
            <w:r w:rsidRPr="007135FF">
              <w:rPr>
                <w:lang w:val="kk-KZ"/>
              </w:rPr>
              <w:t xml:space="preserve">алған </w:t>
            </w:r>
            <w:r w:rsidRPr="007135FF">
              <w:rPr>
                <w:rStyle w:val="anegp0gi0b9av8jahpyh"/>
                <w:lang w:val="kk-KZ"/>
              </w:rPr>
              <w:t>кездейсоқ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реттілік</w:t>
            </w:r>
            <w:r>
              <w:rPr>
                <w:rStyle w:val="anegp0gi0b9av8jahpyh"/>
                <w:lang w:val="kk-KZ"/>
              </w:rPr>
              <w:t>; Б</w:t>
            </w:r>
            <w:r w:rsidRPr="007135FF">
              <w:rPr>
                <w:rStyle w:val="anegp0gi0b9av8jahpyh"/>
                <w:lang w:val="kk-KZ"/>
              </w:rPr>
              <w:t>ағдарламаланатын</w:t>
            </w:r>
            <w:r>
              <w:rPr>
                <w:rStyle w:val="anegp0gi0b9av8jahpyh"/>
                <w:lang w:val="kk-KZ"/>
              </w:rPr>
              <w:t>.</w:t>
            </w:r>
          </w:p>
          <w:p w14:paraId="6ABD7101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Синусоидалы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сигнал</w:t>
            </w:r>
            <w:r>
              <w:rPr>
                <w:rStyle w:val="anegp0gi0b9av8jahpyh"/>
                <w:lang w:val="kk-KZ"/>
              </w:rPr>
              <w:t>: Трактты</w:t>
            </w:r>
            <w:r w:rsidRPr="007135FF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тестілеу</w:t>
            </w:r>
            <w:r w:rsidRPr="00C56C19">
              <w:rPr>
                <w:rStyle w:val="anegp0gi0b9av8jahpyh"/>
                <w:lang w:val="kk-KZ"/>
              </w:rPr>
              <w:t xml:space="preserve">; </w:t>
            </w:r>
            <w:r>
              <w:rPr>
                <w:rStyle w:val="anegp0gi0b9av8jahpyh"/>
                <w:lang w:val="kk-KZ"/>
              </w:rPr>
              <w:t>Р</w:t>
            </w:r>
            <w:r w:rsidRPr="007135FF">
              <w:rPr>
                <w:rStyle w:val="anegp0gi0b9av8jahpyh"/>
                <w:lang w:val="kk-KZ"/>
              </w:rPr>
              <w:t>еттелетін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жиілік</w:t>
            </w:r>
            <w:r>
              <w:rPr>
                <w:rStyle w:val="anegp0gi0b9av8jahpyh"/>
                <w:lang w:val="kk-KZ"/>
              </w:rPr>
              <w:t>.</w:t>
            </w:r>
          </w:p>
          <w:p w14:paraId="00A52FE6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Спектрлік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алшақтық</w:t>
            </w:r>
            <w:r>
              <w:rPr>
                <w:rStyle w:val="anegp0gi0b9av8jahpyh"/>
                <w:lang w:val="kk-KZ"/>
              </w:rPr>
              <w:t>: С</w:t>
            </w:r>
            <w:r w:rsidRPr="007135FF">
              <w:rPr>
                <w:rStyle w:val="anegp0gi0b9av8jahpyh"/>
                <w:lang w:val="kk-KZ"/>
              </w:rPr>
              <w:t>ипаттамаларды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талдау</w:t>
            </w:r>
            <w:r>
              <w:rPr>
                <w:rStyle w:val="anegp0gi0b9av8jahpyh"/>
                <w:lang w:val="kk-KZ"/>
              </w:rPr>
              <w:t>; Реттелетін.</w:t>
            </w:r>
          </w:p>
          <w:p w14:paraId="5C2B39AF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Нөлдік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таңбалар</w:t>
            </w:r>
            <w:r>
              <w:rPr>
                <w:rStyle w:val="anegp0gi0b9av8jahpyh"/>
                <w:lang w:val="kk-KZ"/>
              </w:rPr>
              <w:t>: А</w:t>
            </w:r>
            <w:r w:rsidRPr="007135FF">
              <w:rPr>
                <w:rStyle w:val="anegp0gi0b9av8jahpyh"/>
                <w:lang w:val="kk-KZ"/>
              </w:rPr>
              <w:t>рнайы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тестілеу</w:t>
            </w:r>
            <w:r>
              <w:rPr>
                <w:rStyle w:val="anegp0gi0b9av8jahpyh"/>
                <w:lang w:val="kk-KZ"/>
              </w:rPr>
              <w:t>; Б</w:t>
            </w:r>
            <w:r w:rsidRPr="007135FF">
              <w:rPr>
                <w:rStyle w:val="anegp0gi0b9av8jahpyh"/>
                <w:lang w:val="kk-KZ"/>
              </w:rPr>
              <w:t>ағдарламаланатын</w:t>
            </w:r>
            <w:r>
              <w:rPr>
                <w:rStyle w:val="anegp0gi0b9av8jahpyh"/>
                <w:lang w:val="kk-KZ"/>
              </w:rPr>
              <w:t>.</w:t>
            </w:r>
          </w:p>
          <w:p w14:paraId="0150D216" w14:textId="77777777" w:rsidR="001B6582" w:rsidRDefault="001B6582" w:rsidP="001B6582">
            <w:pPr>
              <w:ind w:firstLine="318"/>
              <w:jc w:val="both"/>
              <w:rPr>
                <w:b/>
                <w:lang w:val="kk-KZ"/>
              </w:rPr>
            </w:pPr>
          </w:p>
          <w:p w14:paraId="149836F7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>
              <w:rPr>
                <w:rStyle w:val="anegp0gi0b9av8jahpyh"/>
                <w:b/>
                <w:lang w:val="kk-KZ"/>
              </w:rPr>
              <w:t>Резервтеу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мүмкіндігіне</w:t>
            </w:r>
            <w:r w:rsidRPr="007135FF">
              <w:rPr>
                <w:b/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b/>
                <w:lang w:val="kk-KZ"/>
              </w:rPr>
              <w:t>талаптар</w:t>
            </w:r>
          </w:p>
          <w:p w14:paraId="2E815236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Ыстық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резервтеу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1+1</w:t>
            </w:r>
            <w:r>
              <w:rPr>
                <w:lang w:val="kk-KZ"/>
              </w:rPr>
              <w:t xml:space="preserve"> кем емес; </w:t>
            </w:r>
            <w:r w:rsidRPr="007135FF">
              <w:rPr>
                <w:rStyle w:val="anegp0gi0b9av8jahpyh"/>
                <w:lang w:val="kk-KZ"/>
              </w:rPr>
              <w:t>Автоматты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ауыстыру</w:t>
            </w:r>
            <w:r>
              <w:rPr>
                <w:rStyle w:val="anegp0gi0b9av8jahpyh"/>
                <w:lang w:val="kk-KZ"/>
              </w:rPr>
              <w:t>.</w:t>
            </w:r>
          </w:p>
          <w:p w14:paraId="323BB49A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lang w:val="kk-KZ"/>
              </w:rPr>
              <w:t>Топтық резервтеу</w:t>
            </w:r>
            <w:r>
              <w:rPr>
                <w:lang w:val="kk-KZ"/>
              </w:rPr>
              <w:t xml:space="preserve">: </w:t>
            </w:r>
            <w:r w:rsidRPr="007135FF">
              <w:rPr>
                <w:lang w:val="kk-KZ"/>
              </w:rPr>
              <w:t>N+1</w:t>
            </w:r>
            <w:r>
              <w:rPr>
                <w:lang w:val="kk-KZ"/>
              </w:rPr>
              <w:t xml:space="preserve"> кем емес; </w:t>
            </w:r>
            <w:r>
              <w:rPr>
                <w:rStyle w:val="anegp0gi0b9av8jahpyh"/>
                <w:lang w:val="kk-KZ"/>
              </w:rPr>
              <w:t>Б</w:t>
            </w:r>
            <w:r w:rsidRPr="007135FF">
              <w:rPr>
                <w:rStyle w:val="anegp0gi0b9av8jahpyh"/>
                <w:lang w:val="kk-KZ"/>
              </w:rPr>
              <w:t>ағдарламаланатын</w:t>
            </w:r>
            <w:r>
              <w:rPr>
                <w:rStyle w:val="anegp0gi0b9av8jahpyh"/>
                <w:lang w:val="kk-KZ"/>
              </w:rPr>
              <w:t>.</w:t>
            </w:r>
          </w:p>
          <w:p w14:paraId="378C4503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Ауысу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уақыты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1 секундтан аз</w:t>
            </w:r>
            <w:r>
              <w:rPr>
                <w:lang w:val="kk-KZ"/>
              </w:rPr>
              <w:t xml:space="preserve">; </w:t>
            </w:r>
            <w:r w:rsidRPr="007135FF">
              <w:rPr>
                <w:rStyle w:val="anegp0gi0b9av8jahpyh"/>
                <w:lang w:val="kk-KZ"/>
              </w:rPr>
              <w:t>Сигналды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жоғалтпай</w:t>
            </w:r>
            <w:r>
              <w:rPr>
                <w:rStyle w:val="anegp0gi0b9av8jahpyh"/>
                <w:lang w:val="kk-KZ"/>
              </w:rPr>
              <w:t>.</w:t>
            </w:r>
          </w:p>
          <w:p w14:paraId="1B4043BE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Конфигурация</w:t>
            </w:r>
            <w:r w:rsidRPr="007135FF">
              <w:rPr>
                <w:lang w:val="kk-KZ"/>
              </w:rPr>
              <w:t xml:space="preserve"> профильдері</w:t>
            </w:r>
            <w:r>
              <w:rPr>
                <w:lang w:val="kk-KZ"/>
              </w:rPr>
              <w:t xml:space="preserve">: </w:t>
            </w:r>
            <w:r w:rsidRPr="007135FF">
              <w:rPr>
                <w:rStyle w:val="anegp0gi0b9av8jahpyh"/>
                <w:lang w:val="kk-KZ"/>
              </w:rPr>
              <w:t>8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профиль</w:t>
            </w:r>
            <w:r>
              <w:rPr>
                <w:rStyle w:val="anegp0gi0b9av8jahpyh"/>
                <w:lang w:val="kk-KZ"/>
              </w:rPr>
              <w:t>ден кем емес; Ж</w:t>
            </w:r>
            <w:r w:rsidRPr="007135FF">
              <w:rPr>
                <w:rStyle w:val="anegp0gi0b9av8jahpyh"/>
                <w:lang w:val="kk-KZ"/>
              </w:rPr>
              <w:t>ылдам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ауысу</w:t>
            </w:r>
            <w:r>
              <w:rPr>
                <w:rStyle w:val="anegp0gi0b9av8jahpyh"/>
                <w:lang w:val="kk-KZ"/>
              </w:rPr>
              <w:t>.</w:t>
            </w:r>
          </w:p>
          <w:p w14:paraId="0B73A24C" w14:textId="77777777" w:rsidR="001B6582" w:rsidRPr="008E1761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Профилін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таңдау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GPI немесе IP</w:t>
            </w:r>
            <w:r>
              <w:rPr>
                <w:lang w:val="kk-KZ"/>
              </w:rPr>
              <w:t xml:space="preserve">; </w:t>
            </w:r>
            <w:r>
              <w:rPr>
                <w:rStyle w:val="anegp0gi0b9av8jahpyh"/>
                <w:lang w:val="kk-KZ"/>
              </w:rPr>
              <w:t>Қ</w:t>
            </w:r>
            <w:r w:rsidRPr="007135FF">
              <w:rPr>
                <w:rStyle w:val="anegp0gi0b9av8jahpyh"/>
                <w:lang w:val="kk-KZ"/>
              </w:rPr>
              <w:t>ашықтағы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/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жергілікті</w:t>
            </w:r>
            <w:r w:rsidRPr="008E1761">
              <w:rPr>
                <w:rStyle w:val="anegp0gi0b9av8jahpyh"/>
                <w:lang w:val="kk-KZ"/>
              </w:rPr>
              <w:t>.</w:t>
            </w:r>
          </w:p>
          <w:p w14:paraId="6E260204" w14:textId="77777777" w:rsidR="001B6582" w:rsidRDefault="001B6582" w:rsidP="001B6582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</w:p>
          <w:p w14:paraId="43284D70" w14:textId="77777777" w:rsidR="001B6582" w:rsidRPr="001B42B8" w:rsidRDefault="001B6582" w:rsidP="001B6582">
            <w:pPr>
              <w:ind w:firstLine="318"/>
              <w:jc w:val="both"/>
              <w:rPr>
                <w:b/>
                <w:lang w:val="kk-KZ"/>
              </w:rPr>
            </w:pPr>
            <w:r w:rsidRPr="001B42B8">
              <w:rPr>
                <w:b/>
                <w:lang w:val="kk-KZ"/>
              </w:rPr>
              <w:t>Сигнал сапасының кіріктірілген мониторингіне қойылатын талаптар</w:t>
            </w:r>
          </w:p>
          <w:p w14:paraId="7C2F906F" w14:textId="77777777" w:rsidR="001B6582" w:rsidRDefault="001B6582" w:rsidP="001B6582">
            <w:pPr>
              <w:ind w:firstLine="318"/>
              <w:jc w:val="both"/>
              <w:rPr>
                <w:rStyle w:val="anegp0gi0b9av8jahpyh"/>
              </w:rPr>
            </w:pPr>
            <w:r w:rsidRPr="00A63A7E">
              <w:rPr>
                <w:rStyle w:val="anegp0gi0b9av8jahpyh"/>
                <w:lang w:val="kk-KZ"/>
              </w:rPr>
              <w:t>MER</w:t>
            </w:r>
            <w:r>
              <w:rPr>
                <w:rStyle w:val="anegp0gi0b9av8jahpyh"/>
                <w:lang w:val="kk-KZ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Кіріктірілген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 xml:space="preserve">анализатор; </w:t>
            </w:r>
            <w:r w:rsidRPr="00E213A4">
              <w:t>±0,1 дБ</w:t>
            </w:r>
            <w:r>
              <w:t>-</w:t>
            </w:r>
            <w:proofErr w:type="spellStart"/>
            <w:r>
              <w:t>ден</w:t>
            </w:r>
            <w:proofErr w:type="spellEnd"/>
            <w:r>
              <w:t xml:space="preserve"> кем </w:t>
            </w:r>
            <w:proofErr w:type="spellStart"/>
            <w:r>
              <w:rPr>
                <w:rStyle w:val="anegp0gi0b9av8jahpyh"/>
              </w:rPr>
              <w:t>емес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47C4EEDB" w14:textId="77777777" w:rsidR="001B6582" w:rsidRDefault="001B6582" w:rsidP="001B6582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Тікелей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қуат</w:t>
            </w:r>
            <w:proofErr w:type="spellEnd"/>
            <w:r>
              <w:rPr>
                <w:rStyle w:val="anegp0gi0b9av8jahpyh"/>
              </w:rPr>
              <w:t>: ЖЖ</w:t>
            </w:r>
            <w:r>
              <w:t xml:space="preserve"> </w:t>
            </w:r>
            <w:r>
              <w:rPr>
                <w:rStyle w:val="anegp0gi0b9av8jahpyh"/>
              </w:rPr>
              <w:t xml:space="preserve">детекторы; </w:t>
            </w:r>
            <w:r w:rsidRPr="00E213A4">
              <w:t>±0,2 дБ</w:t>
            </w:r>
            <w:r>
              <w:t>-</w:t>
            </w:r>
            <w:proofErr w:type="spellStart"/>
            <w:r>
              <w:t>ден</w:t>
            </w:r>
            <w:proofErr w:type="spellEnd"/>
            <w:r>
              <w:t xml:space="preserve"> кем </w:t>
            </w:r>
            <w:proofErr w:type="spellStart"/>
            <w:r>
              <w:rPr>
                <w:rStyle w:val="anegp0gi0b9av8jahpyh"/>
              </w:rPr>
              <w:t>емес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690C1D33" w14:textId="77777777" w:rsidR="001B6582" w:rsidRDefault="001B6582" w:rsidP="001B6582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proofErr w:type="gramStart"/>
            <w:r>
              <w:rPr>
                <w:rStyle w:val="anegp0gi0b9av8jahpyh"/>
              </w:rPr>
              <w:t>Ша</w:t>
            </w:r>
            <w:proofErr w:type="gramEnd"/>
            <w:r>
              <w:rPr>
                <w:rStyle w:val="anegp0gi0b9av8jahpyh"/>
              </w:rPr>
              <w:t>ғылысқан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қуат</w:t>
            </w:r>
            <w:proofErr w:type="spellEnd"/>
            <w:r>
              <w:rPr>
                <w:rStyle w:val="anegp0gi0b9av8jahpyh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Бағытталған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тармақтағыш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±0,2 дБ</w:t>
            </w:r>
            <w:r>
              <w:t>-</w:t>
            </w:r>
            <w:proofErr w:type="spellStart"/>
            <w:r>
              <w:t>ден</w:t>
            </w:r>
            <w:proofErr w:type="spellEnd"/>
            <w:r>
              <w:t xml:space="preserve"> кем </w:t>
            </w:r>
            <w:proofErr w:type="spellStart"/>
            <w:r>
              <w:rPr>
                <w:rStyle w:val="anegp0gi0b9av8jahpyh"/>
              </w:rPr>
              <w:t>емес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10C91EF9" w14:textId="77777777" w:rsidR="001B6582" w:rsidRDefault="001B6582" w:rsidP="001B6582">
            <w:pPr>
              <w:ind w:firstLine="318"/>
              <w:jc w:val="both"/>
              <w:rPr>
                <w:rStyle w:val="anegp0gi0b9av8jahpyh"/>
              </w:rPr>
            </w:pPr>
          </w:p>
          <w:p w14:paraId="0EB5EA16" w14:textId="77777777" w:rsidR="001B6582" w:rsidRPr="00D03830" w:rsidRDefault="001B6582" w:rsidP="001B6582">
            <w:pPr>
              <w:ind w:firstLine="318"/>
              <w:jc w:val="both"/>
              <w:rPr>
                <w:rStyle w:val="anegp0gi0b9av8jahpyh"/>
                <w:b/>
              </w:rPr>
            </w:pPr>
            <w:proofErr w:type="spellStart"/>
            <w:r w:rsidRPr="00D03830">
              <w:rPr>
                <w:rStyle w:val="anegp0gi0b9av8jahpyh"/>
                <w:b/>
              </w:rPr>
              <w:t>Бағдарламалық</w:t>
            </w:r>
            <w:proofErr w:type="spellEnd"/>
            <w:r w:rsidRPr="00D03830">
              <w:rPr>
                <w:b/>
              </w:rPr>
              <w:t xml:space="preserve"> </w:t>
            </w:r>
            <w:r w:rsidRPr="00D03830">
              <w:rPr>
                <w:b/>
                <w:lang w:val="kk-KZ"/>
              </w:rPr>
              <w:t>жасақ</w:t>
            </w:r>
            <w:proofErr w:type="gramStart"/>
            <w:r w:rsidRPr="00D03830">
              <w:rPr>
                <w:b/>
                <w:lang w:val="kk-KZ"/>
              </w:rPr>
              <w:t>тама</w:t>
            </w:r>
            <w:proofErr w:type="gramEnd"/>
            <w:r w:rsidRPr="00D03830">
              <w:rPr>
                <w:b/>
                <w:lang w:val="kk-KZ"/>
              </w:rPr>
              <w:t>ға</w:t>
            </w:r>
            <w:r w:rsidRPr="00D03830">
              <w:rPr>
                <w:b/>
              </w:rPr>
              <w:t xml:space="preserve"> </w:t>
            </w:r>
            <w:proofErr w:type="spellStart"/>
            <w:r w:rsidRPr="00D03830">
              <w:rPr>
                <w:b/>
              </w:rPr>
              <w:t>қойылатын</w:t>
            </w:r>
            <w:proofErr w:type="spellEnd"/>
            <w:r w:rsidRPr="00D03830">
              <w:rPr>
                <w:b/>
              </w:rPr>
              <w:t xml:space="preserve"> </w:t>
            </w:r>
            <w:proofErr w:type="spellStart"/>
            <w:r w:rsidRPr="00D03830">
              <w:rPr>
                <w:rStyle w:val="anegp0gi0b9av8jahpyh"/>
                <w:b/>
              </w:rPr>
              <w:t>талаптар</w:t>
            </w:r>
            <w:proofErr w:type="spellEnd"/>
          </w:p>
          <w:p w14:paraId="73E2073C" w14:textId="77777777" w:rsidR="001B6582" w:rsidRDefault="001B6582" w:rsidP="001B6582">
            <w:pPr>
              <w:ind w:firstLine="318"/>
              <w:jc w:val="both"/>
            </w:pPr>
            <w:r w:rsidRPr="00E213A4">
              <w:t>Веб-</w:t>
            </w:r>
            <w:proofErr w:type="spellStart"/>
            <w:r w:rsidRPr="00D03830">
              <w:rPr>
                <w:rStyle w:val="anegp0gi0b9av8jahpyh"/>
              </w:rPr>
              <w:t>интерфейсі</w:t>
            </w:r>
            <w:proofErr w:type="spellEnd"/>
            <w:r>
              <w:rPr>
                <w:rStyle w:val="anegp0gi0b9av8jahpyh"/>
              </w:rPr>
              <w:t xml:space="preserve">: </w:t>
            </w:r>
            <w:r w:rsidRPr="00E213A4">
              <w:t>HTML5</w:t>
            </w:r>
            <w:r>
              <w:t xml:space="preserve">;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басқару</w:t>
            </w:r>
            <w:proofErr w:type="spellEnd"/>
            <w:r>
              <w:t>.</w:t>
            </w:r>
          </w:p>
          <w:p w14:paraId="413C804F" w14:textId="77777777" w:rsidR="001B6582" w:rsidRDefault="001B6582" w:rsidP="001B6582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Браузердің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үйлесімділігі</w:t>
            </w:r>
            <w:proofErr w:type="spellEnd"/>
            <w:r>
              <w:rPr>
                <w:rStyle w:val="anegp0gi0b9av8jahpyh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Заманауи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браузерлер</w:t>
            </w:r>
            <w:proofErr w:type="spellEnd"/>
            <w:r>
              <w:rPr>
                <w:rStyle w:val="anegp0gi0b9av8jahpyh"/>
              </w:rPr>
              <w:t xml:space="preserve">; </w:t>
            </w:r>
            <w:proofErr w:type="spellStart"/>
            <w:r>
              <w:rPr>
                <w:rStyle w:val="anegp0gi0b9av8jahpyh"/>
              </w:rPr>
              <w:t>К</w:t>
            </w:r>
            <w:r>
              <w:t>ө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қолданушыға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жетімділік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491325C0" w14:textId="77777777" w:rsidR="001B6582" w:rsidRDefault="001B6582" w:rsidP="001B6582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Басқару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хаттамалары</w:t>
            </w:r>
            <w:proofErr w:type="spellEnd"/>
            <w:r>
              <w:rPr>
                <w:rStyle w:val="anegp0gi0b9av8jahpyh"/>
              </w:rPr>
              <w:t xml:space="preserve">: </w:t>
            </w:r>
            <w:r w:rsidRPr="00E213A4">
              <w:t>SNMP v1/v2c/v3</w:t>
            </w:r>
            <w:r>
              <w:t xml:space="preserve">; </w:t>
            </w:r>
            <w:proofErr w:type="spellStart"/>
            <w:r>
              <w:rPr>
                <w:rStyle w:val="anegp0gi0b9av8jahpyh"/>
              </w:rPr>
              <w:t>Корпоративті</w:t>
            </w:r>
            <w:proofErr w:type="gramStart"/>
            <w:r>
              <w:rPr>
                <w:rStyle w:val="anegp0gi0b9av8jahpyh"/>
              </w:rPr>
              <w:t>к</w:t>
            </w:r>
            <w:proofErr w:type="spellEnd"/>
            <w:proofErr w:type="gramEnd"/>
            <w:r>
              <w:t xml:space="preserve"> </w:t>
            </w:r>
            <w:r>
              <w:rPr>
                <w:rStyle w:val="anegp0gi0b9av8jahpyh"/>
              </w:rPr>
              <w:t>интеграция.</w:t>
            </w:r>
          </w:p>
          <w:p w14:paraId="7E9C026D" w14:textId="77777777" w:rsidR="001B6582" w:rsidRDefault="001B6582" w:rsidP="001B6582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Журналдау</w:t>
            </w:r>
            <w:proofErr w:type="spellEnd"/>
            <w:r>
              <w:rPr>
                <w:rStyle w:val="anegp0gi0b9av8jahpyh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іктірілген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</w:t>
            </w:r>
            <w:proofErr w:type="spellEnd"/>
            <w:r>
              <w:rPr>
                <w:rStyle w:val="anegp0gi0b9av8jahpyh"/>
              </w:rPr>
              <w:t xml:space="preserve">; </w:t>
            </w:r>
            <w:proofErr w:type="spellStart"/>
            <w:r>
              <w:rPr>
                <w:rStyle w:val="anegp0gi0b9av8jahpyh"/>
              </w:rPr>
              <w:t>Деректерді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экспорттау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4215FAF8" w14:textId="77777777" w:rsidR="001B6582" w:rsidRDefault="001B6582" w:rsidP="001B6582">
            <w:pPr>
              <w:ind w:firstLine="318"/>
              <w:jc w:val="both"/>
            </w:pPr>
            <w:proofErr w:type="spellStart"/>
            <w:r>
              <w:rPr>
                <w:rStyle w:val="anegp0gi0b9av8jahpyh"/>
              </w:rPr>
              <w:t>Жаңартулары</w:t>
            </w:r>
            <w:proofErr w:type="spellEnd"/>
            <w:proofErr w:type="gramStart"/>
            <w:r>
              <w:t xml:space="preserve"> Б</w:t>
            </w:r>
            <w:proofErr w:type="gramEnd"/>
            <w:r>
              <w:t xml:space="preserve">Қ: </w:t>
            </w:r>
            <w:r>
              <w:rPr>
                <w:rStyle w:val="anegp0gi0b9av8jahpyh"/>
                <w:lang w:val="kk-KZ"/>
              </w:rPr>
              <w:t>Қ</w:t>
            </w:r>
            <w:proofErr w:type="spellStart"/>
            <w:r>
              <w:rPr>
                <w:rStyle w:val="anegp0gi0b9av8jahpyh"/>
              </w:rPr>
              <w:t>ашықтан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жаңарту</w:t>
            </w:r>
            <w:proofErr w:type="spellEnd"/>
            <w:r>
              <w:rPr>
                <w:rStyle w:val="anegp0gi0b9av8jahpyh"/>
              </w:rPr>
              <w:t xml:space="preserve">; </w:t>
            </w:r>
            <w:proofErr w:type="spellStart"/>
            <w:r w:rsidRPr="00E213A4">
              <w:t>Ethernet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>.</w:t>
            </w:r>
          </w:p>
          <w:p w14:paraId="0DA3A95E" w14:textId="5F133699" w:rsidR="007220CD" w:rsidRPr="001B6582" w:rsidRDefault="007220CD" w:rsidP="004A47BC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</w:p>
        </w:tc>
      </w:tr>
      <w:tr w:rsidR="001273DE" w:rsidRPr="00111175" w14:paraId="3FE1CBE6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D79E" w14:textId="1839DB2D" w:rsidR="001273DE" w:rsidRDefault="001273DE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 w:rsidRPr="001273DE">
              <w:rPr>
                <w:color w:val="auto"/>
                <w:lang w:val="kk-KZ" w:eastAsia="en-US"/>
              </w:rPr>
              <w:lastRenderedPageBreak/>
              <w:t>Қатысты қызметтер (қажет болған жағдайда көрсетіледі) (тауарларды орнату, реттеу, оқыту, тексеру және сынау)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B724" w14:textId="6919489A" w:rsidR="001273DE" w:rsidRPr="001273DE" w:rsidRDefault="001273DE" w:rsidP="001273DE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</w:p>
        </w:tc>
      </w:tr>
      <w:tr w:rsidR="007220CD" w:rsidRPr="001B6582" w14:paraId="676AEF77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FCE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 xml:space="preserve">Әлеуетті жеткізуші жеңімпаз деп анықталған жағдайда оған қойылатын шарттар және онымен мемлекеттік сатып алу туралы шарт жасасу (қажет болған жағдайда көрсетіледі) </w:t>
            </w:r>
            <w:r>
              <w:rPr>
                <w:color w:val="auto"/>
                <w:lang w:val="kk-KZ" w:eastAsia="en-US"/>
              </w:rPr>
              <w:lastRenderedPageBreak/>
              <w:t>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FC32" w14:textId="6049E12C" w:rsidR="00FB29FF" w:rsidRPr="00E6674A" w:rsidRDefault="00FB29FF" w:rsidP="001B6582">
            <w:pPr>
              <w:pStyle w:val="a6"/>
              <w:spacing w:line="276" w:lineRule="auto"/>
              <w:ind w:left="480"/>
              <w:rPr>
                <w:lang w:val="kk-KZ" w:eastAsia="en-US"/>
              </w:rPr>
            </w:pPr>
            <w:bookmarkStart w:id="0" w:name="_GoBack"/>
            <w:bookmarkEnd w:id="0"/>
          </w:p>
        </w:tc>
      </w:tr>
    </w:tbl>
    <w:p w14:paraId="1D10714B" w14:textId="07F60C7B" w:rsidR="004A47BC" w:rsidRDefault="007220CD" w:rsidP="00A46C38">
      <w:pPr>
        <w:ind w:firstLine="397"/>
        <w:textAlignment w:val="baseline"/>
        <w:rPr>
          <w:color w:val="auto"/>
          <w:lang w:val="kk-KZ"/>
        </w:rPr>
      </w:pPr>
      <w:r>
        <w:rPr>
          <w:color w:val="auto"/>
          <w:lang w:val="kk-KZ"/>
        </w:rPr>
        <w:lastRenderedPageBreak/>
        <w:t>  </w:t>
      </w:r>
    </w:p>
    <w:p w14:paraId="508D9060" w14:textId="033B7FF2" w:rsidR="00224927" w:rsidRDefault="007220CD" w:rsidP="004A5D90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* мәліметтер мемлекеттік сатып алу жоспарынан алынады (автоматты түрде көрсетіледі).</w:t>
      </w:r>
    </w:p>
    <w:p w14:paraId="1AD70764" w14:textId="77777777" w:rsidR="004A47BC" w:rsidRPr="004A5D90" w:rsidRDefault="004A47BC" w:rsidP="004A5D90">
      <w:pPr>
        <w:ind w:firstLine="397"/>
        <w:jc w:val="both"/>
        <w:rPr>
          <w:color w:val="auto"/>
          <w:lang w:val="kk-KZ"/>
        </w:rPr>
      </w:pPr>
    </w:p>
    <w:p w14:paraId="4A5CE62E" w14:textId="05498AD3" w:rsidR="006A7F2E" w:rsidRDefault="007220CD" w:rsidP="00A46C38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Ескерту.</w:t>
      </w:r>
    </w:p>
    <w:p w14:paraId="715F86B5" w14:textId="77777777" w:rsidR="00A46C38" w:rsidRPr="004A5D90" w:rsidRDefault="00A46C38" w:rsidP="00A46C38">
      <w:pPr>
        <w:ind w:firstLine="397"/>
        <w:jc w:val="both"/>
        <w:rPr>
          <w:rStyle w:val="s0"/>
          <w:color w:val="auto"/>
          <w:lang w:val="kk-KZ"/>
        </w:rPr>
      </w:pPr>
    </w:p>
    <w:p w14:paraId="4F64B86F" w14:textId="754BDF8E" w:rsidR="00224927" w:rsidRPr="004A5D90" w:rsidRDefault="007220CD" w:rsidP="004A5D90">
      <w:pPr>
        <w:ind w:firstLine="397"/>
        <w:jc w:val="both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     </w:t>
      </w:r>
      <w:r>
        <w:rPr>
          <w:color w:val="auto"/>
          <w:lang w:val="kk-KZ"/>
        </w:rPr>
        <w:t>1. Функционалдық, техникалық, сапалық, пайдаланушылық, өзге де сипаттамалар, ілеспе қызметтер және орындаушыға қосымша талаптар бойынша әрбір талап бөлек-бөлек жолда көрсетіледі.</w:t>
      </w:r>
    </w:p>
    <w:p w14:paraId="66045DC1" w14:textId="0935E661" w:rsidR="00224927" w:rsidRPr="004A5D90" w:rsidRDefault="007220CD" w:rsidP="004A5D90">
      <w:pPr>
        <w:ind w:firstLine="397"/>
        <w:jc w:val="both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     2. Осы техникалық ерекшелікте әлеуетті жеткізушіге қойылатын біліктілік талапт</w:t>
      </w:r>
      <w:r w:rsidR="004A5D90">
        <w:rPr>
          <w:rStyle w:val="s0"/>
          <w:color w:val="auto"/>
          <w:lang w:val="kk-KZ"/>
        </w:rPr>
        <w:t>арын белгілеуге жол берілмейді.</w:t>
      </w:r>
    </w:p>
    <w:p w14:paraId="22242F7E" w14:textId="73D3CCCF" w:rsidR="007220CD" w:rsidRDefault="007220CD" w:rsidP="004A5D90">
      <w:pPr>
        <w:ind w:firstLine="709"/>
        <w:rPr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3. </w:t>
      </w:r>
      <w:r>
        <w:rPr>
          <w:color w:val="auto"/>
          <w:lang w:val="kk-KZ"/>
        </w:rPr>
        <w:t>Өзге құжаттарда техникалық ерекшеліктің талаптарын белгілеуге жол берілмейді.</w:t>
      </w:r>
    </w:p>
    <w:p w14:paraId="564B6C39" w14:textId="77777777" w:rsidR="00B649B2" w:rsidRDefault="00B649B2" w:rsidP="004A5D90">
      <w:pPr>
        <w:ind w:firstLine="709"/>
        <w:rPr>
          <w:color w:val="auto"/>
          <w:lang w:val="kk-KZ"/>
        </w:rPr>
      </w:pPr>
    </w:p>
    <w:p w14:paraId="1030B7C8" w14:textId="2AE1CC96" w:rsidR="007354D9" w:rsidRPr="004D7FC2" w:rsidRDefault="007354D9" w:rsidP="00E6674A">
      <w:pPr>
        <w:autoSpaceDE w:val="0"/>
        <w:autoSpaceDN w:val="0"/>
        <w:adjustRightInd w:val="0"/>
        <w:jc w:val="both"/>
        <w:rPr>
          <w:rStyle w:val="s0"/>
          <w:b/>
          <w:lang w:val="kk-KZ"/>
        </w:rPr>
      </w:pPr>
    </w:p>
    <w:sectPr w:rsidR="007354D9" w:rsidRPr="004D7FC2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E7C"/>
    <w:multiLevelType w:val="hybridMultilevel"/>
    <w:tmpl w:val="A978087C"/>
    <w:lvl w:ilvl="0" w:tplc="2000000F">
      <w:start w:val="1"/>
      <w:numFmt w:val="decimal"/>
      <w:lvlText w:val="%1."/>
      <w:lvlJc w:val="left"/>
      <w:pPr>
        <w:ind w:left="1179" w:hanging="360"/>
      </w:pPr>
    </w:lvl>
    <w:lvl w:ilvl="1" w:tplc="20000019" w:tentative="1">
      <w:start w:val="1"/>
      <w:numFmt w:val="lowerLetter"/>
      <w:lvlText w:val="%2."/>
      <w:lvlJc w:val="left"/>
      <w:pPr>
        <w:ind w:left="1899" w:hanging="360"/>
      </w:pPr>
    </w:lvl>
    <w:lvl w:ilvl="2" w:tplc="2000001B" w:tentative="1">
      <w:start w:val="1"/>
      <w:numFmt w:val="lowerRoman"/>
      <w:lvlText w:val="%3."/>
      <w:lvlJc w:val="right"/>
      <w:pPr>
        <w:ind w:left="2619" w:hanging="180"/>
      </w:pPr>
    </w:lvl>
    <w:lvl w:ilvl="3" w:tplc="2000000F" w:tentative="1">
      <w:start w:val="1"/>
      <w:numFmt w:val="decimal"/>
      <w:lvlText w:val="%4."/>
      <w:lvlJc w:val="left"/>
      <w:pPr>
        <w:ind w:left="3339" w:hanging="360"/>
      </w:pPr>
    </w:lvl>
    <w:lvl w:ilvl="4" w:tplc="20000019" w:tentative="1">
      <w:start w:val="1"/>
      <w:numFmt w:val="lowerLetter"/>
      <w:lvlText w:val="%5."/>
      <w:lvlJc w:val="left"/>
      <w:pPr>
        <w:ind w:left="4059" w:hanging="360"/>
      </w:pPr>
    </w:lvl>
    <w:lvl w:ilvl="5" w:tplc="2000001B" w:tentative="1">
      <w:start w:val="1"/>
      <w:numFmt w:val="lowerRoman"/>
      <w:lvlText w:val="%6."/>
      <w:lvlJc w:val="right"/>
      <w:pPr>
        <w:ind w:left="4779" w:hanging="180"/>
      </w:pPr>
    </w:lvl>
    <w:lvl w:ilvl="6" w:tplc="2000000F" w:tentative="1">
      <w:start w:val="1"/>
      <w:numFmt w:val="decimal"/>
      <w:lvlText w:val="%7."/>
      <w:lvlJc w:val="left"/>
      <w:pPr>
        <w:ind w:left="5499" w:hanging="360"/>
      </w:pPr>
    </w:lvl>
    <w:lvl w:ilvl="7" w:tplc="20000019" w:tentative="1">
      <w:start w:val="1"/>
      <w:numFmt w:val="lowerLetter"/>
      <w:lvlText w:val="%8."/>
      <w:lvlJc w:val="left"/>
      <w:pPr>
        <w:ind w:left="6219" w:hanging="360"/>
      </w:pPr>
    </w:lvl>
    <w:lvl w:ilvl="8" w:tplc="200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18E21D1"/>
    <w:multiLevelType w:val="hybridMultilevel"/>
    <w:tmpl w:val="2DF21054"/>
    <w:lvl w:ilvl="0" w:tplc="E84AFFC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9" w:hanging="360"/>
      </w:pPr>
    </w:lvl>
    <w:lvl w:ilvl="2" w:tplc="2000001B" w:tentative="1">
      <w:start w:val="1"/>
      <w:numFmt w:val="lowerRoman"/>
      <w:lvlText w:val="%3."/>
      <w:lvlJc w:val="right"/>
      <w:pPr>
        <w:ind w:left="2259" w:hanging="180"/>
      </w:pPr>
    </w:lvl>
    <w:lvl w:ilvl="3" w:tplc="2000000F" w:tentative="1">
      <w:start w:val="1"/>
      <w:numFmt w:val="decimal"/>
      <w:lvlText w:val="%4."/>
      <w:lvlJc w:val="left"/>
      <w:pPr>
        <w:ind w:left="2979" w:hanging="360"/>
      </w:pPr>
    </w:lvl>
    <w:lvl w:ilvl="4" w:tplc="20000019" w:tentative="1">
      <w:start w:val="1"/>
      <w:numFmt w:val="lowerLetter"/>
      <w:lvlText w:val="%5."/>
      <w:lvlJc w:val="left"/>
      <w:pPr>
        <w:ind w:left="3699" w:hanging="360"/>
      </w:pPr>
    </w:lvl>
    <w:lvl w:ilvl="5" w:tplc="2000001B" w:tentative="1">
      <w:start w:val="1"/>
      <w:numFmt w:val="lowerRoman"/>
      <w:lvlText w:val="%6."/>
      <w:lvlJc w:val="right"/>
      <w:pPr>
        <w:ind w:left="4419" w:hanging="180"/>
      </w:pPr>
    </w:lvl>
    <w:lvl w:ilvl="6" w:tplc="2000000F" w:tentative="1">
      <w:start w:val="1"/>
      <w:numFmt w:val="decimal"/>
      <w:lvlText w:val="%7."/>
      <w:lvlJc w:val="left"/>
      <w:pPr>
        <w:ind w:left="5139" w:hanging="360"/>
      </w:pPr>
    </w:lvl>
    <w:lvl w:ilvl="7" w:tplc="20000019" w:tentative="1">
      <w:start w:val="1"/>
      <w:numFmt w:val="lowerLetter"/>
      <w:lvlText w:val="%8."/>
      <w:lvlJc w:val="left"/>
      <w:pPr>
        <w:ind w:left="5859" w:hanging="360"/>
      </w:pPr>
    </w:lvl>
    <w:lvl w:ilvl="8" w:tplc="200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9266E"/>
    <w:multiLevelType w:val="hybridMultilevel"/>
    <w:tmpl w:val="C7A46412"/>
    <w:lvl w:ilvl="0" w:tplc="2A1826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4522A"/>
    <w:multiLevelType w:val="hybridMultilevel"/>
    <w:tmpl w:val="90EC15E4"/>
    <w:lvl w:ilvl="0" w:tplc="1BDE7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FCF6EF1"/>
    <w:multiLevelType w:val="multilevel"/>
    <w:tmpl w:val="240AE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3722"/>
    <w:rsid w:val="00011EEE"/>
    <w:rsid w:val="00017A3D"/>
    <w:rsid w:val="00041AE9"/>
    <w:rsid w:val="00054CC4"/>
    <w:rsid w:val="0007149C"/>
    <w:rsid w:val="000840D9"/>
    <w:rsid w:val="000B7AAF"/>
    <w:rsid w:val="000C0D8D"/>
    <w:rsid w:val="000C5A50"/>
    <w:rsid w:val="000D003F"/>
    <w:rsid w:val="000D0186"/>
    <w:rsid w:val="000E08FA"/>
    <w:rsid w:val="000F1341"/>
    <w:rsid w:val="00111175"/>
    <w:rsid w:val="00121380"/>
    <w:rsid w:val="001273DE"/>
    <w:rsid w:val="00127A1C"/>
    <w:rsid w:val="00136527"/>
    <w:rsid w:val="00140840"/>
    <w:rsid w:val="00146E0A"/>
    <w:rsid w:val="001529F1"/>
    <w:rsid w:val="00175E3F"/>
    <w:rsid w:val="00194845"/>
    <w:rsid w:val="001B42B8"/>
    <w:rsid w:val="001B5324"/>
    <w:rsid w:val="001B6582"/>
    <w:rsid w:val="001B7612"/>
    <w:rsid w:val="001C7246"/>
    <w:rsid w:val="0020115D"/>
    <w:rsid w:val="0021225F"/>
    <w:rsid w:val="00224927"/>
    <w:rsid w:val="0024103E"/>
    <w:rsid w:val="00282F77"/>
    <w:rsid w:val="00283AE5"/>
    <w:rsid w:val="002A36AF"/>
    <w:rsid w:val="002B6B92"/>
    <w:rsid w:val="002C6D5D"/>
    <w:rsid w:val="002D3C82"/>
    <w:rsid w:val="002E7E88"/>
    <w:rsid w:val="00303363"/>
    <w:rsid w:val="00307C71"/>
    <w:rsid w:val="0031515D"/>
    <w:rsid w:val="00322DAE"/>
    <w:rsid w:val="0032616E"/>
    <w:rsid w:val="003420E9"/>
    <w:rsid w:val="00372B2A"/>
    <w:rsid w:val="00375744"/>
    <w:rsid w:val="003931DC"/>
    <w:rsid w:val="00393943"/>
    <w:rsid w:val="0039637A"/>
    <w:rsid w:val="003A64AC"/>
    <w:rsid w:val="003B0D0E"/>
    <w:rsid w:val="003B5194"/>
    <w:rsid w:val="003B5C0F"/>
    <w:rsid w:val="003C4289"/>
    <w:rsid w:val="003D21F8"/>
    <w:rsid w:val="003D3D54"/>
    <w:rsid w:val="003E4925"/>
    <w:rsid w:val="003F00C0"/>
    <w:rsid w:val="003F7721"/>
    <w:rsid w:val="00417995"/>
    <w:rsid w:val="00435800"/>
    <w:rsid w:val="00436649"/>
    <w:rsid w:val="00475767"/>
    <w:rsid w:val="00482B2D"/>
    <w:rsid w:val="004955E5"/>
    <w:rsid w:val="004A468E"/>
    <w:rsid w:val="004A47BC"/>
    <w:rsid w:val="004A5D90"/>
    <w:rsid w:val="004A7FFC"/>
    <w:rsid w:val="004B1A0F"/>
    <w:rsid w:val="004D08CE"/>
    <w:rsid w:val="004D7FC2"/>
    <w:rsid w:val="004E3B64"/>
    <w:rsid w:val="004F37EF"/>
    <w:rsid w:val="004F6017"/>
    <w:rsid w:val="0050041D"/>
    <w:rsid w:val="005009DE"/>
    <w:rsid w:val="0050731C"/>
    <w:rsid w:val="00517CE9"/>
    <w:rsid w:val="00534214"/>
    <w:rsid w:val="00556101"/>
    <w:rsid w:val="005603E0"/>
    <w:rsid w:val="00586596"/>
    <w:rsid w:val="00590DF2"/>
    <w:rsid w:val="00593F2F"/>
    <w:rsid w:val="005A1654"/>
    <w:rsid w:val="005C4172"/>
    <w:rsid w:val="005F7542"/>
    <w:rsid w:val="00603234"/>
    <w:rsid w:val="00606C7F"/>
    <w:rsid w:val="00607B57"/>
    <w:rsid w:val="00614BD0"/>
    <w:rsid w:val="00616652"/>
    <w:rsid w:val="0064554A"/>
    <w:rsid w:val="006520EB"/>
    <w:rsid w:val="00666F04"/>
    <w:rsid w:val="00671402"/>
    <w:rsid w:val="00691ECA"/>
    <w:rsid w:val="00694DC3"/>
    <w:rsid w:val="006A08FD"/>
    <w:rsid w:val="006A7F2E"/>
    <w:rsid w:val="006C7DC6"/>
    <w:rsid w:val="006D0C4F"/>
    <w:rsid w:val="006D43A2"/>
    <w:rsid w:val="0070078B"/>
    <w:rsid w:val="007030B4"/>
    <w:rsid w:val="007135FF"/>
    <w:rsid w:val="00713DD5"/>
    <w:rsid w:val="007220CD"/>
    <w:rsid w:val="00733991"/>
    <w:rsid w:val="007354D9"/>
    <w:rsid w:val="00736184"/>
    <w:rsid w:val="00737097"/>
    <w:rsid w:val="00740157"/>
    <w:rsid w:val="00754725"/>
    <w:rsid w:val="00760C74"/>
    <w:rsid w:val="00765FB6"/>
    <w:rsid w:val="0078065D"/>
    <w:rsid w:val="007826D8"/>
    <w:rsid w:val="00786779"/>
    <w:rsid w:val="00795D75"/>
    <w:rsid w:val="007A5729"/>
    <w:rsid w:val="007B01A7"/>
    <w:rsid w:val="007B6FD6"/>
    <w:rsid w:val="007D48B7"/>
    <w:rsid w:val="007F6B66"/>
    <w:rsid w:val="00801AA0"/>
    <w:rsid w:val="0081798D"/>
    <w:rsid w:val="00820280"/>
    <w:rsid w:val="00825E13"/>
    <w:rsid w:val="00835C4B"/>
    <w:rsid w:val="00836F09"/>
    <w:rsid w:val="00845F12"/>
    <w:rsid w:val="00853EE3"/>
    <w:rsid w:val="00854C30"/>
    <w:rsid w:val="00855202"/>
    <w:rsid w:val="00897966"/>
    <w:rsid w:val="008C5287"/>
    <w:rsid w:val="008D41FC"/>
    <w:rsid w:val="008E1761"/>
    <w:rsid w:val="008E410D"/>
    <w:rsid w:val="008E52C6"/>
    <w:rsid w:val="008F68F7"/>
    <w:rsid w:val="00910C42"/>
    <w:rsid w:val="009459A4"/>
    <w:rsid w:val="00947806"/>
    <w:rsid w:val="00961803"/>
    <w:rsid w:val="009747F9"/>
    <w:rsid w:val="00976F8D"/>
    <w:rsid w:val="0098631C"/>
    <w:rsid w:val="00986852"/>
    <w:rsid w:val="00992AAF"/>
    <w:rsid w:val="009A7FF0"/>
    <w:rsid w:val="009B6D3B"/>
    <w:rsid w:val="009C6EC5"/>
    <w:rsid w:val="009D5FEF"/>
    <w:rsid w:val="009D66BF"/>
    <w:rsid w:val="009E5BE6"/>
    <w:rsid w:val="009F18B9"/>
    <w:rsid w:val="009F2AD4"/>
    <w:rsid w:val="009F35FD"/>
    <w:rsid w:val="00A46C38"/>
    <w:rsid w:val="00A60268"/>
    <w:rsid w:val="00A63A7E"/>
    <w:rsid w:val="00A7014A"/>
    <w:rsid w:val="00A81F24"/>
    <w:rsid w:val="00A90FD3"/>
    <w:rsid w:val="00A918AD"/>
    <w:rsid w:val="00AA1D00"/>
    <w:rsid w:val="00AA3880"/>
    <w:rsid w:val="00AB60DD"/>
    <w:rsid w:val="00AC07F4"/>
    <w:rsid w:val="00AD272C"/>
    <w:rsid w:val="00B0168B"/>
    <w:rsid w:val="00B22C62"/>
    <w:rsid w:val="00B45F9D"/>
    <w:rsid w:val="00B4772D"/>
    <w:rsid w:val="00B560B7"/>
    <w:rsid w:val="00B649B2"/>
    <w:rsid w:val="00B8687A"/>
    <w:rsid w:val="00BA37F1"/>
    <w:rsid w:val="00BC57BD"/>
    <w:rsid w:val="00BD05A1"/>
    <w:rsid w:val="00BD11E7"/>
    <w:rsid w:val="00BD7613"/>
    <w:rsid w:val="00BD7DFE"/>
    <w:rsid w:val="00BE47A6"/>
    <w:rsid w:val="00BF613A"/>
    <w:rsid w:val="00C0448B"/>
    <w:rsid w:val="00C06299"/>
    <w:rsid w:val="00C23012"/>
    <w:rsid w:val="00C35E81"/>
    <w:rsid w:val="00C44EF2"/>
    <w:rsid w:val="00C47239"/>
    <w:rsid w:val="00C56C19"/>
    <w:rsid w:val="00C7250C"/>
    <w:rsid w:val="00C8177C"/>
    <w:rsid w:val="00C900D6"/>
    <w:rsid w:val="00C9020A"/>
    <w:rsid w:val="00C96541"/>
    <w:rsid w:val="00CA076D"/>
    <w:rsid w:val="00CA498B"/>
    <w:rsid w:val="00CA7C0B"/>
    <w:rsid w:val="00CB1AFE"/>
    <w:rsid w:val="00CC5A02"/>
    <w:rsid w:val="00CD1C03"/>
    <w:rsid w:val="00CD5B75"/>
    <w:rsid w:val="00CE0D4D"/>
    <w:rsid w:val="00CE4DD9"/>
    <w:rsid w:val="00CE5ED3"/>
    <w:rsid w:val="00D03830"/>
    <w:rsid w:val="00D05736"/>
    <w:rsid w:val="00D05F30"/>
    <w:rsid w:val="00D10A06"/>
    <w:rsid w:val="00D13AAB"/>
    <w:rsid w:val="00D2117F"/>
    <w:rsid w:val="00D23EF3"/>
    <w:rsid w:val="00D316AE"/>
    <w:rsid w:val="00D45936"/>
    <w:rsid w:val="00D46499"/>
    <w:rsid w:val="00D5689C"/>
    <w:rsid w:val="00D56913"/>
    <w:rsid w:val="00D66DE5"/>
    <w:rsid w:val="00D76E7E"/>
    <w:rsid w:val="00D82F67"/>
    <w:rsid w:val="00D9620B"/>
    <w:rsid w:val="00DB1501"/>
    <w:rsid w:val="00DB21D0"/>
    <w:rsid w:val="00DB5DFC"/>
    <w:rsid w:val="00DE7A53"/>
    <w:rsid w:val="00E03550"/>
    <w:rsid w:val="00E41405"/>
    <w:rsid w:val="00E43E4F"/>
    <w:rsid w:val="00E47003"/>
    <w:rsid w:val="00E57767"/>
    <w:rsid w:val="00E6674A"/>
    <w:rsid w:val="00EA26C9"/>
    <w:rsid w:val="00EA2E31"/>
    <w:rsid w:val="00ED49F8"/>
    <w:rsid w:val="00EE118D"/>
    <w:rsid w:val="00EF1E47"/>
    <w:rsid w:val="00EF4711"/>
    <w:rsid w:val="00F02FA5"/>
    <w:rsid w:val="00F16B6F"/>
    <w:rsid w:val="00F335D3"/>
    <w:rsid w:val="00F33F26"/>
    <w:rsid w:val="00F3540D"/>
    <w:rsid w:val="00F35B6E"/>
    <w:rsid w:val="00F35D31"/>
    <w:rsid w:val="00F45EE1"/>
    <w:rsid w:val="00F5278C"/>
    <w:rsid w:val="00F5535B"/>
    <w:rsid w:val="00F63B6E"/>
    <w:rsid w:val="00F67E36"/>
    <w:rsid w:val="00F747B5"/>
    <w:rsid w:val="00F9045E"/>
    <w:rsid w:val="00F953FF"/>
    <w:rsid w:val="00FB29FF"/>
    <w:rsid w:val="00FC2B4E"/>
    <w:rsid w:val="00FD585A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3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character" w:customStyle="1" w:styleId="anegp0gi0b9av8jahpyh">
    <w:name w:val="anegp0gi0b9av8jahpyh"/>
    <w:basedOn w:val="a0"/>
    <w:rsid w:val="00E66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3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character" w:customStyle="1" w:styleId="anegp0gi0b9av8jahpyh">
    <w:name w:val="anegp0gi0b9av8jahpyh"/>
    <w:basedOn w:val="a0"/>
    <w:rsid w:val="00E6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C645-789C-4936-A5EB-9AC5CB4C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57</cp:revision>
  <cp:lastPrinted>2024-11-29T09:36:00Z</cp:lastPrinted>
  <dcterms:created xsi:type="dcterms:W3CDTF">2025-09-30T06:02:00Z</dcterms:created>
  <dcterms:modified xsi:type="dcterms:W3CDTF">2025-10-15T09:47:00Z</dcterms:modified>
</cp:coreProperties>
</file>