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A8" w:rsidRPr="00C173D6" w:rsidRDefault="004021A8" w:rsidP="007F145C">
      <w:pPr>
        <w:textAlignment w:val="baseline"/>
        <w:rPr>
          <w:color w:val="auto"/>
        </w:rPr>
      </w:pPr>
    </w:p>
    <w:p w:rsidR="004021A8" w:rsidRPr="00C173D6" w:rsidRDefault="004021A8" w:rsidP="004021A8">
      <w:pPr>
        <w:jc w:val="center"/>
        <w:textAlignment w:val="baseline"/>
        <w:rPr>
          <w:color w:val="auto"/>
        </w:rPr>
      </w:pPr>
      <w:r w:rsidRPr="00C173D6">
        <w:rPr>
          <w:rStyle w:val="s1"/>
          <w:color w:val="auto"/>
        </w:rPr>
        <w:t>Техническая</w:t>
      </w:r>
      <w:r w:rsidRPr="00C173D6">
        <w:rPr>
          <w:rStyle w:val="s1"/>
          <w:color w:val="auto"/>
        </w:rPr>
        <w:br/>
        <w:t>спецификация закупаемых услуг</w:t>
      </w:r>
      <w:r w:rsidRPr="00C173D6">
        <w:rPr>
          <w:rStyle w:val="s1"/>
          <w:color w:val="auto"/>
        </w:rPr>
        <w:br/>
        <w:t>(</w:t>
      </w:r>
      <w:r w:rsidR="005B57B8" w:rsidRPr="00C173D6">
        <w:rPr>
          <w:color w:val="auto"/>
        </w:rPr>
        <w:t>Услуги телефонной связи)</w:t>
      </w:r>
    </w:p>
    <w:p w:rsidR="004021A8" w:rsidRPr="00C173D6" w:rsidRDefault="004021A8" w:rsidP="007F145C">
      <w:pPr>
        <w:ind w:firstLine="397"/>
        <w:jc w:val="center"/>
        <w:textAlignment w:val="baseline"/>
        <w:rPr>
          <w:color w:val="auto"/>
        </w:rPr>
      </w:pPr>
      <w:r w:rsidRPr="00C173D6">
        <w:rPr>
          <w:color w:val="auto"/>
        </w:rPr>
        <w:t> </w:t>
      </w:r>
    </w:p>
    <w:tbl>
      <w:tblPr>
        <w:tblW w:w="4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7144"/>
      </w:tblGrid>
      <w:tr w:rsidR="004021A8" w:rsidRPr="00C173D6" w:rsidTr="007F145C">
        <w:trPr>
          <w:jc w:val="center"/>
        </w:trPr>
        <w:tc>
          <w:tcPr>
            <w:tcW w:w="13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173D6" w:rsidRDefault="004021A8" w:rsidP="00267F48">
            <w:pPr>
              <w:textAlignment w:val="baseline"/>
              <w:rPr>
                <w:color w:val="auto"/>
              </w:rPr>
            </w:pPr>
            <w:r w:rsidRPr="00C173D6">
              <w:rPr>
                <w:color w:val="auto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36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F48" w:rsidRPr="00C173D6" w:rsidRDefault="0052743D" w:rsidP="0052743D">
            <w:pPr>
              <w:pStyle w:val="a4"/>
              <w:numPr>
                <w:ilvl w:val="0"/>
                <w:numId w:val="7"/>
              </w:numPr>
              <w:jc w:val="both"/>
              <w:rPr>
                <w:b/>
                <w:color w:val="auto"/>
              </w:rPr>
            </w:pPr>
            <w:r w:rsidRPr="00C173D6">
              <w:rPr>
                <w:b/>
                <w:color w:val="auto"/>
              </w:rPr>
              <w:t>Услуги телефонной связи для филиала</w:t>
            </w:r>
            <w:r w:rsidR="007F145C">
              <w:rPr>
                <w:b/>
                <w:color w:val="auto"/>
              </w:rPr>
              <w:t xml:space="preserve"> </w:t>
            </w:r>
            <w:r w:rsidR="008E4AEB">
              <w:rPr>
                <w:b/>
                <w:color w:val="auto"/>
                <w:shd w:val="clear" w:color="auto" w:fill="FFFFFF"/>
              </w:rPr>
              <w:t>«Восточный»</w:t>
            </w:r>
            <w:r w:rsidR="00C173D6" w:rsidRPr="00C173D6">
              <w:rPr>
                <w:b/>
                <w:color w:val="auto"/>
                <w:shd w:val="clear" w:color="auto" w:fill="FFFFFF"/>
              </w:rPr>
              <w:t xml:space="preserve"> </w:t>
            </w:r>
            <w:r w:rsidR="00267F48" w:rsidRPr="00C173D6">
              <w:rPr>
                <w:b/>
                <w:color w:val="auto"/>
                <w:shd w:val="clear" w:color="auto" w:fill="FFFFFF"/>
              </w:rPr>
              <w:t>АО "</w:t>
            </w:r>
            <w:proofErr w:type="spellStart"/>
            <w:r w:rsidR="00267F48" w:rsidRPr="00C173D6">
              <w:rPr>
                <w:b/>
                <w:color w:val="auto"/>
                <w:shd w:val="clear" w:color="auto" w:fill="FFFFFF"/>
              </w:rPr>
              <w:t>Казтелерадио</w:t>
            </w:r>
            <w:proofErr w:type="spellEnd"/>
            <w:r w:rsidR="00267F48" w:rsidRPr="00C173D6">
              <w:rPr>
                <w:b/>
                <w:color w:val="auto"/>
                <w:shd w:val="clear" w:color="auto" w:fill="FFFFFF"/>
              </w:rPr>
              <w:t>" г. Усть-Каменогорск.</w:t>
            </w:r>
          </w:p>
          <w:p w:rsidR="0052743D" w:rsidRPr="008E4AEB" w:rsidRDefault="002947A3" w:rsidP="0052743D">
            <w:pPr>
              <w:pStyle w:val="a4"/>
              <w:numPr>
                <w:ilvl w:val="0"/>
                <w:numId w:val="7"/>
              </w:numPr>
              <w:jc w:val="both"/>
              <w:rPr>
                <w:b/>
                <w:color w:val="auto"/>
              </w:rPr>
            </w:pPr>
            <w:r w:rsidRPr="00C173D6">
              <w:rPr>
                <w:b/>
                <w:color w:val="auto"/>
              </w:rPr>
              <w:t xml:space="preserve">Услуги телефонной связи для филиала </w:t>
            </w:r>
            <w:r w:rsidR="008E4AEB">
              <w:rPr>
                <w:b/>
                <w:color w:val="auto"/>
                <w:shd w:val="clear" w:color="auto" w:fill="FFFFFF"/>
              </w:rPr>
              <w:t>«Восточный»</w:t>
            </w:r>
            <w:r w:rsidR="00C173D6" w:rsidRPr="00C173D6">
              <w:rPr>
                <w:b/>
                <w:color w:val="auto"/>
                <w:shd w:val="clear" w:color="auto" w:fill="FFFFFF"/>
              </w:rPr>
              <w:t xml:space="preserve"> </w:t>
            </w:r>
            <w:r w:rsidRPr="00C173D6">
              <w:rPr>
                <w:b/>
                <w:color w:val="auto"/>
                <w:shd w:val="clear" w:color="auto" w:fill="FFFFFF"/>
              </w:rPr>
              <w:t>АО "</w:t>
            </w:r>
            <w:proofErr w:type="spellStart"/>
            <w:r w:rsidRPr="00C173D6">
              <w:rPr>
                <w:b/>
                <w:color w:val="auto"/>
                <w:shd w:val="clear" w:color="auto" w:fill="FFFFFF"/>
              </w:rPr>
              <w:t>Казтелерадио</w:t>
            </w:r>
            <w:proofErr w:type="spellEnd"/>
            <w:r w:rsidRPr="00C173D6">
              <w:rPr>
                <w:b/>
                <w:color w:val="auto"/>
                <w:shd w:val="clear" w:color="auto" w:fill="FFFFFF"/>
              </w:rPr>
              <w:t xml:space="preserve">" </w:t>
            </w:r>
            <w:r w:rsidR="008E4AEB">
              <w:rPr>
                <w:b/>
                <w:color w:val="auto"/>
                <w:shd w:val="clear" w:color="auto" w:fill="FFFFFF"/>
              </w:rPr>
              <w:t>–</w:t>
            </w:r>
            <w:r w:rsidRPr="00C173D6">
              <w:rPr>
                <w:b/>
                <w:color w:val="auto"/>
                <w:shd w:val="clear" w:color="auto" w:fill="FFFFFF"/>
              </w:rPr>
              <w:t xml:space="preserve"> </w:t>
            </w:r>
            <w:r w:rsidR="008E4AEB">
              <w:rPr>
                <w:b/>
                <w:color w:val="auto"/>
                <w:shd w:val="clear" w:color="auto" w:fill="FFFFFF"/>
              </w:rPr>
              <w:t>г. Павлодар</w:t>
            </w:r>
            <w:r w:rsidRPr="00C173D6">
              <w:rPr>
                <w:b/>
                <w:color w:val="auto"/>
                <w:shd w:val="clear" w:color="auto" w:fill="FFFFFF"/>
              </w:rPr>
              <w:t>.</w:t>
            </w:r>
          </w:p>
          <w:p w:rsidR="008E4AEB" w:rsidRPr="008E4AEB" w:rsidRDefault="008E4AEB" w:rsidP="008E4AEB">
            <w:pPr>
              <w:pStyle w:val="a4"/>
              <w:numPr>
                <w:ilvl w:val="0"/>
                <w:numId w:val="7"/>
              </w:numPr>
              <w:jc w:val="both"/>
              <w:rPr>
                <w:b/>
                <w:color w:val="auto"/>
              </w:rPr>
            </w:pPr>
            <w:r w:rsidRPr="00C173D6">
              <w:rPr>
                <w:b/>
                <w:color w:val="auto"/>
              </w:rPr>
              <w:t xml:space="preserve">Услуги телефонной связи для филиала </w:t>
            </w:r>
            <w:r>
              <w:rPr>
                <w:b/>
                <w:color w:val="auto"/>
                <w:shd w:val="clear" w:color="auto" w:fill="FFFFFF"/>
              </w:rPr>
              <w:t>«Восточный»</w:t>
            </w:r>
            <w:r w:rsidRPr="00C173D6">
              <w:rPr>
                <w:b/>
                <w:color w:val="auto"/>
                <w:shd w:val="clear" w:color="auto" w:fill="FFFFFF"/>
              </w:rPr>
              <w:t xml:space="preserve"> АО "</w:t>
            </w:r>
            <w:proofErr w:type="spellStart"/>
            <w:r w:rsidRPr="00C173D6">
              <w:rPr>
                <w:b/>
                <w:color w:val="auto"/>
                <w:shd w:val="clear" w:color="auto" w:fill="FFFFFF"/>
              </w:rPr>
              <w:t>Казтелерадио</w:t>
            </w:r>
            <w:proofErr w:type="spellEnd"/>
            <w:r w:rsidRPr="00C173D6">
              <w:rPr>
                <w:b/>
                <w:color w:val="auto"/>
                <w:shd w:val="clear" w:color="auto" w:fill="FFFFFF"/>
              </w:rPr>
              <w:t xml:space="preserve">" </w:t>
            </w:r>
            <w:r>
              <w:rPr>
                <w:b/>
                <w:color w:val="auto"/>
                <w:shd w:val="clear" w:color="auto" w:fill="FFFFFF"/>
              </w:rPr>
              <w:t>–</w:t>
            </w:r>
            <w:r w:rsidRPr="00C173D6">
              <w:rPr>
                <w:b/>
                <w:color w:val="auto"/>
                <w:shd w:val="clear" w:color="auto" w:fill="FFFFFF"/>
              </w:rPr>
              <w:t xml:space="preserve"> </w:t>
            </w:r>
            <w:r>
              <w:rPr>
                <w:b/>
                <w:color w:val="auto"/>
                <w:shd w:val="clear" w:color="auto" w:fill="FFFFFF"/>
              </w:rPr>
              <w:t xml:space="preserve">Восточно-Казахстанская </w:t>
            </w:r>
            <w:r w:rsidRPr="00C173D6">
              <w:rPr>
                <w:b/>
                <w:color w:val="auto"/>
                <w:shd w:val="clear" w:color="auto" w:fill="FFFFFF"/>
              </w:rPr>
              <w:t>область.</w:t>
            </w:r>
          </w:p>
          <w:p w:rsidR="008E4AEB" w:rsidRPr="008E4AEB" w:rsidRDefault="008E4AEB" w:rsidP="008E4AEB">
            <w:pPr>
              <w:pStyle w:val="a4"/>
              <w:numPr>
                <w:ilvl w:val="0"/>
                <w:numId w:val="7"/>
              </w:numPr>
              <w:jc w:val="both"/>
              <w:rPr>
                <w:b/>
                <w:color w:val="auto"/>
              </w:rPr>
            </w:pPr>
            <w:r w:rsidRPr="00C173D6">
              <w:rPr>
                <w:b/>
                <w:color w:val="auto"/>
              </w:rPr>
              <w:t xml:space="preserve">Услуги телефонной связи для филиала </w:t>
            </w:r>
            <w:r>
              <w:rPr>
                <w:b/>
                <w:color w:val="auto"/>
                <w:shd w:val="clear" w:color="auto" w:fill="FFFFFF"/>
              </w:rPr>
              <w:t>«Восточный»</w:t>
            </w:r>
            <w:r w:rsidRPr="00C173D6">
              <w:rPr>
                <w:b/>
                <w:color w:val="auto"/>
                <w:shd w:val="clear" w:color="auto" w:fill="FFFFFF"/>
              </w:rPr>
              <w:t xml:space="preserve"> АО "</w:t>
            </w:r>
            <w:proofErr w:type="spellStart"/>
            <w:r w:rsidRPr="00C173D6">
              <w:rPr>
                <w:b/>
                <w:color w:val="auto"/>
                <w:shd w:val="clear" w:color="auto" w:fill="FFFFFF"/>
              </w:rPr>
              <w:t>Казтелерадио</w:t>
            </w:r>
            <w:proofErr w:type="spellEnd"/>
            <w:r w:rsidRPr="00C173D6">
              <w:rPr>
                <w:b/>
                <w:color w:val="auto"/>
                <w:shd w:val="clear" w:color="auto" w:fill="FFFFFF"/>
              </w:rPr>
              <w:t xml:space="preserve">" </w:t>
            </w:r>
            <w:r>
              <w:rPr>
                <w:b/>
                <w:color w:val="auto"/>
                <w:shd w:val="clear" w:color="auto" w:fill="FFFFFF"/>
              </w:rPr>
              <w:t>–</w:t>
            </w:r>
            <w:r w:rsidRPr="00C173D6">
              <w:rPr>
                <w:b/>
                <w:color w:val="auto"/>
                <w:shd w:val="clear" w:color="auto" w:fill="FFFFFF"/>
              </w:rPr>
              <w:t xml:space="preserve"> </w:t>
            </w:r>
            <w:r>
              <w:rPr>
                <w:b/>
                <w:color w:val="auto"/>
                <w:shd w:val="clear" w:color="auto" w:fill="FFFFFF"/>
              </w:rPr>
              <w:t xml:space="preserve">Павлодарская </w:t>
            </w:r>
            <w:r w:rsidRPr="00C173D6">
              <w:rPr>
                <w:b/>
                <w:color w:val="auto"/>
                <w:shd w:val="clear" w:color="auto" w:fill="FFFFFF"/>
              </w:rPr>
              <w:t>область.</w:t>
            </w:r>
          </w:p>
          <w:p w:rsidR="0052743D" w:rsidRPr="00C173D6" w:rsidRDefault="0052743D" w:rsidP="0052743D">
            <w:pPr>
              <w:jc w:val="both"/>
              <w:rPr>
                <w:color w:val="auto"/>
              </w:rPr>
            </w:pPr>
            <w:r w:rsidRPr="00C173D6">
              <w:rPr>
                <w:b/>
                <w:color w:val="auto"/>
              </w:rPr>
              <w:t>Предмет закупа:</w:t>
            </w:r>
            <w:r w:rsidRPr="00C173D6">
              <w:rPr>
                <w:color w:val="auto"/>
              </w:rPr>
              <w:t xml:space="preserve"> Услуги связи</w:t>
            </w:r>
          </w:p>
          <w:p w:rsidR="0052743D" w:rsidRPr="00C173D6" w:rsidRDefault="0052743D" w:rsidP="0052743D">
            <w:pPr>
              <w:jc w:val="both"/>
              <w:rPr>
                <w:color w:val="auto"/>
              </w:rPr>
            </w:pPr>
            <w:r w:rsidRPr="00C173D6">
              <w:rPr>
                <w:b/>
                <w:color w:val="auto"/>
              </w:rPr>
              <w:t>Предназначение:</w:t>
            </w:r>
            <w:r w:rsidRPr="00C173D6">
              <w:rPr>
                <w:color w:val="auto"/>
              </w:rPr>
              <w:t xml:space="preserve"> Обеспечение филиалов коммуникативной связью.</w:t>
            </w:r>
          </w:p>
          <w:p w:rsidR="0052743D" w:rsidRPr="00C173D6" w:rsidRDefault="0052743D" w:rsidP="0052743D">
            <w:pPr>
              <w:jc w:val="both"/>
              <w:rPr>
                <w:color w:val="auto"/>
              </w:rPr>
            </w:pPr>
            <w:r w:rsidRPr="00C173D6">
              <w:rPr>
                <w:b/>
                <w:color w:val="auto"/>
              </w:rPr>
              <w:t>Характеристика</w:t>
            </w:r>
            <w:r w:rsidRPr="00C173D6">
              <w:rPr>
                <w:color w:val="auto"/>
              </w:rPr>
              <w:t xml:space="preserve">: обеспечение качественной </w:t>
            </w:r>
            <w:proofErr w:type="spellStart"/>
            <w:r w:rsidRPr="00C173D6">
              <w:rPr>
                <w:color w:val="auto"/>
              </w:rPr>
              <w:t>телекоммуникативной</w:t>
            </w:r>
            <w:proofErr w:type="spellEnd"/>
            <w:r w:rsidRPr="00C173D6">
              <w:rPr>
                <w:color w:val="auto"/>
              </w:rPr>
              <w:t xml:space="preserve"> связью с высокоскоростной передачей данных.</w:t>
            </w:r>
          </w:p>
          <w:p w:rsidR="0052743D" w:rsidRPr="00C173D6" w:rsidRDefault="0052743D" w:rsidP="0052743D">
            <w:pPr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>Подключение Заказчика к сети Поставщика услуг должно производиться по проводным линиям связи (или по наземным сетям телекоммуникаций);</w:t>
            </w:r>
          </w:p>
          <w:p w:rsidR="0052743D" w:rsidRPr="00C173D6" w:rsidRDefault="0052743D" w:rsidP="0052743D">
            <w:pPr>
              <w:jc w:val="both"/>
              <w:rPr>
                <w:color w:val="auto"/>
              </w:rPr>
            </w:pPr>
          </w:p>
          <w:p w:rsidR="0052743D" w:rsidRPr="00C173D6" w:rsidRDefault="0052743D" w:rsidP="0052743D">
            <w:pPr>
              <w:ind w:firstLine="708"/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>Предоставляемые телефонные номера должны предусматривать подключение (отключение) дополнительных видов обслуживания (ДВО): определитель номера, обслуживание с ограничением и т.д.</w:t>
            </w:r>
          </w:p>
          <w:p w:rsidR="0052743D" w:rsidRPr="00C173D6" w:rsidRDefault="0052743D" w:rsidP="0052743D">
            <w:pPr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 xml:space="preserve"> Гарантия: 100% надежный канал связи в режиме 24x7x365 </w:t>
            </w:r>
          </w:p>
          <w:p w:rsidR="00C173D6" w:rsidRPr="00C173D6" w:rsidRDefault="0052743D" w:rsidP="0052743D">
            <w:pPr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 xml:space="preserve"> </w:t>
            </w:r>
            <w:r w:rsidR="00C173D6" w:rsidRPr="00C173D6">
              <w:rPr>
                <w:color w:val="auto"/>
              </w:rPr>
              <w:t xml:space="preserve">        Услуги фиксированной местной, междугородней, международной телефонной связи оказываются в соответствии Правилами оказания услуг телефонной связи, утверждёнными приказом исполняющего обязанности Министра по инвестициям и развитию Республики Казахстан от 24 февраля 2015 года №171. </w:t>
            </w:r>
          </w:p>
          <w:p w:rsidR="0052743D" w:rsidRPr="00C173D6" w:rsidRDefault="00C173D6" w:rsidP="00C173D6">
            <w:pPr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 xml:space="preserve">       В соответствии с пунктами 16 и 18 статьи 2 Закона РК "О связи" от 5 июля 2004 года № 567- II </w:t>
            </w:r>
            <w:proofErr w:type="gramStart"/>
            <w:r w:rsidRPr="00C173D6">
              <w:rPr>
                <w:color w:val="auto"/>
              </w:rPr>
              <w:t>для</w:t>
            </w:r>
            <w:proofErr w:type="gramEnd"/>
            <w:r w:rsidRPr="00C173D6">
              <w:rPr>
                <w:color w:val="auto"/>
              </w:rPr>
              <w:t xml:space="preserve"> </w:t>
            </w:r>
            <w:proofErr w:type="gramStart"/>
            <w:r w:rsidRPr="00C173D6">
              <w:rPr>
                <w:color w:val="auto"/>
              </w:rPr>
              <w:t>оказание</w:t>
            </w:r>
            <w:proofErr w:type="gramEnd"/>
            <w:r w:rsidRPr="00C173D6">
              <w:rPr>
                <w:color w:val="auto"/>
              </w:rPr>
              <w:t xml:space="preserve"> услуг телефонной связи Потенциальный Исполнитель должен являться оператором связи - юридическое лицо, зарегистрированное на территории Республики Казахстан, оказывающее услуги связи. </w:t>
            </w:r>
          </w:p>
          <w:p w:rsidR="0052743D" w:rsidRPr="00C173D6" w:rsidRDefault="0052743D" w:rsidP="0052743D">
            <w:pPr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 xml:space="preserve"> - Поставщик должен гарантировать бесперебойное предоставление услуг и иметь круглосуточную службу поддержки Клиентов, обеспечивающую круглосуточный мониторинг телефонной магистрали и оперативное устранение неисправностей.</w:t>
            </w:r>
          </w:p>
          <w:p w:rsidR="0052743D" w:rsidRPr="00C173D6" w:rsidRDefault="0052743D" w:rsidP="0052743D">
            <w:pPr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 xml:space="preserve"> - Плановые работы должны проводиться в не рабочее время. Извещение о проведении плановых работ должно производиться за 48 часов.</w:t>
            </w:r>
          </w:p>
          <w:p w:rsidR="0052743D" w:rsidRPr="00C173D6" w:rsidRDefault="0052743D" w:rsidP="0052743D">
            <w:pPr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 xml:space="preserve"> - Проводимый объем подготовительных и монтажных работ включен в стоимость услуги.</w:t>
            </w:r>
          </w:p>
          <w:p w:rsidR="0052743D" w:rsidRPr="00C173D6" w:rsidRDefault="0052743D" w:rsidP="0052743D">
            <w:pPr>
              <w:ind w:firstLine="708"/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 xml:space="preserve"> Поставщик обеспечивает выход на все направления, существующие на сети общего пользования:</w:t>
            </w:r>
          </w:p>
          <w:p w:rsidR="0052743D" w:rsidRPr="00C173D6" w:rsidRDefault="0052743D" w:rsidP="0052743D">
            <w:pPr>
              <w:ind w:firstLine="708"/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>• междугородние телефонные соединения внутри Республики Казахстан, в том числе телефонные соединения на сети операторов сотовой связи;</w:t>
            </w:r>
          </w:p>
          <w:p w:rsidR="0052743D" w:rsidRPr="00C173D6" w:rsidRDefault="0052743D" w:rsidP="0052743D">
            <w:pPr>
              <w:ind w:firstLine="708"/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 xml:space="preserve"> • международные телефонные соединения, в том числе на </w:t>
            </w:r>
            <w:r w:rsidRPr="00C173D6">
              <w:rPr>
                <w:color w:val="auto"/>
              </w:rPr>
              <w:lastRenderedPageBreak/>
              <w:t>страны Ближнего и Дальнего зарубежья;</w:t>
            </w:r>
          </w:p>
          <w:p w:rsidR="0052743D" w:rsidRPr="00C173D6" w:rsidRDefault="0052743D" w:rsidP="0052743D">
            <w:pPr>
              <w:ind w:firstLine="708"/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>• телефонные соединения на выделенные сети;</w:t>
            </w:r>
          </w:p>
          <w:p w:rsidR="0052743D" w:rsidRPr="00C173D6" w:rsidRDefault="0052743D" w:rsidP="0052743D">
            <w:pPr>
              <w:ind w:firstLine="708"/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 xml:space="preserve">• телефонные соединения на сеть </w:t>
            </w:r>
            <w:proofErr w:type="spellStart"/>
            <w:r w:rsidRPr="00C173D6">
              <w:rPr>
                <w:color w:val="auto"/>
              </w:rPr>
              <w:t>Инмарсат</w:t>
            </w:r>
            <w:proofErr w:type="spellEnd"/>
            <w:r w:rsidRPr="00C173D6">
              <w:rPr>
                <w:color w:val="auto"/>
              </w:rPr>
              <w:t>;</w:t>
            </w:r>
          </w:p>
          <w:p w:rsidR="0052743D" w:rsidRPr="00C173D6" w:rsidRDefault="0052743D" w:rsidP="0052743D">
            <w:pPr>
              <w:ind w:firstLine="708"/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>• телефонные соединения на спутниковую сеть;</w:t>
            </w:r>
          </w:p>
          <w:p w:rsidR="0052743D" w:rsidRPr="00C173D6" w:rsidRDefault="0052743D" w:rsidP="0052743D">
            <w:pPr>
              <w:ind w:firstLine="708"/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>• справочным службам;</w:t>
            </w:r>
          </w:p>
          <w:p w:rsidR="0052743D" w:rsidRPr="00C173D6" w:rsidRDefault="0052743D" w:rsidP="0052743D">
            <w:pPr>
              <w:ind w:firstLine="708"/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>• бесплатный вызов служб экстренной помощи соединений экстренной медицинской (</w:t>
            </w:r>
            <w:r w:rsidRPr="00C173D6">
              <w:rPr>
                <w:color w:val="auto"/>
                <w:lang w:val="kk-KZ"/>
              </w:rPr>
              <w:t>103</w:t>
            </w:r>
            <w:r w:rsidRPr="00C173D6">
              <w:rPr>
                <w:color w:val="auto"/>
              </w:rPr>
              <w:t>) правоохранительной (102) противопожарной (101) и службой по ЧС.</w:t>
            </w:r>
          </w:p>
          <w:p w:rsidR="0052743D" w:rsidRPr="00C173D6" w:rsidRDefault="0052743D" w:rsidP="0052743D">
            <w:pPr>
              <w:ind w:firstLine="708"/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>Для предоставления междугородней связи сеть Поставщик должен иметь прямые цифровые каналы на АМТС.</w:t>
            </w:r>
          </w:p>
          <w:p w:rsidR="0052743D" w:rsidRPr="00C173D6" w:rsidRDefault="0052743D" w:rsidP="0052743D">
            <w:pPr>
              <w:ind w:firstLine="708"/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>Поставщик должен иметь возможность активации и деактивации номера.</w:t>
            </w:r>
          </w:p>
          <w:p w:rsidR="0052743D" w:rsidRPr="00C173D6" w:rsidRDefault="0052743D" w:rsidP="0052743D">
            <w:pPr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>Поставщик должен обеспечить возможность ограничения выхода на телефонные номера операторов сотовой связи.</w:t>
            </w:r>
          </w:p>
          <w:p w:rsidR="0052743D" w:rsidRPr="00C173D6" w:rsidRDefault="0052743D" w:rsidP="0052743D">
            <w:pPr>
              <w:ind w:firstLine="708"/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>При ухудшении качественных параметров услуг связи осуществляется мероприятия по выявлению и устранению причин ухудшения связи осуществлять мероприятия по выявлению и устранению причин ухудшения связи. Время реагирования Поставщика на претензию по качеству связи от Заказчика не должна превышать 24 часа с момента получения запроса по телефону либо письменном виде в службу поддержки клиентов Поставщика.</w:t>
            </w:r>
          </w:p>
          <w:p w:rsidR="0052743D" w:rsidRPr="00C173D6" w:rsidRDefault="0052743D" w:rsidP="0052743D">
            <w:pPr>
              <w:ind w:firstLine="708"/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>В случае выхода канала из строя, дежурный оператор Заказчика сообщает о проблеме в службу технической поддержки Поставщика, который определяет статус проблемы и вызывает соответствующий персонал для устранения неисправности.</w:t>
            </w:r>
          </w:p>
          <w:p w:rsidR="0052743D" w:rsidRPr="00C173D6" w:rsidRDefault="0052743D" w:rsidP="0052743D">
            <w:pPr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>В течении двадцати четырёх часов с момента получения обращения Клиента. Поставщик уведомляет Заказчика о предпринятых мерах по устранению повреждения.</w:t>
            </w:r>
          </w:p>
          <w:p w:rsidR="00693E7D" w:rsidRPr="00C173D6" w:rsidRDefault="0052743D" w:rsidP="0052743D">
            <w:pPr>
              <w:ind w:firstLine="708"/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>Оператор должен предоставлять услуги в соответствии со стандартами и нормативными актами, действующими в Республике Казахстан. В случае отсутствия стандарта или нормативного акта руководствоваться стандартами, рекомендуемыми МСЭ-Т.</w:t>
            </w:r>
          </w:p>
          <w:p w:rsidR="0052743D" w:rsidRPr="00C173D6" w:rsidRDefault="0052743D" w:rsidP="0052743D">
            <w:pPr>
              <w:ind w:firstLine="708"/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>Поставщик услуг самостоятельно проводит весь объём подготовительных и монтажных работ. Все изменения в конфигурации системы, а также модификация оказываемых дополнительных услуг производится по письменной заявке Заказчика, при этом стоимость таких дополнительных услуг должна быть утверждена Поставщиком услуг в его тарифах.</w:t>
            </w:r>
          </w:p>
          <w:p w:rsidR="0052743D" w:rsidRPr="00C173D6" w:rsidRDefault="0052743D" w:rsidP="0052743D">
            <w:pPr>
              <w:ind w:firstLine="708"/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>Неотъемлемой частью данной технической спецификации является Приложение к технической спецификации в котором перечислены:</w:t>
            </w:r>
          </w:p>
          <w:p w:rsidR="0052743D" w:rsidRPr="00C173D6" w:rsidRDefault="0052743D" w:rsidP="0052743D">
            <w:pPr>
              <w:pStyle w:val="a4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173D6">
              <w:rPr>
                <w:color w:val="auto"/>
              </w:rPr>
              <w:t xml:space="preserve">Перечень номеров телефонов ((ID </w:t>
            </w:r>
            <w:proofErr w:type="spellStart"/>
            <w:r w:rsidRPr="00C173D6">
              <w:rPr>
                <w:color w:val="auto"/>
              </w:rPr>
              <w:t>Phone</w:t>
            </w:r>
            <w:proofErr w:type="spellEnd"/>
            <w:r w:rsidRPr="00C173D6">
              <w:rPr>
                <w:color w:val="auto"/>
              </w:rPr>
              <w:t>/</w:t>
            </w:r>
            <w:proofErr w:type="spellStart"/>
            <w:r w:rsidRPr="00C173D6">
              <w:rPr>
                <w:color w:val="auto"/>
              </w:rPr>
              <w:t>номеров</w:t>
            </w:r>
            <w:proofErr w:type="gramStart"/>
            <w:r w:rsidRPr="00C173D6">
              <w:rPr>
                <w:bCs/>
                <w:color w:val="auto"/>
              </w:rPr>
              <w:t>GSM</w:t>
            </w:r>
            <w:proofErr w:type="spellEnd"/>
            <w:proofErr w:type="gramEnd"/>
            <w:r w:rsidRPr="00C173D6">
              <w:rPr>
                <w:b/>
                <w:bCs/>
                <w:color w:val="auto"/>
              </w:rPr>
              <w:t>)/</w:t>
            </w:r>
            <w:proofErr w:type="spellStart"/>
            <w:r w:rsidRPr="00C173D6">
              <w:rPr>
                <w:color w:val="auto"/>
              </w:rPr>
              <w:t>BusinessTrunk</w:t>
            </w:r>
            <w:proofErr w:type="spellEnd"/>
            <w:r w:rsidRPr="00C173D6">
              <w:rPr>
                <w:color w:val="auto"/>
              </w:rPr>
              <w:t xml:space="preserve"> и других средств и линий связи, выделенных Абоненту для филиала </w:t>
            </w:r>
            <w:r w:rsidR="008E4AEB">
              <w:rPr>
                <w:color w:val="auto"/>
                <w:shd w:val="clear" w:color="auto" w:fill="FFFFFF"/>
              </w:rPr>
              <w:t>«Восточный»</w:t>
            </w:r>
            <w:r w:rsidR="00F453B3">
              <w:rPr>
                <w:color w:val="auto"/>
                <w:shd w:val="clear" w:color="auto" w:fill="FFFFFF"/>
              </w:rPr>
              <w:t xml:space="preserve"> </w:t>
            </w:r>
            <w:r w:rsidR="00375049" w:rsidRPr="00C173D6">
              <w:rPr>
                <w:color w:val="auto"/>
                <w:shd w:val="clear" w:color="auto" w:fill="FFFFFF"/>
              </w:rPr>
              <w:t>АО "</w:t>
            </w:r>
            <w:proofErr w:type="spellStart"/>
            <w:r w:rsidR="00375049" w:rsidRPr="00C173D6">
              <w:rPr>
                <w:color w:val="auto"/>
                <w:shd w:val="clear" w:color="auto" w:fill="FFFFFF"/>
              </w:rPr>
              <w:t>Казтелерадио</w:t>
            </w:r>
            <w:proofErr w:type="spellEnd"/>
            <w:r w:rsidR="00375049" w:rsidRPr="00C173D6">
              <w:rPr>
                <w:color w:val="auto"/>
                <w:shd w:val="clear" w:color="auto" w:fill="FFFFFF"/>
              </w:rPr>
              <w:t>" г. Усть-Каменогорск</w:t>
            </w:r>
            <w:r w:rsidRPr="00C173D6">
              <w:rPr>
                <w:color w:val="auto"/>
              </w:rPr>
              <w:t>;</w:t>
            </w:r>
          </w:p>
          <w:p w:rsidR="002B0C80" w:rsidRDefault="002B0C80" w:rsidP="0052743D">
            <w:pPr>
              <w:pStyle w:val="a4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proofErr w:type="gramStart"/>
            <w:r w:rsidRPr="00C173D6">
              <w:rPr>
                <w:color w:val="auto"/>
              </w:rPr>
              <w:t xml:space="preserve">Перечень номеров телефонов ((ID </w:t>
            </w:r>
            <w:proofErr w:type="spellStart"/>
            <w:r w:rsidRPr="00C173D6">
              <w:rPr>
                <w:color w:val="auto"/>
              </w:rPr>
              <w:t>Phone</w:t>
            </w:r>
            <w:proofErr w:type="spellEnd"/>
            <w:r w:rsidRPr="00C173D6">
              <w:rPr>
                <w:color w:val="auto"/>
              </w:rPr>
              <w:t>/</w:t>
            </w:r>
            <w:proofErr w:type="spellStart"/>
            <w:r w:rsidRPr="00C173D6">
              <w:rPr>
                <w:color w:val="auto"/>
              </w:rPr>
              <w:t>номеров</w:t>
            </w:r>
            <w:r w:rsidRPr="00C173D6">
              <w:rPr>
                <w:bCs/>
                <w:color w:val="auto"/>
              </w:rPr>
              <w:t>GSM</w:t>
            </w:r>
            <w:proofErr w:type="spellEnd"/>
            <w:r w:rsidRPr="00C173D6">
              <w:rPr>
                <w:b/>
                <w:bCs/>
                <w:color w:val="auto"/>
              </w:rPr>
              <w:t>)/</w:t>
            </w:r>
            <w:proofErr w:type="spellStart"/>
            <w:r w:rsidRPr="00C173D6">
              <w:rPr>
                <w:color w:val="auto"/>
              </w:rPr>
              <w:t>BusinessTrunk</w:t>
            </w:r>
            <w:proofErr w:type="spellEnd"/>
            <w:r w:rsidRPr="00C173D6">
              <w:rPr>
                <w:color w:val="auto"/>
              </w:rPr>
              <w:t xml:space="preserve"> и других средств и линий связи, выделенных Абоненту для филиала </w:t>
            </w:r>
            <w:r w:rsidR="008E4AEB">
              <w:rPr>
                <w:color w:val="auto"/>
                <w:shd w:val="clear" w:color="auto" w:fill="FFFFFF"/>
              </w:rPr>
              <w:t>«Восточный»</w:t>
            </w:r>
            <w:r w:rsidR="00F453B3">
              <w:rPr>
                <w:color w:val="auto"/>
                <w:shd w:val="clear" w:color="auto" w:fill="FFFFFF"/>
              </w:rPr>
              <w:t xml:space="preserve"> </w:t>
            </w:r>
            <w:r w:rsidRPr="00C173D6">
              <w:rPr>
                <w:color w:val="auto"/>
                <w:shd w:val="clear" w:color="auto" w:fill="FFFFFF"/>
              </w:rPr>
              <w:t>АО "</w:t>
            </w:r>
            <w:proofErr w:type="spellStart"/>
            <w:r w:rsidRPr="00C173D6">
              <w:rPr>
                <w:color w:val="auto"/>
                <w:shd w:val="clear" w:color="auto" w:fill="FFFFFF"/>
              </w:rPr>
              <w:t>Казтелерадио</w:t>
            </w:r>
            <w:proofErr w:type="spellEnd"/>
            <w:r w:rsidRPr="00C173D6">
              <w:rPr>
                <w:color w:val="auto"/>
                <w:shd w:val="clear" w:color="auto" w:fill="FFFFFF"/>
              </w:rPr>
              <w:t xml:space="preserve">" </w:t>
            </w:r>
            <w:r w:rsidR="008E4AEB">
              <w:rPr>
                <w:color w:val="auto"/>
                <w:shd w:val="clear" w:color="auto" w:fill="FFFFFF"/>
              </w:rPr>
              <w:t>– Восточно-Казахстанская</w:t>
            </w:r>
            <w:r w:rsidRPr="00C173D6">
              <w:rPr>
                <w:color w:val="auto"/>
                <w:shd w:val="clear" w:color="auto" w:fill="FFFFFF"/>
              </w:rPr>
              <w:t xml:space="preserve"> область</w:t>
            </w:r>
            <w:r w:rsidRPr="00C173D6">
              <w:rPr>
                <w:color w:val="auto"/>
              </w:rPr>
              <w:t>.</w:t>
            </w:r>
            <w:proofErr w:type="gramEnd"/>
          </w:p>
          <w:p w:rsidR="008E4AEB" w:rsidRDefault="008E4AEB" w:rsidP="008E4AEB">
            <w:pPr>
              <w:pStyle w:val="a4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proofErr w:type="gramStart"/>
            <w:r w:rsidRPr="00C173D6">
              <w:rPr>
                <w:color w:val="auto"/>
              </w:rPr>
              <w:t xml:space="preserve">Перечень номеров телефонов ((ID </w:t>
            </w:r>
            <w:proofErr w:type="spellStart"/>
            <w:r w:rsidRPr="00C173D6">
              <w:rPr>
                <w:color w:val="auto"/>
              </w:rPr>
              <w:t>Phone</w:t>
            </w:r>
            <w:proofErr w:type="spellEnd"/>
            <w:r w:rsidRPr="00C173D6">
              <w:rPr>
                <w:color w:val="auto"/>
              </w:rPr>
              <w:t>/</w:t>
            </w:r>
            <w:proofErr w:type="spellStart"/>
            <w:r w:rsidRPr="00C173D6">
              <w:rPr>
                <w:color w:val="auto"/>
              </w:rPr>
              <w:t>номеров</w:t>
            </w:r>
            <w:r w:rsidRPr="00C173D6">
              <w:rPr>
                <w:bCs/>
                <w:color w:val="auto"/>
              </w:rPr>
              <w:t>GSM</w:t>
            </w:r>
            <w:proofErr w:type="spellEnd"/>
            <w:r w:rsidRPr="00C173D6">
              <w:rPr>
                <w:b/>
                <w:bCs/>
                <w:color w:val="auto"/>
              </w:rPr>
              <w:t>)/</w:t>
            </w:r>
            <w:proofErr w:type="spellStart"/>
            <w:r w:rsidRPr="00C173D6">
              <w:rPr>
                <w:color w:val="auto"/>
              </w:rPr>
              <w:t>BusinessTrunk</w:t>
            </w:r>
            <w:proofErr w:type="spellEnd"/>
            <w:r w:rsidRPr="00C173D6">
              <w:rPr>
                <w:color w:val="auto"/>
              </w:rPr>
              <w:t xml:space="preserve"> и других средств и </w:t>
            </w:r>
            <w:r w:rsidRPr="00C173D6">
              <w:rPr>
                <w:color w:val="auto"/>
              </w:rPr>
              <w:lastRenderedPageBreak/>
              <w:t xml:space="preserve">линий связи, выделенных Абоненту для филиала </w:t>
            </w:r>
            <w:r>
              <w:rPr>
                <w:color w:val="auto"/>
                <w:shd w:val="clear" w:color="auto" w:fill="FFFFFF"/>
              </w:rPr>
              <w:t xml:space="preserve">«Восточный» </w:t>
            </w:r>
            <w:r w:rsidRPr="00C173D6">
              <w:rPr>
                <w:color w:val="auto"/>
                <w:shd w:val="clear" w:color="auto" w:fill="FFFFFF"/>
              </w:rPr>
              <w:t>АО "</w:t>
            </w:r>
            <w:proofErr w:type="spellStart"/>
            <w:r w:rsidRPr="00C173D6">
              <w:rPr>
                <w:color w:val="auto"/>
                <w:shd w:val="clear" w:color="auto" w:fill="FFFFFF"/>
              </w:rPr>
              <w:t>Казтелерадио</w:t>
            </w:r>
            <w:proofErr w:type="spellEnd"/>
            <w:r w:rsidRPr="00C173D6">
              <w:rPr>
                <w:color w:val="auto"/>
                <w:shd w:val="clear" w:color="auto" w:fill="FFFFFF"/>
              </w:rPr>
              <w:t xml:space="preserve">" </w:t>
            </w:r>
            <w:r>
              <w:rPr>
                <w:color w:val="auto"/>
                <w:shd w:val="clear" w:color="auto" w:fill="FFFFFF"/>
              </w:rPr>
              <w:t>– Павлодарская область.</w:t>
            </w:r>
            <w:proofErr w:type="gramEnd"/>
          </w:p>
          <w:p w:rsidR="008E4AEB" w:rsidRDefault="008E4AEB" w:rsidP="008E4AEB">
            <w:pPr>
              <w:pStyle w:val="a4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proofErr w:type="gramStart"/>
            <w:r w:rsidRPr="00C173D6">
              <w:rPr>
                <w:color w:val="auto"/>
              </w:rPr>
              <w:t xml:space="preserve">Перечень номеров телефонов ((ID </w:t>
            </w:r>
            <w:proofErr w:type="spellStart"/>
            <w:r w:rsidRPr="00C173D6">
              <w:rPr>
                <w:color w:val="auto"/>
              </w:rPr>
              <w:t>Phone</w:t>
            </w:r>
            <w:proofErr w:type="spellEnd"/>
            <w:r w:rsidRPr="00C173D6">
              <w:rPr>
                <w:color w:val="auto"/>
              </w:rPr>
              <w:t>/</w:t>
            </w:r>
            <w:proofErr w:type="spellStart"/>
            <w:r w:rsidRPr="00C173D6">
              <w:rPr>
                <w:color w:val="auto"/>
              </w:rPr>
              <w:t>номеров</w:t>
            </w:r>
            <w:r w:rsidRPr="00C173D6">
              <w:rPr>
                <w:bCs/>
                <w:color w:val="auto"/>
              </w:rPr>
              <w:t>GSM</w:t>
            </w:r>
            <w:proofErr w:type="spellEnd"/>
            <w:r w:rsidRPr="00C173D6">
              <w:rPr>
                <w:b/>
                <w:bCs/>
                <w:color w:val="auto"/>
              </w:rPr>
              <w:t>)/</w:t>
            </w:r>
            <w:proofErr w:type="spellStart"/>
            <w:r w:rsidRPr="00C173D6">
              <w:rPr>
                <w:color w:val="auto"/>
              </w:rPr>
              <w:t>BusinessTrunk</w:t>
            </w:r>
            <w:proofErr w:type="spellEnd"/>
            <w:r w:rsidRPr="00C173D6">
              <w:rPr>
                <w:color w:val="auto"/>
              </w:rPr>
              <w:t xml:space="preserve"> и других средств и линий связи, выделенных Абоненту для филиала </w:t>
            </w:r>
            <w:r>
              <w:rPr>
                <w:color w:val="auto"/>
                <w:shd w:val="clear" w:color="auto" w:fill="FFFFFF"/>
              </w:rPr>
              <w:t xml:space="preserve">«Восточный» </w:t>
            </w:r>
            <w:r w:rsidRPr="00C173D6">
              <w:rPr>
                <w:color w:val="auto"/>
                <w:shd w:val="clear" w:color="auto" w:fill="FFFFFF"/>
              </w:rPr>
              <w:t>АО "</w:t>
            </w:r>
            <w:proofErr w:type="spellStart"/>
            <w:r w:rsidRPr="00C173D6">
              <w:rPr>
                <w:color w:val="auto"/>
                <w:shd w:val="clear" w:color="auto" w:fill="FFFFFF"/>
              </w:rPr>
              <w:t>Казтелерадио</w:t>
            </w:r>
            <w:proofErr w:type="spellEnd"/>
            <w:r w:rsidRPr="00C173D6">
              <w:rPr>
                <w:color w:val="auto"/>
                <w:shd w:val="clear" w:color="auto" w:fill="FFFFFF"/>
              </w:rPr>
              <w:t xml:space="preserve">" </w:t>
            </w:r>
            <w:r>
              <w:rPr>
                <w:color w:val="auto"/>
                <w:shd w:val="clear" w:color="auto" w:fill="FFFFFF"/>
              </w:rPr>
              <w:t>– г. Павлодар.</w:t>
            </w:r>
            <w:proofErr w:type="gramEnd"/>
          </w:p>
          <w:p w:rsidR="008E4AEB" w:rsidRPr="008E4AEB" w:rsidRDefault="008E4AEB" w:rsidP="008E4AEB">
            <w:pPr>
              <w:jc w:val="both"/>
              <w:rPr>
                <w:color w:val="auto"/>
              </w:rPr>
            </w:pPr>
          </w:p>
          <w:p w:rsidR="002B0C80" w:rsidRPr="00C173D6" w:rsidRDefault="002B0C80" w:rsidP="002947A3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  <w:p w:rsidR="004021A8" w:rsidRPr="00C173D6" w:rsidRDefault="004021A8" w:rsidP="002947A3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</w:tbl>
    <w:p w:rsidR="004021A8" w:rsidRPr="00C173D6" w:rsidRDefault="004021A8" w:rsidP="004021A8">
      <w:pPr>
        <w:ind w:firstLine="397"/>
        <w:textAlignment w:val="baseline"/>
        <w:rPr>
          <w:color w:val="auto"/>
        </w:rPr>
      </w:pPr>
      <w:r w:rsidRPr="00C173D6">
        <w:rPr>
          <w:color w:val="auto"/>
        </w:rPr>
        <w:lastRenderedPageBreak/>
        <w:t> </w:t>
      </w:r>
    </w:p>
    <w:p w:rsidR="004021A8" w:rsidRPr="00C173D6" w:rsidRDefault="004021A8" w:rsidP="004021A8">
      <w:pPr>
        <w:ind w:firstLine="397"/>
        <w:jc w:val="both"/>
        <w:rPr>
          <w:color w:val="auto"/>
        </w:rPr>
      </w:pPr>
      <w:r w:rsidRPr="00C173D6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:rsidR="004021A8" w:rsidRPr="00C173D6" w:rsidRDefault="004021A8" w:rsidP="004021A8">
      <w:pPr>
        <w:ind w:firstLine="397"/>
        <w:jc w:val="both"/>
        <w:rPr>
          <w:color w:val="auto"/>
        </w:rPr>
      </w:pPr>
      <w:r w:rsidRPr="00C173D6">
        <w:rPr>
          <w:rStyle w:val="s0"/>
          <w:color w:val="auto"/>
        </w:rPr>
        <w:t>Примечание.</w:t>
      </w:r>
    </w:p>
    <w:p w:rsidR="004021A8" w:rsidRPr="00C173D6" w:rsidRDefault="004021A8" w:rsidP="004021A8">
      <w:pPr>
        <w:ind w:firstLine="397"/>
        <w:jc w:val="both"/>
        <w:rPr>
          <w:color w:val="auto"/>
        </w:rPr>
      </w:pPr>
      <w:r w:rsidRPr="00C173D6">
        <w:rPr>
          <w:rStyle w:val="s0"/>
          <w:color w:val="auto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4021A8" w:rsidRPr="00C173D6" w:rsidRDefault="004021A8" w:rsidP="004021A8">
      <w:pPr>
        <w:ind w:firstLine="397"/>
        <w:jc w:val="both"/>
        <w:rPr>
          <w:color w:val="auto"/>
        </w:rPr>
      </w:pPr>
      <w:r w:rsidRPr="00C173D6">
        <w:rPr>
          <w:rStyle w:val="s0"/>
          <w:color w:val="auto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0C0D8D" w:rsidRPr="00C173D6" w:rsidRDefault="004021A8" w:rsidP="00666ECC">
      <w:pPr>
        <w:ind w:firstLine="397"/>
        <w:jc w:val="both"/>
        <w:rPr>
          <w:color w:val="auto"/>
        </w:rPr>
      </w:pPr>
      <w:r w:rsidRPr="00C173D6">
        <w:rPr>
          <w:rStyle w:val="s0"/>
          <w:color w:val="auto"/>
        </w:rPr>
        <w:t>3. Установление требований технической спецификации в иных документах не допускается.</w:t>
      </w:r>
    </w:p>
    <w:p w:rsidR="00FB4481" w:rsidRPr="00C173D6" w:rsidRDefault="00FB4481">
      <w:pPr>
        <w:rPr>
          <w:color w:val="auto"/>
        </w:rPr>
      </w:pPr>
    </w:p>
    <w:p w:rsidR="00A51A1D" w:rsidRPr="00C173D6" w:rsidRDefault="00A51A1D" w:rsidP="00A51A1D">
      <w:pPr>
        <w:pStyle w:val="11"/>
        <w:spacing w:before="0" w:after="0"/>
        <w:ind w:firstLine="720"/>
        <w:jc w:val="right"/>
        <w:rPr>
          <w:b/>
          <w:szCs w:val="24"/>
        </w:rPr>
      </w:pPr>
      <w:r w:rsidRPr="00C173D6">
        <w:rPr>
          <w:b/>
          <w:szCs w:val="24"/>
        </w:rPr>
        <w:t>Приложение</w:t>
      </w:r>
    </w:p>
    <w:p w:rsidR="00A51A1D" w:rsidRPr="00C173D6" w:rsidRDefault="00A51A1D" w:rsidP="00A51A1D">
      <w:pPr>
        <w:pStyle w:val="11"/>
        <w:spacing w:before="0" w:after="0"/>
        <w:ind w:firstLine="720"/>
        <w:jc w:val="right"/>
        <w:rPr>
          <w:b/>
          <w:szCs w:val="24"/>
        </w:rPr>
      </w:pPr>
      <w:r w:rsidRPr="00C173D6">
        <w:rPr>
          <w:b/>
          <w:szCs w:val="24"/>
        </w:rPr>
        <w:t>к технической спецификации «</w:t>
      </w:r>
      <w:r w:rsidRPr="00C173D6">
        <w:rPr>
          <w:b/>
        </w:rPr>
        <w:t>Услуги телефонной связи для</w:t>
      </w:r>
      <w:r w:rsidR="00267F48" w:rsidRPr="00C173D6">
        <w:rPr>
          <w:b/>
        </w:rPr>
        <w:t xml:space="preserve"> филиала</w:t>
      </w:r>
      <w:r w:rsidR="008E4AEB">
        <w:rPr>
          <w:b/>
        </w:rPr>
        <w:t xml:space="preserve"> </w:t>
      </w:r>
      <w:r w:rsidR="008E4AEB">
        <w:rPr>
          <w:b/>
          <w:szCs w:val="24"/>
          <w:shd w:val="clear" w:color="auto" w:fill="FFFFFF"/>
        </w:rPr>
        <w:t>«ВОСТОЧНЫЙ»</w:t>
      </w:r>
      <w:r w:rsidR="006E5A40">
        <w:rPr>
          <w:b/>
          <w:szCs w:val="24"/>
          <w:shd w:val="clear" w:color="auto" w:fill="FFFFFF"/>
        </w:rPr>
        <w:t xml:space="preserve"> </w:t>
      </w:r>
      <w:proofErr w:type="spellStart"/>
      <w:r w:rsidR="00267F48" w:rsidRPr="00C173D6">
        <w:rPr>
          <w:b/>
          <w:szCs w:val="24"/>
          <w:shd w:val="clear" w:color="auto" w:fill="FFFFFF"/>
        </w:rPr>
        <w:t>АО"Казтелерадио</w:t>
      </w:r>
      <w:proofErr w:type="spellEnd"/>
      <w:r w:rsidR="00267F48" w:rsidRPr="00C173D6">
        <w:rPr>
          <w:b/>
          <w:szCs w:val="24"/>
          <w:shd w:val="clear" w:color="auto" w:fill="FFFFFF"/>
        </w:rPr>
        <w:t>" г. Усть-Каменогорск</w:t>
      </w:r>
      <w:r w:rsidRPr="00C173D6">
        <w:rPr>
          <w:b/>
          <w:szCs w:val="24"/>
        </w:rPr>
        <w:t>»</w:t>
      </w:r>
    </w:p>
    <w:p w:rsidR="00984A6B" w:rsidRPr="00C173D6" w:rsidRDefault="00984A6B" w:rsidP="00A51A1D">
      <w:pPr>
        <w:pStyle w:val="11"/>
        <w:spacing w:before="0" w:after="0"/>
        <w:ind w:firstLine="720"/>
        <w:jc w:val="right"/>
        <w:rPr>
          <w:b/>
          <w:szCs w:val="24"/>
          <w:lang w:val="kk-KZ"/>
        </w:rPr>
      </w:pPr>
    </w:p>
    <w:p w:rsidR="00984A6B" w:rsidRPr="00C173D6" w:rsidRDefault="00984A6B" w:rsidP="00666ECC">
      <w:pPr>
        <w:pStyle w:val="ae"/>
        <w:shd w:val="clear" w:color="auto" w:fill="auto"/>
        <w:tabs>
          <w:tab w:val="left" w:pos="6379"/>
        </w:tabs>
        <w:spacing w:line="252" w:lineRule="exact"/>
        <w:ind w:firstLine="0"/>
        <w:rPr>
          <w:b/>
          <w:sz w:val="24"/>
          <w:szCs w:val="24"/>
          <w:lang w:val="kk-KZ"/>
        </w:rPr>
      </w:pPr>
    </w:p>
    <w:p w:rsidR="00A51A1D" w:rsidRPr="00C173D6" w:rsidRDefault="00A51A1D" w:rsidP="00A51A1D">
      <w:pPr>
        <w:pStyle w:val="ae"/>
        <w:shd w:val="clear" w:color="auto" w:fill="auto"/>
        <w:tabs>
          <w:tab w:val="left" w:pos="6379"/>
        </w:tabs>
        <w:spacing w:line="252" w:lineRule="exact"/>
        <w:ind w:firstLine="0"/>
        <w:jc w:val="center"/>
        <w:rPr>
          <w:b/>
          <w:sz w:val="24"/>
          <w:szCs w:val="24"/>
          <w:lang w:val="kk-KZ"/>
        </w:rPr>
      </w:pPr>
    </w:p>
    <w:p w:rsidR="00A51A1D" w:rsidRPr="00C173D6" w:rsidRDefault="00A51A1D" w:rsidP="003D4EBB">
      <w:pPr>
        <w:pStyle w:val="ae"/>
        <w:numPr>
          <w:ilvl w:val="0"/>
          <w:numId w:val="9"/>
        </w:numPr>
        <w:shd w:val="clear" w:color="auto" w:fill="auto"/>
        <w:tabs>
          <w:tab w:val="left" w:pos="6379"/>
        </w:tabs>
        <w:spacing w:line="252" w:lineRule="exact"/>
        <w:ind w:hanging="11"/>
        <w:jc w:val="center"/>
        <w:rPr>
          <w:b/>
          <w:sz w:val="24"/>
          <w:szCs w:val="24"/>
        </w:rPr>
      </w:pPr>
      <w:r w:rsidRPr="00C173D6">
        <w:rPr>
          <w:b/>
          <w:sz w:val="24"/>
          <w:szCs w:val="24"/>
        </w:rPr>
        <w:t>Перечень номеров телефонов (</w:t>
      </w:r>
      <w:proofErr w:type="spellStart"/>
      <w:r w:rsidRPr="00C173D6">
        <w:rPr>
          <w:b/>
          <w:sz w:val="24"/>
          <w:szCs w:val="24"/>
          <w:lang w:val="en-US"/>
        </w:rPr>
        <w:t>IDPhone</w:t>
      </w:r>
      <w:proofErr w:type="spellEnd"/>
      <w:r w:rsidRPr="00C173D6">
        <w:rPr>
          <w:b/>
          <w:sz w:val="24"/>
          <w:szCs w:val="24"/>
        </w:rPr>
        <w:t>/номеров</w:t>
      </w:r>
      <w:proofErr w:type="gramStart"/>
      <w:r w:rsidRPr="00C173D6">
        <w:rPr>
          <w:rStyle w:val="af"/>
          <w:rFonts w:eastAsia="Arial"/>
          <w:sz w:val="24"/>
          <w:szCs w:val="24"/>
        </w:rPr>
        <w:t>GSM</w:t>
      </w:r>
      <w:proofErr w:type="gramEnd"/>
      <w:r w:rsidRPr="00C173D6">
        <w:rPr>
          <w:rStyle w:val="af"/>
          <w:rFonts w:eastAsia="Arial"/>
          <w:sz w:val="24"/>
          <w:szCs w:val="24"/>
          <w:lang w:val="ru-RU"/>
        </w:rPr>
        <w:t>)/</w:t>
      </w:r>
      <w:proofErr w:type="spellStart"/>
      <w:r w:rsidRPr="00C173D6">
        <w:rPr>
          <w:b/>
          <w:sz w:val="24"/>
          <w:szCs w:val="24"/>
          <w:lang w:val="en-US"/>
        </w:rPr>
        <w:t>BusinessTrunk</w:t>
      </w:r>
      <w:proofErr w:type="spellEnd"/>
      <w:r w:rsidRPr="00C173D6">
        <w:rPr>
          <w:b/>
          <w:sz w:val="24"/>
          <w:szCs w:val="24"/>
        </w:rPr>
        <w:t xml:space="preserve"> и других средств и линий связи, выделенных Абоненту для филиала </w:t>
      </w:r>
      <w:r w:rsidR="008E4AEB">
        <w:rPr>
          <w:b/>
          <w:sz w:val="24"/>
          <w:szCs w:val="24"/>
          <w:shd w:val="clear" w:color="auto" w:fill="FFFFFF"/>
        </w:rPr>
        <w:t>«ВОСТОЧНЫЙ»</w:t>
      </w:r>
      <w:r w:rsidR="006E5A40">
        <w:rPr>
          <w:b/>
          <w:sz w:val="24"/>
          <w:szCs w:val="24"/>
          <w:shd w:val="clear" w:color="auto" w:fill="FFFFFF"/>
        </w:rPr>
        <w:t xml:space="preserve"> </w:t>
      </w:r>
      <w:r w:rsidR="00BF4CBB" w:rsidRPr="00C173D6">
        <w:rPr>
          <w:b/>
          <w:sz w:val="24"/>
          <w:szCs w:val="24"/>
          <w:shd w:val="clear" w:color="auto" w:fill="FFFFFF"/>
        </w:rPr>
        <w:t>АО "</w:t>
      </w:r>
      <w:proofErr w:type="spellStart"/>
      <w:r w:rsidR="00BF4CBB" w:rsidRPr="00C173D6">
        <w:rPr>
          <w:b/>
          <w:sz w:val="24"/>
          <w:szCs w:val="24"/>
          <w:shd w:val="clear" w:color="auto" w:fill="FFFFFF"/>
        </w:rPr>
        <w:t>Казтелерадио</w:t>
      </w:r>
      <w:proofErr w:type="spellEnd"/>
      <w:r w:rsidR="00BF4CBB" w:rsidRPr="00C173D6">
        <w:rPr>
          <w:b/>
          <w:sz w:val="24"/>
          <w:szCs w:val="24"/>
          <w:shd w:val="clear" w:color="auto" w:fill="FFFFFF"/>
        </w:rPr>
        <w:t>" г. Усть-Каменогорск</w:t>
      </w:r>
    </w:p>
    <w:p w:rsidR="00C173D6" w:rsidRPr="00C173D6" w:rsidRDefault="00C173D6" w:rsidP="00C173D6">
      <w:pPr>
        <w:pStyle w:val="ae"/>
        <w:shd w:val="clear" w:color="auto" w:fill="auto"/>
        <w:tabs>
          <w:tab w:val="left" w:pos="6379"/>
        </w:tabs>
        <w:spacing w:line="252" w:lineRule="exact"/>
        <w:ind w:left="720" w:firstLine="0"/>
        <w:rPr>
          <w:b/>
          <w:sz w:val="24"/>
          <w:szCs w:val="24"/>
        </w:rPr>
      </w:pPr>
    </w:p>
    <w:tbl>
      <w:tblPr>
        <w:tblStyle w:val="af0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703"/>
        <w:gridCol w:w="859"/>
        <w:gridCol w:w="1984"/>
        <w:gridCol w:w="1833"/>
        <w:gridCol w:w="3260"/>
      </w:tblGrid>
      <w:tr w:rsidR="00A51A1D" w:rsidRPr="00C173D6" w:rsidTr="003D4EBB">
        <w:trPr>
          <w:trHeight w:val="684"/>
        </w:trPr>
        <w:tc>
          <w:tcPr>
            <w:tcW w:w="392" w:type="dxa"/>
            <w:vAlign w:val="center"/>
          </w:tcPr>
          <w:p w:rsidR="00A51A1D" w:rsidRPr="00C173D6" w:rsidRDefault="00A51A1D" w:rsidP="00267F48">
            <w:pPr>
              <w:pStyle w:val="5"/>
              <w:shd w:val="clear" w:color="auto" w:fill="auto"/>
              <w:spacing w:before="0" w:after="0" w:line="240" w:lineRule="auto"/>
              <w:ind w:right="-108" w:firstLine="0"/>
              <w:jc w:val="center"/>
              <w:rPr>
                <w:b/>
              </w:rPr>
            </w:pPr>
            <w:r w:rsidRPr="00C173D6">
              <w:rPr>
                <w:b/>
              </w:rPr>
              <w:t>№</w:t>
            </w:r>
            <w:proofErr w:type="spellStart"/>
            <w:r w:rsidRPr="00C173D6">
              <w:rPr>
                <w:b/>
              </w:rPr>
              <w:t>пп</w:t>
            </w:r>
            <w:proofErr w:type="spellEnd"/>
          </w:p>
        </w:tc>
        <w:tc>
          <w:tcPr>
            <w:tcW w:w="1703" w:type="dxa"/>
            <w:vAlign w:val="center"/>
          </w:tcPr>
          <w:p w:rsidR="00A51A1D" w:rsidRPr="00C173D6" w:rsidRDefault="00A51A1D" w:rsidP="00267F48">
            <w:pPr>
              <w:pStyle w:val="5"/>
              <w:shd w:val="clear" w:color="auto" w:fill="auto"/>
              <w:spacing w:before="0" w:after="0" w:line="240" w:lineRule="auto"/>
              <w:ind w:left="-108" w:right="-108" w:firstLine="0"/>
              <w:jc w:val="center"/>
              <w:rPr>
                <w:b/>
                <w:lang w:val="kk-KZ"/>
              </w:rPr>
            </w:pPr>
            <w:r w:rsidRPr="00C173D6">
              <w:rPr>
                <w:b/>
              </w:rPr>
              <w:t>Наименование</w:t>
            </w:r>
          </w:p>
        </w:tc>
        <w:tc>
          <w:tcPr>
            <w:tcW w:w="859" w:type="dxa"/>
          </w:tcPr>
          <w:p w:rsidR="00A51A1D" w:rsidRPr="00C173D6" w:rsidRDefault="00A51A1D" w:rsidP="00267F48">
            <w:pPr>
              <w:pStyle w:val="5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lang w:val="kk-KZ"/>
              </w:rPr>
            </w:pPr>
            <w:r w:rsidRPr="00C173D6">
              <w:rPr>
                <w:b/>
              </w:rPr>
              <w:t>Кол-во</w:t>
            </w:r>
          </w:p>
        </w:tc>
        <w:tc>
          <w:tcPr>
            <w:tcW w:w="1984" w:type="dxa"/>
            <w:vAlign w:val="center"/>
          </w:tcPr>
          <w:p w:rsidR="00A51A1D" w:rsidRPr="00C173D6" w:rsidRDefault="00A51A1D" w:rsidP="00267F48">
            <w:pPr>
              <w:pStyle w:val="5"/>
              <w:shd w:val="clear" w:color="auto" w:fill="auto"/>
              <w:spacing w:before="0" w:after="0" w:line="238" w:lineRule="exact"/>
              <w:ind w:left="-108" w:right="-108" w:firstLine="0"/>
              <w:jc w:val="center"/>
              <w:rPr>
                <w:b/>
                <w:lang w:val="kk-KZ"/>
              </w:rPr>
            </w:pPr>
            <w:r w:rsidRPr="00C173D6">
              <w:rPr>
                <w:b/>
                <w:lang w:val="kk-KZ"/>
              </w:rPr>
              <w:t>Адрес устройства</w:t>
            </w:r>
          </w:p>
        </w:tc>
        <w:tc>
          <w:tcPr>
            <w:tcW w:w="1833" w:type="dxa"/>
          </w:tcPr>
          <w:p w:rsidR="00A51A1D" w:rsidRPr="00C173D6" w:rsidRDefault="00A51A1D" w:rsidP="00267F48">
            <w:pPr>
              <w:pStyle w:val="5"/>
              <w:shd w:val="clear" w:color="auto" w:fill="auto"/>
              <w:spacing w:before="0" w:after="0" w:line="240" w:lineRule="auto"/>
              <w:ind w:left="180" w:firstLine="0"/>
              <w:jc w:val="center"/>
              <w:rPr>
                <w:b/>
                <w:lang w:val="kk-KZ"/>
              </w:rPr>
            </w:pPr>
            <w:r w:rsidRPr="00C173D6">
              <w:rPr>
                <w:b/>
              </w:rPr>
              <w:t>Примечание</w:t>
            </w:r>
          </w:p>
        </w:tc>
        <w:tc>
          <w:tcPr>
            <w:tcW w:w="3260" w:type="dxa"/>
            <w:vAlign w:val="center"/>
          </w:tcPr>
          <w:p w:rsidR="00A51A1D" w:rsidRPr="00C173D6" w:rsidRDefault="00A51A1D" w:rsidP="00267F48">
            <w:pPr>
              <w:pStyle w:val="5"/>
              <w:shd w:val="clear" w:color="auto" w:fill="auto"/>
              <w:spacing w:before="0" w:after="0" w:line="240" w:lineRule="auto"/>
              <w:ind w:left="-108" w:right="-140" w:firstLine="0"/>
              <w:jc w:val="center"/>
              <w:rPr>
                <w:b/>
              </w:rPr>
            </w:pPr>
            <w:r w:rsidRPr="00C173D6">
              <w:rPr>
                <w:b/>
              </w:rPr>
              <w:t>Наименование организации</w:t>
            </w:r>
          </w:p>
        </w:tc>
      </w:tr>
      <w:tr w:rsidR="00A51A1D" w:rsidRPr="00C173D6" w:rsidTr="003D4EBB">
        <w:tc>
          <w:tcPr>
            <w:tcW w:w="392" w:type="dxa"/>
            <w:vAlign w:val="center"/>
          </w:tcPr>
          <w:p w:rsidR="00A51A1D" w:rsidRPr="00C173D6" w:rsidRDefault="00A51A1D" w:rsidP="00267F4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t>1</w:t>
            </w:r>
          </w:p>
        </w:tc>
        <w:tc>
          <w:tcPr>
            <w:tcW w:w="1703" w:type="dxa"/>
            <w:vAlign w:val="center"/>
          </w:tcPr>
          <w:p w:rsidR="00A51A1D" w:rsidRPr="00C173D6" w:rsidRDefault="007E04C5" w:rsidP="00267F4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521525</w:t>
            </w:r>
          </w:p>
        </w:tc>
        <w:tc>
          <w:tcPr>
            <w:tcW w:w="859" w:type="dxa"/>
            <w:vAlign w:val="center"/>
          </w:tcPr>
          <w:p w:rsidR="00A51A1D" w:rsidRPr="00C173D6" w:rsidRDefault="00A51A1D" w:rsidP="00267F4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1984" w:type="dxa"/>
            <w:vAlign w:val="center"/>
          </w:tcPr>
          <w:p w:rsidR="00A51A1D" w:rsidRPr="00C173D6" w:rsidRDefault="00A51A1D" w:rsidP="007E04C5">
            <w:pPr>
              <w:ind w:left="-108" w:right="-108"/>
              <w:jc w:val="center"/>
              <w:rPr>
                <w:color w:val="auto"/>
                <w:lang w:val="kk-KZ"/>
              </w:rPr>
            </w:pPr>
            <w:r w:rsidRPr="00C173D6">
              <w:rPr>
                <w:color w:val="auto"/>
              </w:rPr>
              <w:t>ул.</w:t>
            </w:r>
            <w:r w:rsidR="007E04C5" w:rsidRPr="00C173D6">
              <w:rPr>
                <w:color w:val="auto"/>
              </w:rPr>
              <w:t xml:space="preserve"> Стахановская</w:t>
            </w:r>
            <w:r w:rsidRPr="00C173D6">
              <w:rPr>
                <w:color w:val="auto"/>
              </w:rPr>
              <w:t>, д.</w:t>
            </w:r>
            <w:r w:rsidR="007E04C5" w:rsidRPr="00C173D6">
              <w:rPr>
                <w:color w:val="auto"/>
              </w:rPr>
              <w:t>70</w:t>
            </w:r>
          </w:p>
        </w:tc>
        <w:tc>
          <w:tcPr>
            <w:tcW w:w="1833" w:type="dxa"/>
            <w:vAlign w:val="center"/>
          </w:tcPr>
          <w:p w:rsidR="00A51A1D" w:rsidRPr="00C173D6" w:rsidRDefault="00A51A1D" w:rsidP="00267F48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693E7D" w:rsidRPr="00C173D6" w:rsidRDefault="00693E7D" w:rsidP="00693E7D">
            <w:pPr>
              <w:ind w:left="-108" w:right="-140"/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Филиал АО «</w:t>
            </w:r>
            <w:proofErr w:type="spellStart"/>
            <w:r w:rsidRPr="00C173D6">
              <w:rPr>
                <w:color w:val="auto"/>
              </w:rPr>
              <w:t>Казтелерадио</w:t>
            </w:r>
            <w:proofErr w:type="spellEnd"/>
            <w:r w:rsidRPr="00C173D6">
              <w:rPr>
                <w:color w:val="auto"/>
              </w:rPr>
              <w:t>»</w:t>
            </w:r>
          </w:p>
          <w:p w:rsidR="00A51A1D" w:rsidRPr="00C173D6" w:rsidRDefault="00693E7D" w:rsidP="00693E7D">
            <w:pPr>
              <w:ind w:left="-108" w:right="-140"/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«Восточно-Казахстанская  Областная Дирекция Радио Телевещания»</w:t>
            </w:r>
          </w:p>
        </w:tc>
      </w:tr>
      <w:tr w:rsidR="00A51A1D" w:rsidRPr="00C173D6" w:rsidTr="003D4EBB">
        <w:tc>
          <w:tcPr>
            <w:tcW w:w="392" w:type="dxa"/>
            <w:vAlign w:val="center"/>
          </w:tcPr>
          <w:p w:rsidR="00A51A1D" w:rsidRPr="00C173D6" w:rsidRDefault="00A51A1D" w:rsidP="00267F4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t>2</w:t>
            </w:r>
          </w:p>
        </w:tc>
        <w:tc>
          <w:tcPr>
            <w:tcW w:w="1703" w:type="dxa"/>
            <w:vAlign w:val="center"/>
          </w:tcPr>
          <w:p w:rsidR="00A51A1D" w:rsidRPr="00C173D6" w:rsidRDefault="007E04C5" w:rsidP="00267F4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521800</w:t>
            </w:r>
          </w:p>
        </w:tc>
        <w:tc>
          <w:tcPr>
            <w:tcW w:w="859" w:type="dxa"/>
            <w:vAlign w:val="center"/>
          </w:tcPr>
          <w:p w:rsidR="00A51A1D" w:rsidRPr="00C173D6" w:rsidRDefault="00A51A1D" w:rsidP="00267F4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1984" w:type="dxa"/>
            <w:vAlign w:val="center"/>
          </w:tcPr>
          <w:p w:rsidR="00A51A1D" w:rsidRPr="00C173D6" w:rsidRDefault="007E04C5" w:rsidP="00267F48">
            <w:pPr>
              <w:ind w:left="-108" w:right="-108"/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ул. Стахановская, д.70</w:t>
            </w:r>
          </w:p>
        </w:tc>
        <w:tc>
          <w:tcPr>
            <w:tcW w:w="1833" w:type="dxa"/>
            <w:vAlign w:val="center"/>
          </w:tcPr>
          <w:p w:rsidR="00A51A1D" w:rsidRPr="00C173D6" w:rsidRDefault="00A51A1D" w:rsidP="00267F48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693E7D" w:rsidRPr="00C173D6" w:rsidRDefault="00693E7D" w:rsidP="00693E7D">
            <w:pPr>
              <w:ind w:left="-108" w:right="-140"/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Филиал АО «</w:t>
            </w:r>
            <w:proofErr w:type="spellStart"/>
            <w:r w:rsidRPr="00C173D6">
              <w:rPr>
                <w:color w:val="auto"/>
              </w:rPr>
              <w:t>Казтелерадио</w:t>
            </w:r>
            <w:proofErr w:type="spellEnd"/>
            <w:r w:rsidRPr="00C173D6">
              <w:rPr>
                <w:color w:val="auto"/>
              </w:rPr>
              <w:t>»</w:t>
            </w:r>
          </w:p>
          <w:p w:rsidR="00A51A1D" w:rsidRPr="00C173D6" w:rsidRDefault="00693E7D" w:rsidP="00693E7D">
            <w:pPr>
              <w:ind w:left="-108" w:right="-140"/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«Восточно-Казахстанская  Областная Дирекция Радио Телевещания»</w:t>
            </w:r>
          </w:p>
        </w:tc>
      </w:tr>
      <w:tr w:rsidR="007E04C5" w:rsidRPr="00C173D6" w:rsidTr="003D4EBB">
        <w:tc>
          <w:tcPr>
            <w:tcW w:w="392" w:type="dxa"/>
            <w:vAlign w:val="center"/>
          </w:tcPr>
          <w:p w:rsidR="007E04C5" w:rsidRPr="00C173D6" w:rsidRDefault="007E04C5" w:rsidP="00267F4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t>3</w:t>
            </w:r>
          </w:p>
        </w:tc>
        <w:tc>
          <w:tcPr>
            <w:tcW w:w="1703" w:type="dxa"/>
            <w:vAlign w:val="center"/>
          </w:tcPr>
          <w:p w:rsidR="007E04C5" w:rsidRPr="00C173D6" w:rsidRDefault="007E04C5" w:rsidP="00267F4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522423</w:t>
            </w:r>
          </w:p>
        </w:tc>
        <w:tc>
          <w:tcPr>
            <w:tcW w:w="859" w:type="dxa"/>
            <w:vAlign w:val="center"/>
          </w:tcPr>
          <w:p w:rsidR="007E04C5" w:rsidRPr="00C173D6" w:rsidRDefault="007E04C5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1984" w:type="dxa"/>
            <w:vAlign w:val="center"/>
          </w:tcPr>
          <w:p w:rsidR="007E04C5" w:rsidRPr="00C173D6" w:rsidRDefault="007E04C5" w:rsidP="000765CF">
            <w:pPr>
              <w:ind w:left="-108" w:right="-108"/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ул. Стахановская, д.70</w:t>
            </w:r>
          </w:p>
        </w:tc>
        <w:tc>
          <w:tcPr>
            <w:tcW w:w="1833" w:type="dxa"/>
            <w:vAlign w:val="center"/>
          </w:tcPr>
          <w:p w:rsidR="007E04C5" w:rsidRPr="00C173D6" w:rsidRDefault="007E04C5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693E7D" w:rsidRPr="00C173D6" w:rsidRDefault="00693E7D" w:rsidP="00693E7D">
            <w:pPr>
              <w:ind w:left="-108" w:right="-140"/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Филиал АО «</w:t>
            </w:r>
            <w:proofErr w:type="spellStart"/>
            <w:r w:rsidRPr="00C173D6">
              <w:rPr>
                <w:color w:val="auto"/>
              </w:rPr>
              <w:t>Казтелерадио</w:t>
            </w:r>
            <w:proofErr w:type="spellEnd"/>
            <w:r w:rsidRPr="00C173D6">
              <w:rPr>
                <w:color w:val="auto"/>
              </w:rPr>
              <w:t>»</w:t>
            </w:r>
          </w:p>
          <w:p w:rsidR="007E04C5" w:rsidRPr="00C173D6" w:rsidRDefault="00693E7D" w:rsidP="00693E7D">
            <w:pPr>
              <w:ind w:left="-108" w:right="-140"/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«Восточно-Казахстанская  Областная Дирекция Радио Телевещания»</w:t>
            </w:r>
          </w:p>
        </w:tc>
      </w:tr>
      <w:tr w:rsidR="007E04C5" w:rsidRPr="00C173D6" w:rsidTr="003D4EBB">
        <w:tc>
          <w:tcPr>
            <w:tcW w:w="392" w:type="dxa"/>
            <w:vAlign w:val="center"/>
          </w:tcPr>
          <w:p w:rsidR="007E04C5" w:rsidRPr="00C173D6" w:rsidRDefault="007E04C5" w:rsidP="00267F4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t>4</w:t>
            </w:r>
          </w:p>
        </w:tc>
        <w:tc>
          <w:tcPr>
            <w:tcW w:w="1703" w:type="dxa"/>
            <w:vAlign w:val="center"/>
          </w:tcPr>
          <w:p w:rsidR="007E04C5" w:rsidRPr="00C173D6" w:rsidRDefault="007E04C5" w:rsidP="00267F4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777739</w:t>
            </w:r>
          </w:p>
        </w:tc>
        <w:tc>
          <w:tcPr>
            <w:tcW w:w="859" w:type="dxa"/>
            <w:vAlign w:val="center"/>
          </w:tcPr>
          <w:p w:rsidR="007E04C5" w:rsidRPr="00C173D6" w:rsidRDefault="007E04C5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1984" w:type="dxa"/>
            <w:vAlign w:val="center"/>
          </w:tcPr>
          <w:p w:rsidR="007E04C5" w:rsidRPr="00C173D6" w:rsidRDefault="007E04C5" w:rsidP="000765CF">
            <w:pPr>
              <w:ind w:left="-108" w:right="-108"/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ул. Стахановская, д.70</w:t>
            </w:r>
          </w:p>
        </w:tc>
        <w:tc>
          <w:tcPr>
            <w:tcW w:w="1833" w:type="dxa"/>
            <w:vAlign w:val="center"/>
          </w:tcPr>
          <w:p w:rsidR="007E04C5" w:rsidRPr="00C173D6" w:rsidRDefault="007E04C5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693E7D" w:rsidRPr="00C173D6" w:rsidRDefault="00693E7D" w:rsidP="00693E7D">
            <w:pPr>
              <w:ind w:left="-108" w:right="-140"/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Филиал АО «</w:t>
            </w:r>
            <w:proofErr w:type="spellStart"/>
            <w:r w:rsidRPr="00C173D6">
              <w:rPr>
                <w:color w:val="auto"/>
              </w:rPr>
              <w:t>Казтелерадио</w:t>
            </w:r>
            <w:proofErr w:type="spellEnd"/>
            <w:r w:rsidRPr="00C173D6">
              <w:rPr>
                <w:color w:val="auto"/>
              </w:rPr>
              <w:t>»</w:t>
            </w:r>
          </w:p>
          <w:p w:rsidR="007E04C5" w:rsidRPr="00C173D6" w:rsidRDefault="00693E7D" w:rsidP="00693E7D">
            <w:pPr>
              <w:ind w:left="-108" w:right="-140"/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«Восточно-Казахстанская  Областная Дирекция Радио Телевещания»</w:t>
            </w:r>
          </w:p>
        </w:tc>
      </w:tr>
      <w:tr w:rsidR="007E04C5" w:rsidRPr="00C173D6" w:rsidTr="003D4EBB">
        <w:tc>
          <w:tcPr>
            <w:tcW w:w="392" w:type="dxa"/>
            <w:vAlign w:val="center"/>
          </w:tcPr>
          <w:p w:rsidR="007E04C5" w:rsidRPr="00C173D6" w:rsidRDefault="007E04C5" w:rsidP="00267F4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t>5</w:t>
            </w:r>
          </w:p>
        </w:tc>
        <w:tc>
          <w:tcPr>
            <w:tcW w:w="1703" w:type="dxa"/>
            <w:vAlign w:val="center"/>
          </w:tcPr>
          <w:p w:rsidR="007E04C5" w:rsidRPr="00C173D6" w:rsidRDefault="007E04C5" w:rsidP="00267F4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528188</w:t>
            </w:r>
          </w:p>
        </w:tc>
        <w:tc>
          <w:tcPr>
            <w:tcW w:w="859" w:type="dxa"/>
            <w:vAlign w:val="center"/>
          </w:tcPr>
          <w:p w:rsidR="007E04C5" w:rsidRPr="00C173D6" w:rsidRDefault="007E04C5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1984" w:type="dxa"/>
            <w:vAlign w:val="center"/>
          </w:tcPr>
          <w:p w:rsidR="007E04C5" w:rsidRPr="00C173D6" w:rsidRDefault="002947A3" w:rsidP="000765CF">
            <w:pPr>
              <w:ind w:left="-108" w:right="-108"/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 xml:space="preserve">РТС г. Усть-Каменогорск перевал </w:t>
            </w:r>
            <w:proofErr w:type="spellStart"/>
            <w:r w:rsidRPr="00C173D6">
              <w:rPr>
                <w:color w:val="auto"/>
              </w:rPr>
              <w:t>Атыгай</w:t>
            </w:r>
            <w:proofErr w:type="spellEnd"/>
          </w:p>
        </w:tc>
        <w:tc>
          <w:tcPr>
            <w:tcW w:w="1833" w:type="dxa"/>
            <w:vAlign w:val="center"/>
          </w:tcPr>
          <w:p w:rsidR="007E04C5" w:rsidRPr="00C173D6" w:rsidRDefault="007E04C5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7E04C5" w:rsidRPr="00C173D6" w:rsidRDefault="007E04C5" w:rsidP="00CA4434">
            <w:pPr>
              <w:ind w:left="-108" w:right="-140"/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Филиал АО «</w:t>
            </w:r>
            <w:proofErr w:type="spellStart"/>
            <w:r w:rsidRPr="00C173D6">
              <w:rPr>
                <w:color w:val="auto"/>
              </w:rPr>
              <w:t>Казтелерадио</w:t>
            </w:r>
            <w:proofErr w:type="spellEnd"/>
            <w:r w:rsidRPr="00C173D6">
              <w:rPr>
                <w:color w:val="auto"/>
              </w:rPr>
              <w:t>»</w:t>
            </w:r>
          </w:p>
          <w:p w:rsidR="007E04C5" w:rsidRPr="00C173D6" w:rsidRDefault="007E04C5" w:rsidP="00CA4434">
            <w:pPr>
              <w:ind w:left="-108" w:right="-140"/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«</w:t>
            </w:r>
            <w:r w:rsidR="00CA4434" w:rsidRPr="00C173D6">
              <w:rPr>
                <w:color w:val="auto"/>
              </w:rPr>
              <w:t xml:space="preserve">Восточно-Казахстанская </w:t>
            </w:r>
            <w:r w:rsidRPr="00C173D6">
              <w:rPr>
                <w:color w:val="auto"/>
              </w:rPr>
              <w:t xml:space="preserve"> Областн</w:t>
            </w:r>
            <w:r w:rsidR="00CA4434" w:rsidRPr="00C173D6">
              <w:rPr>
                <w:color w:val="auto"/>
              </w:rPr>
              <w:t>ая</w:t>
            </w:r>
            <w:r w:rsidRPr="00C173D6">
              <w:rPr>
                <w:color w:val="auto"/>
              </w:rPr>
              <w:t xml:space="preserve"> Дирекци</w:t>
            </w:r>
            <w:r w:rsidR="00CA4434" w:rsidRPr="00C173D6">
              <w:rPr>
                <w:color w:val="auto"/>
              </w:rPr>
              <w:t>я</w:t>
            </w:r>
            <w:r w:rsidRPr="00C173D6">
              <w:rPr>
                <w:color w:val="auto"/>
              </w:rPr>
              <w:t xml:space="preserve"> Радио Телевещания»</w:t>
            </w:r>
          </w:p>
        </w:tc>
      </w:tr>
    </w:tbl>
    <w:tbl>
      <w:tblPr>
        <w:tblpPr w:leftFromText="180" w:rightFromText="180" w:vertAnchor="page" w:horzAnchor="page" w:tblpX="1268" w:tblpY="5273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713"/>
        <w:gridCol w:w="2126"/>
        <w:gridCol w:w="1276"/>
        <w:gridCol w:w="2835"/>
        <w:gridCol w:w="3260"/>
      </w:tblGrid>
      <w:tr w:rsidR="00C173D6" w:rsidRPr="00C173D6" w:rsidTr="007F145C">
        <w:trPr>
          <w:trHeight w:val="6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3D6" w:rsidRPr="00C173D6" w:rsidRDefault="00C173D6" w:rsidP="00C173D6">
            <w:pPr>
              <w:jc w:val="center"/>
              <w:rPr>
                <w:b/>
                <w:color w:val="auto"/>
              </w:rPr>
            </w:pPr>
          </w:p>
          <w:p w:rsidR="00C173D6" w:rsidRPr="00C173D6" w:rsidRDefault="00C173D6" w:rsidP="00C173D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3D6" w:rsidRPr="00C173D6" w:rsidRDefault="00C173D6" w:rsidP="00C173D6">
            <w:pPr>
              <w:jc w:val="center"/>
              <w:rPr>
                <w:b/>
                <w:color w:val="auto"/>
              </w:rPr>
            </w:pPr>
            <w:r w:rsidRPr="00C173D6">
              <w:rPr>
                <w:b/>
                <w:color w:val="auto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3D6" w:rsidRPr="00C173D6" w:rsidRDefault="00C173D6" w:rsidP="00C173D6">
            <w:pPr>
              <w:jc w:val="center"/>
              <w:rPr>
                <w:b/>
                <w:color w:val="auto"/>
              </w:rPr>
            </w:pPr>
            <w:r w:rsidRPr="00C173D6">
              <w:rPr>
                <w:b/>
                <w:color w:val="auto"/>
              </w:rPr>
              <w:t>Кол-во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3D6" w:rsidRPr="00C173D6" w:rsidRDefault="00C173D6" w:rsidP="00C173D6">
            <w:pPr>
              <w:jc w:val="center"/>
              <w:rPr>
                <w:b/>
                <w:color w:val="auto"/>
                <w:lang w:val="kk-KZ"/>
              </w:rPr>
            </w:pPr>
            <w:r w:rsidRPr="00C173D6">
              <w:rPr>
                <w:b/>
                <w:color w:val="auto"/>
                <w:lang w:val="kk-KZ"/>
              </w:rPr>
              <w:t>Адрес 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3D6" w:rsidRPr="00C173D6" w:rsidRDefault="00C173D6" w:rsidP="00C173D6">
            <w:pPr>
              <w:jc w:val="center"/>
              <w:rPr>
                <w:b/>
                <w:color w:val="auto"/>
              </w:rPr>
            </w:pPr>
            <w:r w:rsidRPr="00C173D6">
              <w:rPr>
                <w:b/>
                <w:color w:val="auto"/>
              </w:rPr>
              <w:t>Примечание</w:t>
            </w:r>
          </w:p>
        </w:tc>
      </w:tr>
      <w:tr w:rsidR="00666ECC" w:rsidRPr="00C173D6" w:rsidTr="007F145C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8-7222-340554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 xml:space="preserve">г. Семей  ул. </w:t>
            </w:r>
            <w:proofErr w:type="spellStart"/>
            <w:r w:rsidRPr="00C173D6">
              <w:rPr>
                <w:color w:val="auto"/>
              </w:rPr>
              <w:t>Шугаева</w:t>
            </w:r>
            <w:proofErr w:type="spellEnd"/>
            <w:r w:rsidRPr="00C173D6">
              <w:rPr>
                <w:color w:val="auto"/>
              </w:rPr>
              <w:t>, 157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</w:tr>
      <w:tr w:rsidR="00666ECC" w:rsidRPr="00C173D6" w:rsidTr="007F145C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  <w:lang w:val="en-US"/>
              </w:rPr>
            </w:pPr>
            <w:r w:rsidRPr="00C173D6">
              <w:rPr>
                <w:color w:val="auto"/>
                <w:lang w:val="en-US"/>
              </w:rPr>
              <w:t>8-72237-3</w:t>
            </w:r>
            <w:r w:rsidRPr="00C173D6">
              <w:rPr>
                <w:color w:val="auto"/>
              </w:rPr>
              <w:t>78</w:t>
            </w:r>
            <w:r w:rsidRPr="00C173D6">
              <w:rPr>
                <w:color w:val="auto"/>
                <w:lang w:val="en-US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  <w:lang w:val="en-US"/>
              </w:rPr>
            </w:pPr>
            <w:r w:rsidRPr="00C173D6">
              <w:rPr>
                <w:color w:val="auto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 xml:space="preserve">г. </w:t>
            </w:r>
            <w:proofErr w:type="spellStart"/>
            <w:r w:rsidRPr="00C173D6">
              <w:rPr>
                <w:color w:val="auto"/>
              </w:rPr>
              <w:t>Аягоз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</w:tr>
      <w:tr w:rsidR="00666ECC" w:rsidRPr="00C173D6" w:rsidTr="007F145C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8-72336-42570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 xml:space="preserve">г. </w:t>
            </w:r>
            <w:proofErr w:type="spellStart"/>
            <w:r w:rsidRPr="00C173D6">
              <w:rPr>
                <w:color w:val="auto"/>
              </w:rPr>
              <w:t>Риддер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</w:tr>
      <w:tr w:rsidR="00666ECC" w:rsidRPr="00C173D6" w:rsidTr="007F145C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  <w:lang w:val="en-US"/>
              </w:rPr>
            </w:pPr>
            <w:r w:rsidRPr="00C173D6">
              <w:rPr>
                <w:color w:val="auto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8-72340-30148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г. Зайсан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</w:tr>
      <w:tr w:rsidR="00666ECC" w:rsidRPr="00C173D6" w:rsidTr="007F145C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8-72348-20262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 xml:space="preserve">с. </w:t>
            </w:r>
            <w:proofErr w:type="spellStart"/>
            <w:r w:rsidRPr="00C173D6">
              <w:rPr>
                <w:color w:val="auto"/>
              </w:rPr>
              <w:t>Кокпекты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</w:tr>
      <w:tr w:rsidR="00666ECC" w:rsidRPr="00C173D6" w:rsidTr="007F145C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8-72239-40770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 xml:space="preserve">с. </w:t>
            </w:r>
            <w:proofErr w:type="spellStart"/>
            <w:r w:rsidRPr="00C173D6">
              <w:rPr>
                <w:color w:val="auto"/>
              </w:rPr>
              <w:t>Маканчи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</w:tr>
      <w:tr w:rsidR="00666ECC" w:rsidRPr="00C173D6" w:rsidTr="007F145C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8-72347-54606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п. Жангизтобе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</w:tr>
      <w:tr w:rsidR="00666ECC" w:rsidRPr="00C173D6" w:rsidTr="007F145C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8-72338-21797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 xml:space="preserve">с. </w:t>
            </w:r>
            <w:proofErr w:type="spellStart"/>
            <w:r w:rsidRPr="00C173D6">
              <w:rPr>
                <w:color w:val="auto"/>
              </w:rPr>
              <w:t>Бозанбай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</w:tr>
      <w:tr w:rsidR="00666ECC" w:rsidRPr="00C173D6" w:rsidTr="007F145C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8-72341-27782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 xml:space="preserve">с. </w:t>
            </w:r>
            <w:proofErr w:type="spellStart"/>
            <w:r w:rsidRPr="00C173D6">
              <w:rPr>
                <w:color w:val="auto"/>
              </w:rPr>
              <w:t>Солдатово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</w:tr>
      <w:tr w:rsidR="00666ECC" w:rsidRPr="00C173D6" w:rsidTr="007F145C">
        <w:trPr>
          <w:gridBefore w:val="1"/>
          <w:wBefore w:w="6" w:type="dxa"/>
          <w:trHeight w:val="4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  <w:shd w:val="clear" w:color="auto" w:fill="FFFFFF"/>
              </w:rPr>
              <w:t>8-72353-20805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с. Новая Шульба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</w:tr>
      <w:tr w:rsidR="00666ECC" w:rsidRPr="00C173D6" w:rsidTr="007F145C">
        <w:trPr>
          <w:gridBefore w:val="1"/>
          <w:wBefore w:w="6" w:type="dxa"/>
          <w:trHeight w:val="4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8-72332-72071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г. Первомайский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</w:tr>
      <w:tr w:rsidR="00666ECC" w:rsidRPr="00C173D6" w:rsidTr="007F145C">
        <w:trPr>
          <w:gridBefore w:val="1"/>
          <w:wBefore w:w="6" w:type="dxa"/>
          <w:trHeight w:val="4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8-72332-98350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г. Шемонаиха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ECC" w:rsidRPr="00C173D6" w:rsidRDefault="00666ECC" w:rsidP="00666ECC">
            <w:pPr>
              <w:jc w:val="center"/>
              <w:rPr>
                <w:b/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</w:tr>
    </w:tbl>
    <w:p w:rsidR="00A51A1D" w:rsidRDefault="00A51A1D" w:rsidP="00A51A1D">
      <w:pPr>
        <w:rPr>
          <w:color w:val="auto"/>
        </w:rPr>
      </w:pPr>
    </w:p>
    <w:p w:rsidR="00666ECC" w:rsidRDefault="00666ECC" w:rsidP="00A51A1D">
      <w:pPr>
        <w:rPr>
          <w:color w:val="auto"/>
        </w:rPr>
      </w:pPr>
    </w:p>
    <w:p w:rsidR="00666ECC" w:rsidRDefault="00666ECC" w:rsidP="00A51A1D">
      <w:pPr>
        <w:rPr>
          <w:color w:val="auto"/>
        </w:rPr>
      </w:pPr>
    </w:p>
    <w:p w:rsidR="00666ECC" w:rsidRDefault="00666ECC" w:rsidP="00A51A1D">
      <w:pPr>
        <w:rPr>
          <w:color w:val="auto"/>
        </w:rPr>
      </w:pPr>
    </w:p>
    <w:p w:rsidR="00666ECC" w:rsidRPr="00C173D6" w:rsidRDefault="00666ECC" w:rsidP="00A51A1D">
      <w:pPr>
        <w:rPr>
          <w:color w:val="auto"/>
        </w:rPr>
      </w:pPr>
    </w:p>
    <w:p w:rsidR="008E4AEB" w:rsidRDefault="00C173D6" w:rsidP="00A51A1D">
      <w:pPr>
        <w:pStyle w:val="ae"/>
        <w:numPr>
          <w:ilvl w:val="0"/>
          <w:numId w:val="9"/>
        </w:numPr>
        <w:shd w:val="clear" w:color="auto" w:fill="auto"/>
        <w:tabs>
          <w:tab w:val="left" w:pos="6379"/>
        </w:tabs>
        <w:spacing w:line="252" w:lineRule="exact"/>
        <w:rPr>
          <w:b/>
          <w:sz w:val="24"/>
          <w:szCs w:val="24"/>
        </w:rPr>
      </w:pPr>
      <w:r w:rsidRPr="00C173D6">
        <w:rPr>
          <w:b/>
          <w:sz w:val="24"/>
          <w:szCs w:val="24"/>
        </w:rPr>
        <w:t>Перечень номеров телефонов (</w:t>
      </w:r>
      <w:proofErr w:type="spellStart"/>
      <w:r w:rsidRPr="00C173D6">
        <w:rPr>
          <w:b/>
          <w:sz w:val="24"/>
          <w:szCs w:val="24"/>
          <w:lang w:val="en-US"/>
        </w:rPr>
        <w:t>IDPhone</w:t>
      </w:r>
      <w:proofErr w:type="spellEnd"/>
      <w:r w:rsidRPr="00C173D6">
        <w:rPr>
          <w:b/>
          <w:sz w:val="24"/>
          <w:szCs w:val="24"/>
        </w:rPr>
        <w:t>/номеров</w:t>
      </w:r>
      <w:proofErr w:type="gramStart"/>
      <w:r w:rsidRPr="00C173D6">
        <w:rPr>
          <w:rStyle w:val="af"/>
          <w:rFonts w:eastAsia="Arial"/>
          <w:sz w:val="24"/>
          <w:szCs w:val="24"/>
        </w:rPr>
        <w:t>GSM</w:t>
      </w:r>
      <w:proofErr w:type="gramEnd"/>
      <w:r w:rsidRPr="00C173D6">
        <w:rPr>
          <w:rStyle w:val="af"/>
          <w:rFonts w:eastAsia="Arial"/>
          <w:sz w:val="24"/>
          <w:szCs w:val="24"/>
          <w:lang w:val="ru-RU"/>
        </w:rPr>
        <w:t>)/</w:t>
      </w:r>
      <w:proofErr w:type="spellStart"/>
      <w:r w:rsidRPr="00C173D6">
        <w:rPr>
          <w:b/>
          <w:sz w:val="24"/>
          <w:szCs w:val="24"/>
          <w:lang w:val="en-US"/>
        </w:rPr>
        <w:t>BusinessTrunk</w:t>
      </w:r>
      <w:proofErr w:type="spellEnd"/>
      <w:r w:rsidRPr="00C173D6">
        <w:rPr>
          <w:b/>
          <w:sz w:val="24"/>
          <w:szCs w:val="24"/>
        </w:rPr>
        <w:t xml:space="preserve"> и других средств и линий связи, выделенных Абоненту для филиала </w:t>
      </w:r>
      <w:r w:rsidR="008E4AEB">
        <w:rPr>
          <w:b/>
          <w:sz w:val="24"/>
          <w:szCs w:val="24"/>
          <w:shd w:val="clear" w:color="auto" w:fill="FFFFFF"/>
        </w:rPr>
        <w:t>«ВОСТОЧНЫЙ»</w:t>
      </w:r>
      <w:r w:rsidR="00F453B3">
        <w:rPr>
          <w:b/>
          <w:sz w:val="24"/>
          <w:szCs w:val="24"/>
          <w:shd w:val="clear" w:color="auto" w:fill="FFFFFF"/>
        </w:rPr>
        <w:t xml:space="preserve"> </w:t>
      </w:r>
      <w:r w:rsidRPr="00C173D6">
        <w:rPr>
          <w:b/>
          <w:sz w:val="24"/>
          <w:szCs w:val="24"/>
          <w:shd w:val="clear" w:color="auto" w:fill="FFFFFF"/>
        </w:rPr>
        <w:t>АО "</w:t>
      </w:r>
      <w:proofErr w:type="spellStart"/>
      <w:r w:rsidRPr="00C173D6">
        <w:rPr>
          <w:b/>
          <w:sz w:val="24"/>
          <w:szCs w:val="24"/>
          <w:shd w:val="clear" w:color="auto" w:fill="FFFFFF"/>
        </w:rPr>
        <w:t>Казтелерадио</w:t>
      </w:r>
      <w:proofErr w:type="spellEnd"/>
      <w:r w:rsidRPr="00C173D6">
        <w:rPr>
          <w:b/>
          <w:sz w:val="24"/>
          <w:szCs w:val="24"/>
          <w:shd w:val="clear" w:color="auto" w:fill="FFFFFF"/>
        </w:rPr>
        <w:t>"</w:t>
      </w:r>
      <w:r w:rsidRPr="00C173D6">
        <w:rPr>
          <w:b/>
          <w:sz w:val="24"/>
          <w:szCs w:val="24"/>
        </w:rPr>
        <w:t xml:space="preserve">- </w:t>
      </w:r>
      <w:r w:rsidR="008E4AEB">
        <w:rPr>
          <w:b/>
          <w:sz w:val="24"/>
          <w:szCs w:val="24"/>
        </w:rPr>
        <w:t xml:space="preserve">Восточно-Казахстанская </w:t>
      </w:r>
      <w:r w:rsidRPr="00C173D6">
        <w:rPr>
          <w:b/>
          <w:sz w:val="24"/>
          <w:szCs w:val="24"/>
        </w:rPr>
        <w:t>область</w:t>
      </w:r>
    </w:p>
    <w:p w:rsidR="008E4AEB" w:rsidRPr="008E4AEB" w:rsidRDefault="008E4AEB" w:rsidP="008E4AEB">
      <w:pPr>
        <w:rPr>
          <w:lang w:eastAsia="en-US"/>
        </w:rPr>
      </w:pPr>
    </w:p>
    <w:p w:rsidR="008E4AEB" w:rsidRPr="008E4AEB" w:rsidRDefault="008E4AEB" w:rsidP="008E4AEB">
      <w:pPr>
        <w:rPr>
          <w:lang w:eastAsia="en-US"/>
        </w:rPr>
      </w:pPr>
    </w:p>
    <w:p w:rsidR="008E4AEB" w:rsidRPr="008E4AEB" w:rsidRDefault="008E4AEB" w:rsidP="008E4AEB">
      <w:pPr>
        <w:rPr>
          <w:lang w:eastAsia="en-US"/>
        </w:rPr>
      </w:pPr>
    </w:p>
    <w:p w:rsidR="008E4AEB" w:rsidRPr="008E4AEB" w:rsidRDefault="008E4AEB" w:rsidP="008E4AEB">
      <w:pPr>
        <w:rPr>
          <w:lang w:eastAsia="en-US"/>
        </w:rPr>
      </w:pPr>
    </w:p>
    <w:p w:rsidR="008E4AEB" w:rsidRPr="008E4AEB" w:rsidRDefault="008E4AEB" w:rsidP="008E4AEB">
      <w:pPr>
        <w:rPr>
          <w:lang w:eastAsia="en-US"/>
        </w:rPr>
      </w:pPr>
    </w:p>
    <w:p w:rsidR="008E4AEB" w:rsidRPr="008E4AEB" w:rsidRDefault="008E4AEB" w:rsidP="008E4AEB">
      <w:pPr>
        <w:rPr>
          <w:lang w:eastAsia="en-US"/>
        </w:rPr>
      </w:pPr>
    </w:p>
    <w:p w:rsidR="008E4AEB" w:rsidRPr="008E4AEB" w:rsidRDefault="008E4AEB" w:rsidP="008E4AEB">
      <w:pPr>
        <w:rPr>
          <w:lang w:eastAsia="en-US"/>
        </w:rPr>
      </w:pPr>
    </w:p>
    <w:p w:rsidR="008E4AEB" w:rsidRPr="008E4AEB" w:rsidRDefault="008E4AEB" w:rsidP="008E4AEB">
      <w:pPr>
        <w:rPr>
          <w:lang w:eastAsia="en-US"/>
        </w:rPr>
      </w:pPr>
    </w:p>
    <w:p w:rsidR="008E4AEB" w:rsidRPr="008E4AEB" w:rsidRDefault="008E4AEB" w:rsidP="008E4AEB">
      <w:pPr>
        <w:rPr>
          <w:lang w:eastAsia="en-US"/>
        </w:rPr>
      </w:pPr>
    </w:p>
    <w:p w:rsidR="008E4AEB" w:rsidRPr="008E4AEB" w:rsidRDefault="008E4AEB" w:rsidP="008E4AEB">
      <w:pPr>
        <w:pStyle w:val="ae"/>
        <w:numPr>
          <w:ilvl w:val="0"/>
          <w:numId w:val="9"/>
        </w:numPr>
        <w:shd w:val="clear" w:color="auto" w:fill="auto"/>
        <w:tabs>
          <w:tab w:val="left" w:pos="6379"/>
        </w:tabs>
        <w:spacing w:line="252" w:lineRule="exact"/>
        <w:rPr>
          <w:b/>
          <w:sz w:val="24"/>
          <w:szCs w:val="24"/>
        </w:rPr>
      </w:pPr>
      <w:r w:rsidRPr="00C173D6">
        <w:rPr>
          <w:b/>
          <w:sz w:val="24"/>
          <w:szCs w:val="24"/>
        </w:rPr>
        <w:t>Перечень номеров телефонов (</w:t>
      </w:r>
      <w:proofErr w:type="spellStart"/>
      <w:r w:rsidRPr="00C173D6">
        <w:rPr>
          <w:b/>
          <w:sz w:val="24"/>
          <w:szCs w:val="24"/>
          <w:lang w:val="en-US"/>
        </w:rPr>
        <w:t>IDPhone</w:t>
      </w:r>
      <w:proofErr w:type="spellEnd"/>
      <w:r w:rsidRPr="00C173D6">
        <w:rPr>
          <w:b/>
          <w:sz w:val="24"/>
          <w:szCs w:val="24"/>
        </w:rPr>
        <w:t>/номеров</w:t>
      </w:r>
      <w:proofErr w:type="gramStart"/>
      <w:r w:rsidRPr="00C173D6">
        <w:rPr>
          <w:rStyle w:val="af"/>
          <w:rFonts w:eastAsia="Arial"/>
          <w:sz w:val="24"/>
          <w:szCs w:val="24"/>
        </w:rPr>
        <w:t>GSM</w:t>
      </w:r>
      <w:proofErr w:type="gramEnd"/>
      <w:r w:rsidRPr="00C173D6">
        <w:rPr>
          <w:rStyle w:val="af"/>
          <w:rFonts w:eastAsia="Arial"/>
          <w:sz w:val="24"/>
          <w:szCs w:val="24"/>
          <w:lang w:val="ru-RU"/>
        </w:rPr>
        <w:t>)/</w:t>
      </w:r>
      <w:proofErr w:type="spellStart"/>
      <w:r w:rsidRPr="00C173D6">
        <w:rPr>
          <w:b/>
          <w:sz w:val="24"/>
          <w:szCs w:val="24"/>
          <w:lang w:val="en-US"/>
        </w:rPr>
        <w:t>BusinessTrunk</w:t>
      </w:r>
      <w:proofErr w:type="spellEnd"/>
      <w:r w:rsidRPr="00C173D6">
        <w:rPr>
          <w:b/>
          <w:sz w:val="24"/>
          <w:szCs w:val="24"/>
        </w:rPr>
        <w:t xml:space="preserve"> и других средств и линий связи, выделенных Абоненту для филиала </w:t>
      </w:r>
      <w:r>
        <w:rPr>
          <w:b/>
          <w:sz w:val="24"/>
          <w:szCs w:val="24"/>
          <w:shd w:val="clear" w:color="auto" w:fill="FFFFFF"/>
        </w:rPr>
        <w:t xml:space="preserve">«ВОСТОЧНЫЙ» </w:t>
      </w:r>
      <w:r w:rsidRPr="00C173D6">
        <w:rPr>
          <w:b/>
          <w:sz w:val="24"/>
          <w:szCs w:val="24"/>
          <w:shd w:val="clear" w:color="auto" w:fill="FFFFFF"/>
        </w:rPr>
        <w:t>АО "</w:t>
      </w:r>
      <w:proofErr w:type="spellStart"/>
      <w:r w:rsidRPr="00C173D6">
        <w:rPr>
          <w:b/>
          <w:sz w:val="24"/>
          <w:szCs w:val="24"/>
          <w:shd w:val="clear" w:color="auto" w:fill="FFFFFF"/>
        </w:rPr>
        <w:t>Казтелерадио</w:t>
      </w:r>
      <w:proofErr w:type="spellEnd"/>
      <w:r w:rsidRPr="00C173D6">
        <w:rPr>
          <w:b/>
          <w:sz w:val="24"/>
          <w:szCs w:val="24"/>
          <w:shd w:val="clear" w:color="auto" w:fill="FFFFFF"/>
        </w:rPr>
        <w:t>"</w:t>
      </w:r>
      <w:r w:rsidRPr="00C173D6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г. Павлодар</w:t>
      </w:r>
      <w:r>
        <w:br/>
      </w:r>
    </w:p>
    <w:tbl>
      <w:tblPr>
        <w:tblStyle w:val="af0"/>
        <w:tblW w:w="10472" w:type="dxa"/>
        <w:tblInd w:w="-838" w:type="dxa"/>
        <w:tblLayout w:type="fixed"/>
        <w:tblLook w:val="04A0" w:firstRow="1" w:lastRow="0" w:firstColumn="1" w:lastColumn="0" w:noHBand="0" w:noVBand="1"/>
      </w:tblPr>
      <w:tblGrid>
        <w:gridCol w:w="539"/>
        <w:gridCol w:w="1871"/>
        <w:gridCol w:w="851"/>
        <w:gridCol w:w="2108"/>
        <w:gridCol w:w="1843"/>
        <w:gridCol w:w="3260"/>
      </w:tblGrid>
      <w:tr w:rsidR="008E4AEB" w:rsidRPr="00C173D6" w:rsidTr="000765CF">
        <w:trPr>
          <w:trHeight w:val="684"/>
        </w:trPr>
        <w:tc>
          <w:tcPr>
            <w:tcW w:w="539" w:type="dxa"/>
            <w:vAlign w:val="center"/>
          </w:tcPr>
          <w:p w:rsidR="008E4AEB" w:rsidRDefault="008E4AEB" w:rsidP="000765CF">
            <w:pPr>
              <w:pStyle w:val="5"/>
              <w:shd w:val="clear" w:color="auto" w:fill="auto"/>
              <w:spacing w:before="0" w:after="0" w:line="240" w:lineRule="auto"/>
              <w:ind w:right="-108" w:firstLine="0"/>
              <w:rPr>
                <w:b/>
              </w:rPr>
            </w:pPr>
            <w:r w:rsidRPr="00C173D6">
              <w:rPr>
                <w:b/>
              </w:rPr>
              <w:t>№</w:t>
            </w:r>
          </w:p>
          <w:p w:rsidR="008E4AEB" w:rsidRPr="00C173D6" w:rsidRDefault="008E4AEB" w:rsidP="000765CF">
            <w:pPr>
              <w:pStyle w:val="5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b/>
              </w:rPr>
            </w:pPr>
            <w:r w:rsidRPr="00C173D6">
              <w:rPr>
                <w:b/>
              </w:rPr>
              <w:t>п</w:t>
            </w:r>
            <w:r>
              <w:rPr>
                <w:b/>
              </w:rPr>
              <w:t>/</w:t>
            </w:r>
            <w:r w:rsidRPr="00C173D6">
              <w:rPr>
                <w:b/>
              </w:rPr>
              <w:t>п</w:t>
            </w:r>
          </w:p>
        </w:tc>
        <w:tc>
          <w:tcPr>
            <w:tcW w:w="1871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spacing w:before="0" w:after="0" w:line="240" w:lineRule="auto"/>
              <w:ind w:left="-108" w:right="-108" w:firstLine="0"/>
              <w:jc w:val="center"/>
              <w:rPr>
                <w:b/>
                <w:lang w:val="kk-KZ"/>
              </w:rPr>
            </w:pPr>
            <w:r w:rsidRPr="00C173D6">
              <w:rPr>
                <w:b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lang w:val="kk-KZ"/>
              </w:rPr>
            </w:pPr>
            <w:r w:rsidRPr="00C173D6">
              <w:rPr>
                <w:b/>
              </w:rPr>
              <w:t>Кол</w:t>
            </w:r>
            <w:r>
              <w:rPr>
                <w:b/>
              </w:rPr>
              <w:t xml:space="preserve">- </w:t>
            </w:r>
            <w:r w:rsidRPr="00C173D6">
              <w:rPr>
                <w:b/>
              </w:rPr>
              <w:t>во</w:t>
            </w:r>
          </w:p>
        </w:tc>
        <w:tc>
          <w:tcPr>
            <w:tcW w:w="2108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spacing w:before="0" w:after="0" w:line="238" w:lineRule="exact"/>
              <w:ind w:left="-108" w:right="-108" w:firstLine="0"/>
              <w:jc w:val="center"/>
              <w:rPr>
                <w:b/>
                <w:lang w:val="kk-KZ"/>
              </w:rPr>
            </w:pPr>
            <w:r w:rsidRPr="00C173D6">
              <w:rPr>
                <w:b/>
                <w:lang w:val="kk-KZ"/>
              </w:rPr>
              <w:t>Адрес устройства</w:t>
            </w:r>
          </w:p>
        </w:tc>
        <w:tc>
          <w:tcPr>
            <w:tcW w:w="1843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spacing w:before="0" w:after="0" w:line="240" w:lineRule="auto"/>
              <w:ind w:left="180" w:firstLine="0"/>
              <w:jc w:val="center"/>
              <w:rPr>
                <w:b/>
                <w:lang w:val="kk-KZ"/>
              </w:rPr>
            </w:pPr>
            <w:r w:rsidRPr="00C173D6">
              <w:rPr>
                <w:b/>
              </w:rPr>
              <w:t>Примечание</w:t>
            </w:r>
          </w:p>
        </w:tc>
        <w:tc>
          <w:tcPr>
            <w:tcW w:w="3260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spacing w:before="0" w:after="0" w:line="240" w:lineRule="auto"/>
              <w:ind w:left="-108" w:right="-140" w:firstLine="0"/>
              <w:jc w:val="center"/>
              <w:rPr>
                <w:b/>
              </w:rPr>
            </w:pPr>
            <w:r w:rsidRPr="00C173D6">
              <w:rPr>
                <w:b/>
              </w:rPr>
              <w:t>Наименование организации</w:t>
            </w:r>
          </w:p>
        </w:tc>
      </w:tr>
      <w:tr w:rsidR="008E4AEB" w:rsidRPr="00C173D6" w:rsidTr="000765CF">
        <w:tc>
          <w:tcPr>
            <w:tcW w:w="539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t>1</w:t>
            </w:r>
          </w:p>
        </w:tc>
        <w:tc>
          <w:tcPr>
            <w:tcW w:w="1871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684D1E">
              <w:t>339045</w:t>
            </w:r>
          </w:p>
        </w:tc>
        <w:tc>
          <w:tcPr>
            <w:tcW w:w="851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2108" w:type="dxa"/>
            <w:vAlign w:val="center"/>
          </w:tcPr>
          <w:p w:rsidR="008E4AEB" w:rsidRPr="00C173D6" w:rsidRDefault="008E4AEB" w:rsidP="000765CF">
            <w:pPr>
              <w:ind w:left="-108" w:right="-108"/>
              <w:jc w:val="center"/>
              <w:rPr>
                <w:color w:val="auto"/>
                <w:lang w:val="kk-KZ"/>
              </w:rPr>
            </w:pPr>
            <w:r w:rsidRPr="00684D1E">
              <w:rPr>
                <w:color w:val="auto"/>
              </w:rPr>
              <w:t>г. Павлодар, ул. Павлова, 26/5</w:t>
            </w:r>
          </w:p>
        </w:tc>
        <w:tc>
          <w:tcPr>
            <w:tcW w:w="1843" w:type="dxa"/>
            <w:vAlign w:val="center"/>
          </w:tcPr>
          <w:p w:rsidR="008E4AEB" w:rsidRPr="00C173D6" w:rsidRDefault="008E4AEB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8E4AEB" w:rsidRPr="00C173D6" w:rsidRDefault="008E4AEB" w:rsidP="000765CF">
            <w:pPr>
              <w:ind w:left="-108" w:right="-140"/>
              <w:jc w:val="center"/>
              <w:rPr>
                <w:color w:val="auto"/>
              </w:rPr>
            </w:pPr>
            <w:r>
              <w:rPr>
                <w:color w:val="auto"/>
              </w:rPr>
              <w:t>Павлодарский ф</w:t>
            </w:r>
            <w:r w:rsidRPr="00C173D6">
              <w:rPr>
                <w:color w:val="auto"/>
              </w:rPr>
              <w:t>илиал АО «</w:t>
            </w:r>
            <w:proofErr w:type="spellStart"/>
            <w:r w:rsidRPr="00C173D6">
              <w:rPr>
                <w:color w:val="auto"/>
              </w:rPr>
              <w:t>Казтелерадио</w:t>
            </w:r>
            <w:proofErr w:type="spellEnd"/>
            <w:r w:rsidRPr="00C173D6">
              <w:rPr>
                <w:color w:val="auto"/>
              </w:rPr>
              <w:t>»</w:t>
            </w:r>
            <w:r>
              <w:rPr>
                <w:color w:val="auto"/>
              </w:rPr>
              <w:t xml:space="preserve"> «Восточный»</w:t>
            </w:r>
          </w:p>
        </w:tc>
      </w:tr>
      <w:tr w:rsidR="008E4AEB" w:rsidRPr="00C173D6" w:rsidTr="000765CF">
        <w:tc>
          <w:tcPr>
            <w:tcW w:w="539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t>2</w:t>
            </w:r>
          </w:p>
        </w:tc>
        <w:tc>
          <w:tcPr>
            <w:tcW w:w="1871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684D1E">
              <w:t>339044</w:t>
            </w:r>
          </w:p>
        </w:tc>
        <w:tc>
          <w:tcPr>
            <w:tcW w:w="851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2108" w:type="dxa"/>
            <w:vAlign w:val="center"/>
          </w:tcPr>
          <w:p w:rsidR="008E4AEB" w:rsidRPr="00C173D6" w:rsidRDefault="008E4AEB" w:rsidP="000765CF">
            <w:pPr>
              <w:ind w:left="-108" w:right="-108"/>
              <w:jc w:val="center"/>
              <w:rPr>
                <w:color w:val="auto"/>
              </w:rPr>
            </w:pPr>
            <w:r w:rsidRPr="00684D1E">
              <w:rPr>
                <w:color w:val="auto"/>
              </w:rPr>
              <w:t>г. Павлодар, ул. Павлова, 26/5</w:t>
            </w:r>
          </w:p>
        </w:tc>
        <w:tc>
          <w:tcPr>
            <w:tcW w:w="1843" w:type="dxa"/>
            <w:vAlign w:val="center"/>
          </w:tcPr>
          <w:p w:rsidR="008E4AEB" w:rsidRPr="00C173D6" w:rsidRDefault="008E4AEB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8E4AEB" w:rsidRPr="00C173D6" w:rsidRDefault="008E4AEB" w:rsidP="000765CF">
            <w:pPr>
              <w:ind w:left="-108" w:right="-140"/>
              <w:jc w:val="center"/>
              <w:rPr>
                <w:color w:val="auto"/>
              </w:rPr>
            </w:pPr>
            <w:r>
              <w:rPr>
                <w:color w:val="auto"/>
              </w:rPr>
              <w:t>Павлодарский ф</w:t>
            </w:r>
            <w:r w:rsidRPr="00C173D6">
              <w:rPr>
                <w:color w:val="auto"/>
              </w:rPr>
              <w:t>илиал АО «</w:t>
            </w:r>
            <w:proofErr w:type="spellStart"/>
            <w:r w:rsidRPr="00C173D6">
              <w:rPr>
                <w:color w:val="auto"/>
              </w:rPr>
              <w:t>Казтелерадио</w:t>
            </w:r>
            <w:proofErr w:type="spellEnd"/>
            <w:r w:rsidRPr="00C173D6">
              <w:rPr>
                <w:color w:val="auto"/>
              </w:rPr>
              <w:t>»</w:t>
            </w:r>
            <w:r>
              <w:rPr>
                <w:color w:val="auto"/>
              </w:rPr>
              <w:t xml:space="preserve"> «Восточный»</w:t>
            </w:r>
          </w:p>
        </w:tc>
      </w:tr>
      <w:tr w:rsidR="008E4AEB" w:rsidRPr="00C173D6" w:rsidTr="000765CF">
        <w:tc>
          <w:tcPr>
            <w:tcW w:w="539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t>3</w:t>
            </w:r>
          </w:p>
        </w:tc>
        <w:tc>
          <w:tcPr>
            <w:tcW w:w="1871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684D1E">
              <w:t>339022</w:t>
            </w:r>
          </w:p>
        </w:tc>
        <w:tc>
          <w:tcPr>
            <w:tcW w:w="851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2108" w:type="dxa"/>
            <w:vAlign w:val="center"/>
          </w:tcPr>
          <w:p w:rsidR="008E4AEB" w:rsidRPr="00C173D6" w:rsidRDefault="008E4AEB" w:rsidP="000765CF">
            <w:pPr>
              <w:ind w:left="-108" w:right="-108"/>
              <w:jc w:val="center"/>
              <w:rPr>
                <w:color w:val="auto"/>
              </w:rPr>
            </w:pPr>
            <w:r w:rsidRPr="00684D1E">
              <w:rPr>
                <w:color w:val="auto"/>
              </w:rPr>
              <w:t>г. Павлодар, ул. Павлова, 26/5</w:t>
            </w:r>
          </w:p>
        </w:tc>
        <w:tc>
          <w:tcPr>
            <w:tcW w:w="1843" w:type="dxa"/>
            <w:vAlign w:val="center"/>
          </w:tcPr>
          <w:p w:rsidR="008E4AEB" w:rsidRPr="00C173D6" w:rsidRDefault="008E4AEB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 xml:space="preserve">Телефон / Основной </w:t>
            </w:r>
            <w:r w:rsidRPr="00C173D6">
              <w:rPr>
                <w:color w:val="auto"/>
              </w:rPr>
              <w:lastRenderedPageBreak/>
              <w:t>телефон</w:t>
            </w:r>
          </w:p>
        </w:tc>
        <w:tc>
          <w:tcPr>
            <w:tcW w:w="3260" w:type="dxa"/>
            <w:vAlign w:val="center"/>
          </w:tcPr>
          <w:p w:rsidR="008E4AEB" w:rsidRPr="00C173D6" w:rsidRDefault="008E4AEB" w:rsidP="000765CF">
            <w:pPr>
              <w:ind w:left="-108" w:right="-14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Павлодарский ф</w:t>
            </w:r>
            <w:r w:rsidRPr="00C173D6">
              <w:rPr>
                <w:color w:val="auto"/>
              </w:rPr>
              <w:t>илиал АО «</w:t>
            </w:r>
            <w:proofErr w:type="spellStart"/>
            <w:r w:rsidRPr="00C173D6">
              <w:rPr>
                <w:color w:val="auto"/>
              </w:rPr>
              <w:t>Казтелерадио</w:t>
            </w:r>
            <w:proofErr w:type="spellEnd"/>
            <w:r w:rsidRPr="00C173D6">
              <w:rPr>
                <w:color w:val="auto"/>
              </w:rPr>
              <w:t>»</w:t>
            </w:r>
            <w:r>
              <w:rPr>
                <w:color w:val="auto"/>
              </w:rPr>
              <w:t xml:space="preserve"> «Восточный»</w:t>
            </w:r>
          </w:p>
        </w:tc>
      </w:tr>
      <w:tr w:rsidR="008E4AEB" w:rsidRPr="00C173D6" w:rsidTr="000765CF">
        <w:tc>
          <w:tcPr>
            <w:tcW w:w="539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lastRenderedPageBreak/>
              <w:t>4</w:t>
            </w:r>
          </w:p>
        </w:tc>
        <w:tc>
          <w:tcPr>
            <w:tcW w:w="1871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684D1E">
              <w:t>339013</w:t>
            </w:r>
          </w:p>
        </w:tc>
        <w:tc>
          <w:tcPr>
            <w:tcW w:w="851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2108" w:type="dxa"/>
            <w:vAlign w:val="center"/>
          </w:tcPr>
          <w:p w:rsidR="008E4AEB" w:rsidRPr="00C173D6" w:rsidRDefault="008E4AEB" w:rsidP="000765CF">
            <w:pPr>
              <w:ind w:left="-108" w:right="-108"/>
              <w:jc w:val="center"/>
              <w:rPr>
                <w:color w:val="auto"/>
              </w:rPr>
            </w:pPr>
            <w:r w:rsidRPr="00684D1E">
              <w:rPr>
                <w:color w:val="auto"/>
              </w:rPr>
              <w:t>г. Павлодар, ул. Павлова, 26/5</w:t>
            </w:r>
          </w:p>
        </w:tc>
        <w:tc>
          <w:tcPr>
            <w:tcW w:w="1843" w:type="dxa"/>
            <w:vAlign w:val="center"/>
          </w:tcPr>
          <w:p w:rsidR="008E4AEB" w:rsidRPr="00C173D6" w:rsidRDefault="008E4AEB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8E4AEB" w:rsidRPr="00C173D6" w:rsidRDefault="008E4AEB" w:rsidP="000765CF">
            <w:pPr>
              <w:ind w:left="-108" w:right="-140"/>
              <w:jc w:val="center"/>
              <w:rPr>
                <w:color w:val="auto"/>
              </w:rPr>
            </w:pPr>
            <w:r>
              <w:rPr>
                <w:color w:val="auto"/>
              </w:rPr>
              <w:t>Павлодарский ф</w:t>
            </w:r>
            <w:r w:rsidRPr="00C173D6">
              <w:rPr>
                <w:color w:val="auto"/>
              </w:rPr>
              <w:t>илиал АО «</w:t>
            </w:r>
            <w:proofErr w:type="spellStart"/>
            <w:r w:rsidRPr="00C173D6">
              <w:rPr>
                <w:color w:val="auto"/>
              </w:rPr>
              <w:t>Казтелерадио</w:t>
            </w:r>
            <w:proofErr w:type="spellEnd"/>
            <w:r w:rsidRPr="00C173D6">
              <w:rPr>
                <w:color w:val="auto"/>
              </w:rPr>
              <w:t>»</w:t>
            </w:r>
            <w:r>
              <w:rPr>
                <w:color w:val="auto"/>
              </w:rPr>
              <w:t xml:space="preserve"> «Восточный»</w:t>
            </w:r>
          </w:p>
        </w:tc>
      </w:tr>
      <w:tr w:rsidR="008E4AEB" w:rsidRPr="00C173D6" w:rsidTr="000765CF">
        <w:tc>
          <w:tcPr>
            <w:tcW w:w="539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t>5</w:t>
            </w:r>
          </w:p>
        </w:tc>
        <w:tc>
          <w:tcPr>
            <w:tcW w:w="1871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684D1E">
              <w:t>339010</w:t>
            </w:r>
          </w:p>
        </w:tc>
        <w:tc>
          <w:tcPr>
            <w:tcW w:w="851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2108" w:type="dxa"/>
            <w:vAlign w:val="center"/>
          </w:tcPr>
          <w:p w:rsidR="008E4AEB" w:rsidRPr="00C173D6" w:rsidRDefault="008E4AEB" w:rsidP="000765CF">
            <w:pPr>
              <w:ind w:left="-108" w:right="-108"/>
              <w:jc w:val="center"/>
              <w:rPr>
                <w:color w:val="auto"/>
              </w:rPr>
            </w:pPr>
            <w:r w:rsidRPr="00684D1E">
              <w:rPr>
                <w:color w:val="auto"/>
              </w:rPr>
              <w:t>г. Павлодар, ул. Павлова, 26/5</w:t>
            </w:r>
          </w:p>
        </w:tc>
        <w:tc>
          <w:tcPr>
            <w:tcW w:w="1843" w:type="dxa"/>
            <w:vAlign w:val="center"/>
          </w:tcPr>
          <w:p w:rsidR="008E4AEB" w:rsidRPr="00C173D6" w:rsidRDefault="008E4AEB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8E4AEB" w:rsidRPr="00C173D6" w:rsidRDefault="008E4AEB" w:rsidP="000765CF">
            <w:pPr>
              <w:ind w:left="-108" w:right="-140"/>
              <w:jc w:val="center"/>
              <w:rPr>
                <w:color w:val="auto"/>
              </w:rPr>
            </w:pPr>
            <w:r>
              <w:rPr>
                <w:color w:val="auto"/>
              </w:rPr>
              <w:t>Павлодарский ф</w:t>
            </w:r>
            <w:r w:rsidRPr="00C173D6">
              <w:rPr>
                <w:color w:val="auto"/>
              </w:rPr>
              <w:t>илиал АО «</w:t>
            </w:r>
            <w:proofErr w:type="spellStart"/>
            <w:r w:rsidRPr="00C173D6">
              <w:rPr>
                <w:color w:val="auto"/>
              </w:rPr>
              <w:t>Казтелерадио</w:t>
            </w:r>
            <w:proofErr w:type="spellEnd"/>
            <w:r w:rsidRPr="00C173D6">
              <w:rPr>
                <w:color w:val="auto"/>
              </w:rPr>
              <w:t>»</w:t>
            </w:r>
            <w:r>
              <w:rPr>
                <w:color w:val="auto"/>
              </w:rPr>
              <w:t xml:space="preserve"> «Восточный»</w:t>
            </w:r>
          </w:p>
        </w:tc>
      </w:tr>
      <w:tr w:rsidR="008E4AEB" w:rsidRPr="00C173D6" w:rsidTr="000765CF">
        <w:trPr>
          <w:trHeight w:val="819"/>
        </w:trPr>
        <w:tc>
          <w:tcPr>
            <w:tcW w:w="539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684D1E">
              <w:t>339005</w:t>
            </w:r>
          </w:p>
        </w:tc>
        <w:tc>
          <w:tcPr>
            <w:tcW w:w="851" w:type="dxa"/>
            <w:vAlign w:val="center"/>
          </w:tcPr>
          <w:p w:rsidR="008E4AEB" w:rsidRPr="00C173D6" w:rsidRDefault="008E4AEB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>
              <w:t>1</w:t>
            </w:r>
          </w:p>
        </w:tc>
        <w:tc>
          <w:tcPr>
            <w:tcW w:w="2108" w:type="dxa"/>
            <w:vAlign w:val="center"/>
          </w:tcPr>
          <w:p w:rsidR="008E4AEB" w:rsidRPr="00C173D6" w:rsidRDefault="008E4AEB" w:rsidP="000765CF">
            <w:pPr>
              <w:ind w:left="-108" w:right="-108"/>
              <w:jc w:val="center"/>
              <w:rPr>
                <w:color w:val="auto"/>
              </w:rPr>
            </w:pPr>
            <w:r w:rsidRPr="00684D1E">
              <w:rPr>
                <w:color w:val="auto"/>
              </w:rPr>
              <w:t>г. Павлодар, ул. Павлова, 26/5</w:t>
            </w:r>
          </w:p>
        </w:tc>
        <w:tc>
          <w:tcPr>
            <w:tcW w:w="1843" w:type="dxa"/>
            <w:vAlign w:val="center"/>
          </w:tcPr>
          <w:p w:rsidR="008E4AEB" w:rsidRPr="00C173D6" w:rsidRDefault="008E4AEB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8E4AEB" w:rsidRPr="00C173D6" w:rsidRDefault="008E4AEB" w:rsidP="000765CF">
            <w:pPr>
              <w:ind w:left="-108" w:right="-140"/>
              <w:jc w:val="center"/>
              <w:rPr>
                <w:color w:val="auto"/>
              </w:rPr>
            </w:pPr>
            <w:r>
              <w:rPr>
                <w:color w:val="auto"/>
              </w:rPr>
              <w:t>Павлодарский ф</w:t>
            </w:r>
            <w:r w:rsidRPr="00C173D6">
              <w:rPr>
                <w:color w:val="auto"/>
              </w:rPr>
              <w:t>илиал АО «</w:t>
            </w:r>
            <w:proofErr w:type="spellStart"/>
            <w:r w:rsidRPr="00C173D6">
              <w:rPr>
                <w:color w:val="auto"/>
              </w:rPr>
              <w:t>Казтелерадио</w:t>
            </w:r>
            <w:proofErr w:type="spellEnd"/>
            <w:r w:rsidRPr="00C173D6">
              <w:rPr>
                <w:color w:val="auto"/>
              </w:rPr>
              <w:t>»</w:t>
            </w:r>
            <w:r>
              <w:rPr>
                <w:color w:val="auto"/>
              </w:rPr>
              <w:t xml:space="preserve"> «Восточный»</w:t>
            </w:r>
          </w:p>
        </w:tc>
      </w:tr>
    </w:tbl>
    <w:p w:rsidR="008E4AEB" w:rsidRDefault="008E4AEB" w:rsidP="008E4AEB">
      <w:pPr>
        <w:rPr>
          <w:lang w:eastAsia="en-US"/>
        </w:rPr>
      </w:pPr>
    </w:p>
    <w:p w:rsidR="00294BE5" w:rsidRPr="00294BE5" w:rsidRDefault="008E4AEB" w:rsidP="00294BE5">
      <w:pPr>
        <w:pStyle w:val="a4"/>
        <w:numPr>
          <w:ilvl w:val="0"/>
          <w:numId w:val="9"/>
        </w:numPr>
        <w:rPr>
          <w:lang w:eastAsia="en-US"/>
        </w:rPr>
      </w:pPr>
      <w:r w:rsidRPr="008E4AEB">
        <w:rPr>
          <w:b/>
        </w:rPr>
        <w:t>Перечень номеров телефонов (</w:t>
      </w:r>
      <w:proofErr w:type="spellStart"/>
      <w:r w:rsidRPr="008E4AEB">
        <w:rPr>
          <w:b/>
          <w:lang w:val="en-US"/>
        </w:rPr>
        <w:t>IDPhone</w:t>
      </w:r>
      <w:proofErr w:type="spellEnd"/>
      <w:r w:rsidRPr="008E4AEB">
        <w:rPr>
          <w:b/>
        </w:rPr>
        <w:t>/номеров</w:t>
      </w:r>
      <w:proofErr w:type="gramStart"/>
      <w:r w:rsidRPr="008E4AEB">
        <w:rPr>
          <w:rStyle w:val="af"/>
          <w:rFonts w:eastAsia="Arial"/>
        </w:rPr>
        <w:t>GSM</w:t>
      </w:r>
      <w:proofErr w:type="gramEnd"/>
      <w:r w:rsidRPr="008E4AEB">
        <w:rPr>
          <w:rStyle w:val="af"/>
          <w:rFonts w:eastAsia="Arial"/>
          <w:lang w:val="ru-RU"/>
        </w:rPr>
        <w:t>)/</w:t>
      </w:r>
      <w:proofErr w:type="spellStart"/>
      <w:r w:rsidRPr="008E4AEB">
        <w:rPr>
          <w:b/>
          <w:lang w:val="en-US"/>
        </w:rPr>
        <w:t>BusinessTrunk</w:t>
      </w:r>
      <w:proofErr w:type="spellEnd"/>
      <w:r w:rsidRPr="008E4AEB">
        <w:rPr>
          <w:b/>
        </w:rPr>
        <w:t xml:space="preserve"> и других средств и линий связи, выделенных Абоненту для филиала </w:t>
      </w:r>
      <w:r w:rsidRPr="008E4AEB">
        <w:rPr>
          <w:b/>
          <w:shd w:val="clear" w:color="auto" w:fill="FFFFFF"/>
        </w:rPr>
        <w:t>«ВОСТОЧНЫЙ» АО "</w:t>
      </w:r>
      <w:proofErr w:type="spellStart"/>
      <w:r w:rsidRPr="008E4AEB">
        <w:rPr>
          <w:b/>
          <w:shd w:val="clear" w:color="auto" w:fill="FFFFFF"/>
        </w:rPr>
        <w:t>Казтелерадио</w:t>
      </w:r>
      <w:proofErr w:type="spellEnd"/>
      <w:r w:rsidRPr="008E4AEB">
        <w:rPr>
          <w:b/>
          <w:shd w:val="clear" w:color="auto" w:fill="FFFFFF"/>
        </w:rPr>
        <w:t>"</w:t>
      </w:r>
      <w:r w:rsidRPr="008E4AEB">
        <w:rPr>
          <w:b/>
        </w:rPr>
        <w:t xml:space="preserve">- </w:t>
      </w:r>
      <w:r>
        <w:rPr>
          <w:b/>
        </w:rPr>
        <w:t>Павлодарская область</w:t>
      </w:r>
      <w:r w:rsidR="00294BE5">
        <w:rPr>
          <w:b/>
        </w:rPr>
        <w:br/>
      </w:r>
    </w:p>
    <w:tbl>
      <w:tblPr>
        <w:tblStyle w:val="af0"/>
        <w:tblW w:w="10472" w:type="dxa"/>
        <w:tblInd w:w="-838" w:type="dxa"/>
        <w:tblLayout w:type="fixed"/>
        <w:tblLook w:val="04A0" w:firstRow="1" w:lastRow="0" w:firstColumn="1" w:lastColumn="0" w:noHBand="0" w:noVBand="1"/>
      </w:tblPr>
      <w:tblGrid>
        <w:gridCol w:w="539"/>
        <w:gridCol w:w="1871"/>
        <w:gridCol w:w="851"/>
        <w:gridCol w:w="2108"/>
        <w:gridCol w:w="1843"/>
        <w:gridCol w:w="3260"/>
      </w:tblGrid>
      <w:tr w:rsidR="00294BE5" w:rsidRPr="00C173D6" w:rsidTr="000765CF">
        <w:trPr>
          <w:trHeight w:val="684"/>
        </w:trPr>
        <w:tc>
          <w:tcPr>
            <w:tcW w:w="539" w:type="dxa"/>
            <w:vAlign w:val="center"/>
          </w:tcPr>
          <w:p w:rsidR="00294BE5" w:rsidRDefault="00294BE5" w:rsidP="000765CF">
            <w:pPr>
              <w:pStyle w:val="5"/>
              <w:shd w:val="clear" w:color="auto" w:fill="auto"/>
              <w:spacing w:before="0" w:after="0" w:line="240" w:lineRule="auto"/>
              <w:ind w:right="-108" w:firstLine="0"/>
              <w:rPr>
                <w:b/>
              </w:rPr>
            </w:pPr>
            <w:r w:rsidRPr="00C173D6">
              <w:rPr>
                <w:b/>
              </w:rPr>
              <w:t>№</w:t>
            </w:r>
          </w:p>
          <w:p w:rsidR="00294BE5" w:rsidRPr="00C173D6" w:rsidRDefault="00294BE5" w:rsidP="000765CF">
            <w:pPr>
              <w:pStyle w:val="5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b/>
              </w:rPr>
            </w:pPr>
            <w:r w:rsidRPr="00C173D6">
              <w:rPr>
                <w:b/>
              </w:rPr>
              <w:t>п</w:t>
            </w:r>
            <w:r>
              <w:rPr>
                <w:b/>
              </w:rPr>
              <w:t>/</w:t>
            </w:r>
            <w:r w:rsidRPr="00C173D6">
              <w:rPr>
                <w:b/>
              </w:rPr>
              <w:t>п</w:t>
            </w:r>
          </w:p>
        </w:tc>
        <w:tc>
          <w:tcPr>
            <w:tcW w:w="1871" w:type="dxa"/>
            <w:vAlign w:val="center"/>
          </w:tcPr>
          <w:p w:rsidR="00294BE5" w:rsidRPr="00C173D6" w:rsidRDefault="00294BE5" w:rsidP="000765CF">
            <w:pPr>
              <w:pStyle w:val="5"/>
              <w:shd w:val="clear" w:color="auto" w:fill="auto"/>
              <w:spacing w:before="0" w:after="0" w:line="240" w:lineRule="auto"/>
              <w:ind w:left="-108" w:right="-108" w:firstLine="0"/>
              <w:jc w:val="center"/>
              <w:rPr>
                <w:b/>
                <w:lang w:val="kk-KZ"/>
              </w:rPr>
            </w:pPr>
            <w:r w:rsidRPr="00C173D6">
              <w:rPr>
                <w:b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294BE5" w:rsidRPr="00C173D6" w:rsidRDefault="00294BE5" w:rsidP="000765CF">
            <w:pPr>
              <w:pStyle w:val="5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lang w:val="kk-KZ"/>
              </w:rPr>
            </w:pPr>
            <w:r w:rsidRPr="00C173D6">
              <w:rPr>
                <w:b/>
              </w:rPr>
              <w:t>Кол</w:t>
            </w:r>
            <w:r>
              <w:rPr>
                <w:b/>
              </w:rPr>
              <w:t xml:space="preserve">- </w:t>
            </w:r>
            <w:r w:rsidRPr="00C173D6">
              <w:rPr>
                <w:b/>
              </w:rPr>
              <w:t>во</w:t>
            </w:r>
          </w:p>
        </w:tc>
        <w:tc>
          <w:tcPr>
            <w:tcW w:w="2108" w:type="dxa"/>
            <w:vAlign w:val="center"/>
          </w:tcPr>
          <w:p w:rsidR="00294BE5" w:rsidRPr="00C173D6" w:rsidRDefault="00294BE5" w:rsidP="000765CF">
            <w:pPr>
              <w:pStyle w:val="5"/>
              <w:shd w:val="clear" w:color="auto" w:fill="auto"/>
              <w:spacing w:before="0" w:after="0" w:line="238" w:lineRule="exact"/>
              <w:ind w:left="-108" w:right="-108" w:firstLine="0"/>
              <w:jc w:val="center"/>
              <w:rPr>
                <w:b/>
                <w:lang w:val="kk-KZ"/>
              </w:rPr>
            </w:pPr>
            <w:r w:rsidRPr="00C173D6">
              <w:rPr>
                <w:b/>
                <w:lang w:val="kk-KZ"/>
              </w:rPr>
              <w:t>Адрес устройства</w:t>
            </w:r>
          </w:p>
        </w:tc>
        <w:tc>
          <w:tcPr>
            <w:tcW w:w="1843" w:type="dxa"/>
            <w:vAlign w:val="center"/>
          </w:tcPr>
          <w:p w:rsidR="00294BE5" w:rsidRPr="00C173D6" w:rsidRDefault="00294BE5" w:rsidP="000765CF">
            <w:pPr>
              <w:pStyle w:val="5"/>
              <w:shd w:val="clear" w:color="auto" w:fill="auto"/>
              <w:spacing w:before="0" w:after="0" w:line="240" w:lineRule="auto"/>
              <w:ind w:left="180" w:firstLine="0"/>
              <w:jc w:val="center"/>
              <w:rPr>
                <w:b/>
                <w:lang w:val="kk-KZ"/>
              </w:rPr>
            </w:pPr>
            <w:r w:rsidRPr="00C173D6">
              <w:rPr>
                <w:b/>
              </w:rPr>
              <w:t>Примечание</w:t>
            </w:r>
          </w:p>
        </w:tc>
        <w:tc>
          <w:tcPr>
            <w:tcW w:w="3260" w:type="dxa"/>
            <w:vAlign w:val="center"/>
          </w:tcPr>
          <w:p w:rsidR="00294BE5" w:rsidRPr="00C173D6" w:rsidRDefault="00294BE5" w:rsidP="000765CF">
            <w:pPr>
              <w:pStyle w:val="5"/>
              <w:shd w:val="clear" w:color="auto" w:fill="auto"/>
              <w:spacing w:before="0" w:after="0" w:line="240" w:lineRule="auto"/>
              <w:ind w:left="-108" w:right="-140" w:firstLine="0"/>
              <w:jc w:val="center"/>
              <w:rPr>
                <w:b/>
              </w:rPr>
            </w:pPr>
            <w:r w:rsidRPr="00C173D6">
              <w:rPr>
                <w:b/>
              </w:rPr>
              <w:t>Наименование организации</w:t>
            </w:r>
          </w:p>
        </w:tc>
      </w:tr>
    </w:tbl>
    <w:p w:rsidR="008E4AEB" w:rsidRPr="008E4AEB" w:rsidRDefault="008E4AEB" w:rsidP="008E4AEB">
      <w:pPr>
        <w:rPr>
          <w:lang w:eastAsia="en-US"/>
        </w:rPr>
      </w:pPr>
    </w:p>
    <w:tbl>
      <w:tblPr>
        <w:tblStyle w:val="af0"/>
        <w:tblW w:w="10472" w:type="dxa"/>
        <w:tblInd w:w="-838" w:type="dxa"/>
        <w:tblLayout w:type="fixed"/>
        <w:tblLook w:val="04A0" w:firstRow="1" w:lastRow="0" w:firstColumn="1" w:lastColumn="0" w:noHBand="0" w:noVBand="1"/>
      </w:tblPr>
      <w:tblGrid>
        <w:gridCol w:w="539"/>
        <w:gridCol w:w="1871"/>
        <w:gridCol w:w="851"/>
        <w:gridCol w:w="2108"/>
        <w:gridCol w:w="1843"/>
        <w:gridCol w:w="3260"/>
      </w:tblGrid>
      <w:tr w:rsidR="00294BE5" w:rsidRPr="00C173D6" w:rsidTr="000765CF">
        <w:trPr>
          <w:trHeight w:val="562"/>
        </w:trPr>
        <w:tc>
          <w:tcPr>
            <w:tcW w:w="539" w:type="dxa"/>
            <w:vAlign w:val="center"/>
          </w:tcPr>
          <w:p w:rsidR="00294BE5" w:rsidRPr="00C173D6" w:rsidRDefault="00294BE5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294BE5" w:rsidRPr="00C173D6" w:rsidRDefault="00294BE5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B93505">
              <w:t>8 (71873) 36966</w:t>
            </w:r>
          </w:p>
        </w:tc>
        <w:tc>
          <w:tcPr>
            <w:tcW w:w="851" w:type="dxa"/>
            <w:vAlign w:val="center"/>
          </w:tcPr>
          <w:p w:rsidR="00294BE5" w:rsidRPr="00C173D6" w:rsidRDefault="00294BE5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>
              <w:t>1</w:t>
            </w:r>
          </w:p>
        </w:tc>
        <w:tc>
          <w:tcPr>
            <w:tcW w:w="2108" w:type="dxa"/>
            <w:vAlign w:val="center"/>
          </w:tcPr>
          <w:p w:rsidR="00294BE5" w:rsidRPr="00B93505" w:rsidRDefault="00294BE5" w:rsidP="000765CF">
            <w:pPr>
              <w:ind w:left="-108" w:right="-108"/>
              <w:jc w:val="center"/>
              <w:rPr>
                <w:color w:val="auto"/>
              </w:rPr>
            </w:pPr>
            <w:r w:rsidRPr="00B93505">
              <w:rPr>
                <w:color w:val="auto"/>
              </w:rPr>
              <w:t>РТС Экибастуз</w:t>
            </w:r>
          </w:p>
          <w:p w:rsidR="00294BE5" w:rsidRPr="00C173D6" w:rsidRDefault="00294BE5" w:rsidP="000765CF">
            <w:pPr>
              <w:ind w:left="-108" w:right="-108"/>
              <w:jc w:val="center"/>
              <w:rPr>
                <w:color w:val="auto"/>
              </w:rPr>
            </w:pPr>
            <w:r w:rsidRPr="00B93505">
              <w:rPr>
                <w:color w:val="auto"/>
              </w:rPr>
              <w:t xml:space="preserve">Павлодарская область, г. Экибастуз, ул. К. </w:t>
            </w:r>
            <w:proofErr w:type="spellStart"/>
            <w:r w:rsidRPr="00B93505">
              <w:rPr>
                <w:color w:val="auto"/>
              </w:rPr>
              <w:t>Нуралина</w:t>
            </w:r>
            <w:proofErr w:type="spellEnd"/>
            <w:r w:rsidRPr="00B93505">
              <w:rPr>
                <w:color w:val="auto"/>
              </w:rPr>
              <w:t>, 159</w:t>
            </w:r>
          </w:p>
        </w:tc>
        <w:tc>
          <w:tcPr>
            <w:tcW w:w="1843" w:type="dxa"/>
            <w:vAlign w:val="center"/>
          </w:tcPr>
          <w:p w:rsidR="00294BE5" w:rsidRPr="00C173D6" w:rsidRDefault="00294BE5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94BE5" w:rsidRPr="00C173D6" w:rsidRDefault="00294BE5" w:rsidP="000765CF">
            <w:pPr>
              <w:ind w:left="-108" w:right="-140"/>
              <w:jc w:val="center"/>
              <w:rPr>
                <w:color w:val="auto"/>
              </w:rPr>
            </w:pPr>
          </w:p>
        </w:tc>
      </w:tr>
      <w:tr w:rsidR="00294BE5" w:rsidRPr="00C173D6" w:rsidTr="000765CF">
        <w:trPr>
          <w:trHeight w:val="562"/>
        </w:trPr>
        <w:tc>
          <w:tcPr>
            <w:tcW w:w="539" w:type="dxa"/>
            <w:vAlign w:val="center"/>
          </w:tcPr>
          <w:p w:rsidR="00294BE5" w:rsidRPr="00C173D6" w:rsidRDefault="00294BE5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>
              <w:t>2</w:t>
            </w:r>
          </w:p>
        </w:tc>
        <w:tc>
          <w:tcPr>
            <w:tcW w:w="1871" w:type="dxa"/>
            <w:vAlign w:val="center"/>
          </w:tcPr>
          <w:p w:rsidR="00294BE5" w:rsidRPr="00C173D6" w:rsidRDefault="00294BE5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30263">
              <w:t>8 (71840) 90335</w:t>
            </w:r>
          </w:p>
        </w:tc>
        <w:tc>
          <w:tcPr>
            <w:tcW w:w="851" w:type="dxa"/>
            <w:vAlign w:val="center"/>
          </w:tcPr>
          <w:p w:rsidR="00294BE5" w:rsidRPr="00C173D6" w:rsidRDefault="00294BE5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>
              <w:t>1</w:t>
            </w:r>
          </w:p>
        </w:tc>
        <w:tc>
          <w:tcPr>
            <w:tcW w:w="2108" w:type="dxa"/>
            <w:vAlign w:val="center"/>
          </w:tcPr>
          <w:p w:rsidR="00294BE5" w:rsidRPr="00D30263" w:rsidRDefault="00294BE5" w:rsidP="000765CF">
            <w:pPr>
              <w:ind w:left="-108" w:right="-108"/>
              <w:jc w:val="center"/>
              <w:rPr>
                <w:color w:val="auto"/>
              </w:rPr>
            </w:pPr>
            <w:r w:rsidRPr="00D30263">
              <w:rPr>
                <w:color w:val="auto"/>
              </w:rPr>
              <w:t xml:space="preserve">РТС </w:t>
            </w:r>
            <w:proofErr w:type="spellStart"/>
            <w:r w:rsidRPr="00D30263">
              <w:rPr>
                <w:color w:val="auto"/>
              </w:rPr>
              <w:t>Баянаул</w:t>
            </w:r>
            <w:proofErr w:type="spellEnd"/>
          </w:p>
          <w:p w:rsidR="00294BE5" w:rsidRPr="00C173D6" w:rsidRDefault="00294BE5" w:rsidP="000765CF">
            <w:pPr>
              <w:ind w:left="-108" w:right="-108"/>
              <w:jc w:val="center"/>
              <w:rPr>
                <w:color w:val="auto"/>
              </w:rPr>
            </w:pPr>
            <w:r w:rsidRPr="00D30263">
              <w:rPr>
                <w:color w:val="auto"/>
              </w:rPr>
              <w:t xml:space="preserve">Павлодарская область, </w:t>
            </w:r>
            <w:proofErr w:type="spellStart"/>
            <w:r w:rsidRPr="00D30263">
              <w:rPr>
                <w:color w:val="auto"/>
              </w:rPr>
              <w:t>Б</w:t>
            </w:r>
            <w:r>
              <w:rPr>
                <w:color w:val="auto"/>
              </w:rPr>
              <w:t>аянаульский</w:t>
            </w:r>
            <w:proofErr w:type="spellEnd"/>
            <w:r>
              <w:rPr>
                <w:color w:val="auto"/>
              </w:rPr>
              <w:t xml:space="preserve"> район, село </w:t>
            </w:r>
            <w:proofErr w:type="spellStart"/>
            <w:r>
              <w:rPr>
                <w:color w:val="auto"/>
              </w:rPr>
              <w:t>Баянаул</w:t>
            </w:r>
            <w:proofErr w:type="spellEnd"/>
          </w:p>
        </w:tc>
        <w:tc>
          <w:tcPr>
            <w:tcW w:w="1843" w:type="dxa"/>
            <w:vAlign w:val="center"/>
          </w:tcPr>
          <w:p w:rsidR="00294BE5" w:rsidRPr="00C173D6" w:rsidRDefault="00294BE5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94BE5" w:rsidRPr="00C173D6" w:rsidRDefault="00294BE5" w:rsidP="000765CF">
            <w:pPr>
              <w:ind w:left="-108" w:right="-140"/>
              <w:jc w:val="center"/>
              <w:rPr>
                <w:color w:val="auto"/>
              </w:rPr>
            </w:pPr>
          </w:p>
        </w:tc>
      </w:tr>
      <w:tr w:rsidR="00294BE5" w:rsidRPr="00C173D6" w:rsidTr="000765CF">
        <w:trPr>
          <w:trHeight w:val="562"/>
        </w:trPr>
        <w:tc>
          <w:tcPr>
            <w:tcW w:w="539" w:type="dxa"/>
            <w:vAlign w:val="center"/>
          </w:tcPr>
          <w:p w:rsidR="00294BE5" w:rsidRPr="00C173D6" w:rsidRDefault="00294BE5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294BE5" w:rsidRPr="00C173D6" w:rsidRDefault="00294BE5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30263">
              <w:t>8 (71839) 21496</w:t>
            </w:r>
          </w:p>
        </w:tc>
        <w:tc>
          <w:tcPr>
            <w:tcW w:w="851" w:type="dxa"/>
            <w:vAlign w:val="center"/>
          </w:tcPr>
          <w:p w:rsidR="00294BE5" w:rsidRPr="00C173D6" w:rsidRDefault="00294BE5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>
              <w:t>1</w:t>
            </w:r>
          </w:p>
        </w:tc>
        <w:tc>
          <w:tcPr>
            <w:tcW w:w="2108" w:type="dxa"/>
            <w:vAlign w:val="center"/>
          </w:tcPr>
          <w:p w:rsidR="00294BE5" w:rsidRPr="00D30263" w:rsidRDefault="00294BE5" w:rsidP="000765CF">
            <w:pPr>
              <w:ind w:left="-108" w:right="-108"/>
              <w:jc w:val="center"/>
              <w:rPr>
                <w:color w:val="auto"/>
              </w:rPr>
            </w:pPr>
            <w:r w:rsidRPr="00D30263">
              <w:rPr>
                <w:color w:val="auto"/>
              </w:rPr>
              <w:t xml:space="preserve">РТС </w:t>
            </w:r>
            <w:proofErr w:type="spellStart"/>
            <w:r w:rsidRPr="00D30263">
              <w:rPr>
                <w:color w:val="auto"/>
              </w:rPr>
              <w:t>Аккулы</w:t>
            </w:r>
            <w:proofErr w:type="spellEnd"/>
          </w:p>
          <w:p w:rsidR="00294BE5" w:rsidRPr="00C173D6" w:rsidRDefault="00294BE5" w:rsidP="000765CF">
            <w:pPr>
              <w:ind w:left="-108" w:right="-108"/>
              <w:jc w:val="center"/>
              <w:rPr>
                <w:color w:val="auto"/>
              </w:rPr>
            </w:pPr>
            <w:r w:rsidRPr="00D30263">
              <w:rPr>
                <w:color w:val="auto"/>
              </w:rPr>
              <w:t>Павлодарская обл</w:t>
            </w:r>
            <w:r>
              <w:rPr>
                <w:color w:val="auto"/>
              </w:rPr>
              <w:t xml:space="preserve">асть, район </w:t>
            </w:r>
            <w:proofErr w:type="spellStart"/>
            <w:r>
              <w:rPr>
                <w:color w:val="auto"/>
              </w:rPr>
              <w:t>Аккулы</w:t>
            </w:r>
            <w:proofErr w:type="spellEnd"/>
            <w:r>
              <w:rPr>
                <w:color w:val="auto"/>
              </w:rPr>
              <w:t xml:space="preserve">, село </w:t>
            </w:r>
            <w:proofErr w:type="spellStart"/>
            <w:r>
              <w:rPr>
                <w:color w:val="auto"/>
              </w:rPr>
              <w:t>Аккулы</w:t>
            </w:r>
            <w:proofErr w:type="spellEnd"/>
          </w:p>
        </w:tc>
        <w:tc>
          <w:tcPr>
            <w:tcW w:w="1843" w:type="dxa"/>
            <w:vAlign w:val="center"/>
          </w:tcPr>
          <w:p w:rsidR="00294BE5" w:rsidRPr="00C173D6" w:rsidRDefault="00294BE5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94BE5" w:rsidRPr="00C173D6" w:rsidRDefault="00294BE5" w:rsidP="000765CF">
            <w:pPr>
              <w:ind w:left="-108" w:right="-140"/>
              <w:jc w:val="center"/>
              <w:rPr>
                <w:color w:val="auto"/>
              </w:rPr>
            </w:pPr>
          </w:p>
        </w:tc>
      </w:tr>
      <w:tr w:rsidR="00294BE5" w:rsidRPr="00C173D6" w:rsidTr="000765CF">
        <w:trPr>
          <w:trHeight w:val="562"/>
        </w:trPr>
        <w:tc>
          <w:tcPr>
            <w:tcW w:w="539" w:type="dxa"/>
            <w:vAlign w:val="center"/>
          </w:tcPr>
          <w:p w:rsidR="00294BE5" w:rsidRPr="00C173D6" w:rsidRDefault="00294BE5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294BE5" w:rsidRPr="00C173D6" w:rsidRDefault="00294BE5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30263">
              <w:t>8 (71833) 42660</w:t>
            </w:r>
          </w:p>
        </w:tc>
        <w:tc>
          <w:tcPr>
            <w:tcW w:w="851" w:type="dxa"/>
            <w:vAlign w:val="center"/>
          </w:tcPr>
          <w:p w:rsidR="00294BE5" w:rsidRPr="00C173D6" w:rsidRDefault="00294BE5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>
              <w:t>1</w:t>
            </w:r>
          </w:p>
        </w:tc>
        <w:tc>
          <w:tcPr>
            <w:tcW w:w="2108" w:type="dxa"/>
            <w:vAlign w:val="center"/>
          </w:tcPr>
          <w:p w:rsidR="00294BE5" w:rsidRPr="00D30263" w:rsidRDefault="00294BE5" w:rsidP="000765CF">
            <w:pPr>
              <w:ind w:left="-108" w:right="-108"/>
              <w:jc w:val="center"/>
              <w:rPr>
                <w:color w:val="auto"/>
              </w:rPr>
            </w:pPr>
            <w:r w:rsidRPr="00D30263">
              <w:rPr>
                <w:color w:val="auto"/>
              </w:rPr>
              <w:t>РТС Октябрьское</w:t>
            </w:r>
          </w:p>
          <w:p w:rsidR="00294BE5" w:rsidRPr="00C173D6" w:rsidRDefault="00294BE5" w:rsidP="000765CF">
            <w:pPr>
              <w:ind w:left="-108" w:right="-108"/>
              <w:jc w:val="center"/>
              <w:rPr>
                <w:color w:val="auto"/>
              </w:rPr>
            </w:pPr>
            <w:r w:rsidRPr="00D30263">
              <w:rPr>
                <w:color w:val="auto"/>
              </w:rPr>
              <w:t xml:space="preserve">Павлодарская область, район </w:t>
            </w:r>
            <w:proofErr w:type="spellStart"/>
            <w:r w:rsidRPr="00D30263">
              <w:rPr>
                <w:color w:val="auto"/>
              </w:rPr>
              <w:t>Теренколь</w:t>
            </w:r>
            <w:proofErr w:type="spellEnd"/>
            <w:r w:rsidRPr="00D30263">
              <w:rPr>
                <w:color w:val="auto"/>
              </w:rPr>
              <w:t>, село О</w:t>
            </w:r>
            <w:r>
              <w:rPr>
                <w:color w:val="auto"/>
              </w:rPr>
              <w:t xml:space="preserve">ктябрьское, ул. </w:t>
            </w:r>
            <w:proofErr w:type="spellStart"/>
            <w:r>
              <w:rPr>
                <w:color w:val="auto"/>
              </w:rPr>
              <w:t>Тауелсыздык</w:t>
            </w:r>
            <w:proofErr w:type="spellEnd"/>
            <w:r>
              <w:rPr>
                <w:color w:val="auto"/>
              </w:rPr>
              <w:t>, 64</w:t>
            </w:r>
          </w:p>
        </w:tc>
        <w:tc>
          <w:tcPr>
            <w:tcW w:w="1843" w:type="dxa"/>
            <w:vAlign w:val="center"/>
          </w:tcPr>
          <w:p w:rsidR="00294BE5" w:rsidRPr="00C173D6" w:rsidRDefault="00294BE5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94BE5" w:rsidRPr="00C173D6" w:rsidRDefault="00294BE5" w:rsidP="000765CF">
            <w:pPr>
              <w:ind w:left="-108" w:right="-140"/>
              <w:jc w:val="center"/>
              <w:rPr>
                <w:color w:val="auto"/>
              </w:rPr>
            </w:pPr>
          </w:p>
        </w:tc>
      </w:tr>
    </w:tbl>
    <w:p w:rsidR="008E4AEB" w:rsidRPr="008E4AEB" w:rsidRDefault="008E4AEB" w:rsidP="008E4AEB">
      <w:pPr>
        <w:rPr>
          <w:lang w:eastAsia="en-US"/>
        </w:rPr>
      </w:pPr>
    </w:p>
    <w:p w:rsidR="000B2498" w:rsidRDefault="000B2498" w:rsidP="008E4AEB">
      <w:pPr>
        <w:rPr>
          <w:lang w:val="kk-KZ" w:eastAsia="en-US"/>
        </w:rPr>
      </w:pPr>
      <w:r>
        <w:rPr>
          <w:lang w:val="kk-KZ" w:eastAsia="en-US"/>
        </w:rPr>
        <w:br w:type="page"/>
      </w:r>
    </w:p>
    <w:p w:rsidR="000B2498" w:rsidRPr="00C173D6" w:rsidRDefault="000B2498" w:rsidP="000B2498">
      <w:pPr>
        <w:textAlignment w:val="baseline"/>
        <w:rPr>
          <w:color w:val="auto"/>
        </w:rPr>
      </w:pPr>
    </w:p>
    <w:p w:rsidR="000B2498" w:rsidRPr="000B2498" w:rsidRDefault="000B2498" w:rsidP="000B2498">
      <w:pPr>
        <w:ind w:firstLine="397"/>
        <w:jc w:val="center"/>
        <w:textAlignment w:val="baseline"/>
        <w:rPr>
          <w:rStyle w:val="s1"/>
          <w:color w:val="auto"/>
        </w:rPr>
      </w:pPr>
      <w:proofErr w:type="spellStart"/>
      <w:r w:rsidRPr="000B2498">
        <w:rPr>
          <w:rStyle w:val="s1"/>
          <w:color w:val="auto"/>
        </w:rPr>
        <w:t>Техникалық</w:t>
      </w:r>
      <w:proofErr w:type="spellEnd"/>
    </w:p>
    <w:p w:rsidR="000B2498" w:rsidRPr="000B2498" w:rsidRDefault="000B2498" w:rsidP="000B2498">
      <w:pPr>
        <w:ind w:firstLine="397"/>
        <w:jc w:val="center"/>
        <w:textAlignment w:val="baseline"/>
        <w:rPr>
          <w:rStyle w:val="s1"/>
          <w:color w:val="auto"/>
        </w:rPr>
      </w:pPr>
      <w:proofErr w:type="spellStart"/>
      <w:r w:rsidRPr="000B2498">
        <w:rPr>
          <w:rStyle w:val="s1"/>
          <w:color w:val="auto"/>
        </w:rPr>
        <w:t>сатып</w:t>
      </w:r>
      <w:proofErr w:type="spellEnd"/>
      <w:r w:rsidRPr="000B2498">
        <w:rPr>
          <w:rStyle w:val="s1"/>
          <w:color w:val="auto"/>
        </w:rPr>
        <w:t xml:space="preserve"> </w:t>
      </w:r>
      <w:proofErr w:type="spellStart"/>
      <w:r w:rsidRPr="000B2498">
        <w:rPr>
          <w:rStyle w:val="s1"/>
          <w:color w:val="auto"/>
        </w:rPr>
        <w:t>алынатын</w:t>
      </w:r>
      <w:proofErr w:type="spellEnd"/>
      <w:r w:rsidRPr="000B2498">
        <w:rPr>
          <w:rStyle w:val="s1"/>
          <w:color w:val="auto"/>
        </w:rPr>
        <w:t xml:space="preserve"> </w:t>
      </w:r>
      <w:proofErr w:type="spellStart"/>
      <w:r w:rsidRPr="000B2498">
        <w:rPr>
          <w:rStyle w:val="s1"/>
          <w:color w:val="auto"/>
        </w:rPr>
        <w:t>қызметтердің</w:t>
      </w:r>
      <w:proofErr w:type="spellEnd"/>
      <w:r w:rsidRPr="000B2498">
        <w:rPr>
          <w:rStyle w:val="s1"/>
          <w:color w:val="auto"/>
        </w:rPr>
        <w:t xml:space="preserve"> </w:t>
      </w:r>
      <w:proofErr w:type="spellStart"/>
      <w:r w:rsidRPr="000B2498">
        <w:rPr>
          <w:rStyle w:val="s1"/>
          <w:color w:val="auto"/>
        </w:rPr>
        <w:t>ерекшелігі</w:t>
      </w:r>
      <w:proofErr w:type="spellEnd"/>
    </w:p>
    <w:p w:rsidR="000B2498" w:rsidRPr="000B2498" w:rsidRDefault="000B2498" w:rsidP="000B2498">
      <w:pPr>
        <w:ind w:firstLine="397"/>
        <w:jc w:val="center"/>
        <w:textAlignment w:val="baseline"/>
        <w:rPr>
          <w:rStyle w:val="s1"/>
          <w:b w:val="0"/>
          <w:color w:val="auto"/>
          <w:lang w:val="kk-KZ"/>
        </w:rPr>
      </w:pPr>
      <w:r w:rsidRPr="000B2498">
        <w:rPr>
          <w:rStyle w:val="s1"/>
          <w:b w:val="0"/>
          <w:color w:val="auto"/>
        </w:rPr>
        <w:t xml:space="preserve">(Телефон </w:t>
      </w:r>
      <w:proofErr w:type="spellStart"/>
      <w:r w:rsidRPr="000B2498">
        <w:rPr>
          <w:rStyle w:val="s1"/>
          <w:b w:val="0"/>
          <w:color w:val="auto"/>
        </w:rPr>
        <w:t>байланысы</w:t>
      </w:r>
      <w:proofErr w:type="spellEnd"/>
      <w:r w:rsidRPr="000B2498">
        <w:rPr>
          <w:rStyle w:val="s1"/>
          <w:b w:val="0"/>
          <w:color w:val="auto"/>
        </w:rPr>
        <w:t xml:space="preserve"> </w:t>
      </w:r>
      <w:proofErr w:type="spellStart"/>
      <w:r w:rsidRPr="000B2498">
        <w:rPr>
          <w:rStyle w:val="s1"/>
          <w:b w:val="0"/>
          <w:color w:val="auto"/>
        </w:rPr>
        <w:t>қызметтері</w:t>
      </w:r>
      <w:proofErr w:type="spellEnd"/>
      <w:r w:rsidRPr="000B2498">
        <w:rPr>
          <w:rStyle w:val="s1"/>
          <w:b w:val="0"/>
          <w:color w:val="auto"/>
        </w:rPr>
        <w:t>)</w:t>
      </w:r>
    </w:p>
    <w:p w:rsidR="000B2498" w:rsidRPr="00C173D6" w:rsidRDefault="000B2498" w:rsidP="000B2498">
      <w:pPr>
        <w:ind w:firstLine="397"/>
        <w:jc w:val="center"/>
        <w:textAlignment w:val="baseline"/>
        <w:rPr>
          <w:color w:val="auto"/>
        </w:rPr>
      </w:pPr>
      <w:r w:rsidRPr="00C173D6">
        <w:rPr>
          <w:color w:val="auto"/>
        </w:rPr>
        <w:t> </w:t>
      </w:r>
    </w:p>
    <w:tbl>
      <w:tblPr>
        <w:tblW w:w="4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7144"/>
      </w:tblGrid>
      <w:tr w:rsidR="000B2498" w:rsidRPr="00C173D6" w:rsidTr="000765CF">
        <w:trPr>
          <w:jc w:val="center"/>
        </w:trPr>
        <w:tc>
          <w:tcPr>
            <w:tcW w:w="13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98" w:rsidRPr="00CB6967" w:rsidRDefault="000B2498" w:rsidP="000B249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CB6967">
              <w:rPr>
                <w:bCs/>
              </w:rPr>
              <w:t>Талап</w:t>
            </w:r>
            <w:proofErr w:type="spellEnd"/>
            <w:r w:rsidRPr="00CB6967">
              <w:rPr>
                <w:bCs/>
              </w:rPr>
              <w:t xml:space="preserve"> </w:t>
            </w:r>
            <w:proofErr w:type="spellStart"/>
            <w:r w:rsidRPr="00CB6967">
              <w:rPr>
                <w:bCs/>
              </w:rPr>
              <w:t>етілетін</w:t>
            </w:r>
            <w:proofErr w:type="spellEnd"/>
            <w:r w:rsidRPr="00CB6967">
              <w:rPr>
                <w:bCs/>
                <w:lang w:val="kk-KZ"/>
              </w:rPr>
              <w:t xml:space="preserve"> </w:t>
            </w:r>
            <w:proofErr w:type="spellStart"/>
            <w:r w:rsidRPr="00CB6967">
              <w:rPr>
                <w:bCs/>
              </w:rPr>
              <w:t>сипаттамалардың</w:t>
            </w:r>
            <w:proofErr w:type="spellEnd"/>
            <w:r w:rsidRPr="00CB6967">
              <w:rPr>
                <w:bCs/>
              </w:rPr>
              <w:t>,</w:t>
            </w:r>
            <w:r w:rsidRPr="00CB6967">
              <w:rPr>
                <w:bCs/>
                <w:lang w:val="kk-KZ"/>
              </w:rPr>
              <w:t xml:space="preserve"> </w:t>
            </w:r>
            <w:proofErr w:type="spellStart"/>
            <w:r w:rsidRPr="00CB6967">
              <w:rPr>
                <w:bCs/>
              </w:rPr>
              <w:t>параметрлердің</w:t>
            </w:r>
            <w:proofErr w:type="spellEnd"/>
            <w:r w:rsidRPr="00CB6967">
              <w:rPr>
                <w:bCs/>
              </w:rPr>
              <w:t xml:space="preserve"> </w:t>
            </w:r>
            <w:proofErr w:type="spellStart"/>
            <w:r w:rsidRPr="00CB6967">
              <w:rPr>
                <w:bCs/>
              </w:rPr>
              <w:t>және</w:t>
            </w:r>
            <w:proofErr w:type="spellEnd"/>
            <w:r w:rsidRPr="00CB6967">
              <w:rPr>
                <w:bCs/>
                <w:lang w:val="kk-KZ"/>
              </w:rPr>
              <w:t xml:space="preserve"> </w:t>
            </w:r>
            <w:proofErr w:type="spellStart"/>
            <w:r w:rsidRPr="00CB6967">
              <w:rPr>
                <w:bCs/>
              </w:rPr>
              <w:t>өзге</w:t>
            </w:r>
            <w:proofErr w:type="spellEnd"/>
            <w:r w:rsidRPr="00CB6967">
              <w:rPr>
                <w:bCs/>
              </w:rPr>
              <w:t xml:space="preserve"> де </w:t>
            </w:r>
            <w:proofErr w:type="spellStart"/>
            <w:r w:rsidRPr="00CB6967">
              <w:rPr>
                <w:bCs/>
              </w:rPr>
              <w:t>бастапқы</w:t>
            </w:r>
            <w:proofErr w:type="spellEnd"/>
          </w:p>
          <w:p w:rsidR="000B2498" w:rsidRPr="00C173D6" w:rsidRDefault="000B2498" w:rsidP="000B2498">
            <w:pPr>
              <w:textAlignment w:val="baseline"/>
              <w:rPr>
                <w:color w:val="auto"/>
              </w:rPr>
            </w:pPr>
            <w:r w:rsidRPr="00CB6967">
              <w:rPr>
                <w:bCs/>
                <w:lang w:val="kk-KZ"/>
              </w:rPr>
              <w:t>д</w:t>
            </w:r>
            <w:proofErr w:type="spellStart"/>
            <w:r w:rsidRPr="00CB6967">
              <w:rPr>
                <w:bCs/>
              </w:rPr>
              <w:t>еректердің</w:t>
            </w:r>
            <w:proofErr w:type="spellEnd"/>
            <w:r w:rsidRPr="00CB6967">
              <w:rPr>
                <w:bCs/>
                <w:lang w:val="kk-KZ"/>
              </w:rPr>
              <w:t xml:space="preserve"> </w:t>
            </w:r>
            <w:proofErr w:type="spellStart"/>
            <w:r w:rsidRPr="00CB6967">
              <w:rPr>
                <w:bCs/>
              </w:rPr>
              <w:t>сипаттамасы</w:t>
            </w:r>
            <w:proofErr w:type="spellEnd"/>
          </w:p>
        </w:tc>
        <w:tc>
          <w:tcPr>
            <w:tcW w:w="36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b/>
                <w:color w:val="auto"/>
              </w:rPr>
            </w:pPr>
            <w:r w:rsidRPr="000B2498">
              <w:rPr>
                <w:b/>
                <w:color w:val="auto"/>
              </w:rPr>
              <w:t>1)</w:t>
            </w:r>
            <w:proofErr w:type="spellStart"/>
            <w:r w:rsidRPr="000B2498">
              <w:rPr>
                <w:b/>
                <w:color w:val="auto"/>
              </w:rPr>
              <w:t>Өскемен</w:t>
            </w:r>
            <w:proofErr w:type="spellEnd"/>
            <w:r w:rsidRPr="000B2498">
              <w:rPr>
                <w:b/>
                <w:color w:val="auto"/>
              </w:rPr>
              <w:t xml:space="preserve"> қ. "</w:t>
            </w:r>
            <w:proofErr w:type="spellStart"/>
            <w:r w:rsidRPr="000B2498">
              <w:rPr>
                <w:b/>
                <w:color w:val="auto"/>
              </w:rPr>
              <w:t>Қазтелерадио</w:t>
            </w:r>
            <w:proofErr w:type="spellEnd"/>
            <w:r w:rsidRPr="000B2498">
              <w:rPr>
                <w:b/>
                <w:color w:val="auto"/>
              </w:rPr>
              <w:t>" АҚ "</w:t>
            </w:r>
            <w:r w:rsidR="007C66EF">
              <w:rPr>
                <w:b/>
                <w:color w:val="auto"/>
                <w:lang w:val="kk-KZ"/>
              </w:rPr>
              <w:t>Шығыс</w:t>
            </w:r>
            <w:r w:rsidRPr="000B2498">
              <w:rPr>
                <w:b/>
                <w:color w:val="auto"/>
              </w:rPr>
              <w:t xml:space="preserve">" филиалы </w:t>
            </w:r>
            <w:proofErr w:type="spellStart"/>
            <w:r w:rsidRPr="000B2498">
              <w:rPr>
                <w:b/>
                <w:color w:val="auto"/>
              </w:rPr>
              <w:t>үшін</w:t>
            </w:r>
            <w:proofErr w:type="spellEnd"/>
            <w:r w:rsidRPr="000B2498">
              <w:rPr>
                <w:b/>
                <w:color w:val="auto"/>
              </w:rPr>
              <w:t xml:space="preserve"> телефон </w:t>
            </w:r>
            <w:proofErr w:type="spellStart"/>
            <w:r w:rsidRPr="000B2498">
              <w:rPr>
                <w:b/>
                <w:color w:val="auto"/>
              </w:rPr>
              <w:t>байланысы</w:t>
            </w:r>
            <w:proofErr w:type="spellEnd"/>
            <w:r w:rsidRPr="000B2498">
              <w:rPr>
                <w:b/>
                <w:color w:val="auto"/>
              </w:rPr>
              <w:t xml:space="preserve"> </w:t>
            </w:r>
            <w:proofErr w:type="spellStart"/>
            <w:r w:rsidRPr="000B2498">
              <w:rPr>
                <w:b/>
                <w:color w:val="auto"/>
              </w:rPr>
              <w:t>қызметтері</w:t>
            </w:r>
            <w:proofErr w:type="spellEnd"/>
            <w:r w:rsidRPr="000B2498">
              <w:rPr>
                <w:b/>
                <w:color w:val="auto"/>
              </w:rPr>
              <w:t>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b/>
                <w:color w:val="auto"/>
              </w:rPr>
            </w:pPr>
            <w:r w:rsidRPr="000B2498">
              <w:rPr>
                <w:b/>
                <w:color w:val="auto"/>
              </w:rPr>
              <w:t>2) "</w:t>
            </w:r>
            <w:proofErr w:type="spellStart"/>
            <w:r w:rsidRPr="000B2498">
              <w:rPr>
                <w:b/>
                <w:color w:val="auto"/>
              </w:rPr>
              <w:t>Қазтелерадио</w:t>
            </w:r>
            <w:proofErr w:type="spellEnd"/>
            <w:r w:rsidRPr="000B2498">
              <w:rPr>
                <w:b/>
                <w:color w:val="auto"/>
              </w:rPr>
              <w:t>" АҚ "</w:t>
            </w:r>
            <w:r w:rsidR="007C66EF">
              <w:rPr>
                <w:b/>
                <w:color w:val="auto"/>
                <w:lang w:val="kk-KZ"/>
              </w:rPr>
              <w:t xml:space="preserve"> Шығыс</w:t>
            </w:r>
            <w:r w:rsidR="007C66EF" w:rsidRPr="000B2498">
              <w:rPr>
                <w:b/>
                <w:color w:val="auto"/>
              </w:rPr>
              <w:t xml:space="preserve"> </w:t>
            </w:r>
            <w:r w:rsidRPr="000B2498">
              <w:rPr>
                <w:b/>
                <w:color w:val="auto"/>
              </w:rPr>
              <w:t xml:space="preserve">" филиалы </w:t>
            </w:r>
            <w:proofErr w:type="spellStart"/>
            <w:r w:rsidRPr="000B2498">
              <w:rPr>
                <w:b/>
                <w:color w:val="auto"/>
              </w:rPr>
              <w:t>үшін</w:t>
            </w:r>
            <w:proofErr w:type="spellEnd"/>
            <w:r w:rsidRPr="000B2498">
              <w:rPr>
                <w:b/>
                <w:color w:val="auto"/>
              </w:rPr>
              <w:t xml:space="preserve"> телефон </w:t>
            </w:r>
            <w:proofErr w:type="spellStart"/>
            <w:r w:rsidRPr="000B2498">
              <w:rPr>
                <w:b/>
                <w:color w:val="auto"/>
              </w:rPr>
              <w:t>байланысы</w:t>
            </w:r>
            <w:proofErr w:type="spellEnd"/>
            <w:r w:rsidRPr="000B2498">
              <w:rPr>
                <w:b/>
                <w:color w:val="auto"/>
              </w:rPr>
              <w:t xml:space="preserve"> </w:t>
            </w:r>
            <w:proofErr w:type="spellStart"/>
            <w:r w:rsidRPr="000B2498">
              <w:rPr>
                <w:b/>
                <w:color w:val="auto"/>
              </w:rPr>
              <w:t>қызметтері</w:t>
            </w:r>
            <w:proofErr w:type="spellEnd"/>
            <w:r w:rsidRPr="000B2498">
              <w:rPr>
                <w:b/>
                <w:color w:val="auto"/>
              </w:rPr>
              <w:t xml:space="preserve"> – Павлодар </w:t>
            </w:r>
            <w:proofErr w:type="spellStart"/>
            <w:r w:rsidRPr="000B2498">
              <w:rPr>
                <w:b/>
                <w:color w:val="auto"/>
              </w:rPr>
              <w:t>қаласы</w:t>
            </w:r>
            <w:proofErr w:type="spellEnd"/>
            <w:r w:rsidRPr="000B2498">
              <w:rPr>
                <w:b/>
                <w:color w:val="auto"/>
              </w:rPr>
              <w:t>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b/>
                <w:color w:val="auto"/>
              </w:rPr>
            </w:pPr>
            <w:r w:rsidRPr="000B2498">
              <w:rPr>
                <w:b/>
                <w:color w:val="auto"/>
              </w:rPr>
              <w:t>3) "</w:t>
            </w:r>
            <w:proofErr w:type="spellStart"/>
            <w:r w:rsidRPr="000B2498">
              <w:rPr>
                <w:b/>
                <w:color w:val="auto"/>
              </w:rPr>
              <w:t>Қазтелерадио</w:t>
            </w:r>
            <w:proofErr w:type="spellEnd"/>
            <w:r w:rsidRPr="000B2498">
              <w:rPr>
                <w:b/>
                <w:color w:val="auto"/>
              </w:rPr>
              <w:t>" АҚ "</w:t>
            </w:r>
            <w:r w:rsidR="007C66EF">
              <w:rPr>
                <w:b/>
                <w:color w:val="auto"/>
                <w:lang w:val="kk-KZ"/>
              </w:rPr>
              <w:t>Шығыс</w:t>
            </w:r>
            <w:r w:rsidRPr="000B2498">
              <w:rPr>
                <w:b/>
                <w:color w:val="auto"/>
              </w:rPr>
              <w:t xml:space="preserve">" филиалы </w:t>
            </w:r>
            <w:proofErr w:type="spellStart"/>
            <w:r w:rsidRPr="000B2498">
              <w:rPr>
                <w:b/>
                <w:color w:val="auto"/>
              </w:rPr>
              <w:t>үшін</w:t>
            </w:r>
            <w:proofErr w:type="spellEnd"/>
            <w:r w:rsidRPr="000B2498">
              <w:rPr>
                <w:b/>
                <w:color w:val="auto"/>
              </w:rPr>
              <w:t xml:space="preserve"> телефон </w:t>
            </w:r>
            <w:proofErr w:type="spellStart"/>
            <w:r w:rsidRPr="000B2498">
              <w:rPr>
                <w:b/>
                <w:color w:val="auto"/>
              </w:rPr>
              <w:t>байланысы</w:t>
            </w:r>
            <w:proofErr w:type="spellEnd"/>
            <w:r w:rsidRPr="000B2498">
              <w:rPr>
                <w:b/>
                <w:color w:val="auto"/>
              </w:rPr>
              <w:t xml:space="preserve"> </w:t>
            </w:r>
            <w:proofErr w:type="spellStart"/>
            <w:r w:rsidRPr="000B2498">
              <w:rPr>
                <w:b/>
                <w:color w:val="auto"/>
              </w:rPr>
              <w:t>қызметтері</w:t>
            </w:r>
            <w:proofErr w:type="spellEnd"/>
            <w:r w:rsidRPr="000B2498">
              <w:rPr>
                <w:b/>
                <w:color w:val="auto"/>
              </w:rPr>
              <w:t xml:space="preserve"> – </w:t>
            </w:r>
            <w:proofErr w:type="spellStart"/>
            <w:r w:rsidRPr="000B2498">
              <w:rPr>
                <w:b/>
                <w:color w:val="auto"/>
              </w:rPr>
              <w:t>Шығыс</w:t>
            </w:r>
            <w:proofErr w:type="spellEnd"/>
            <w:r w:rsidRPr="000B2498">
              <w:rPr>
                <w:b/>
                <w:color w:val="auto"/>
              </w:rPr>
              <w:t xml:space="preserve"> </w:t>
            </w:r>
            <w:proofErr w:type="spellStart"/>
            <w:r w:rsidRPr="000B2498">
              <w:rPr>
                <w:b/>
                <w:color w:val="auto"/>
              </w:rPr>
              <w:t>Қазақстан</w:t>
            </w:r>
            <w:proofErr w:type="spellEnd"/>
            <w:r w:rsidRPr="000B2498">
              <w:rPr>
                <w:b/>
                <w:color w:val="auto"/>
              </w:rPr>
              <w:t xml:space="preserve"> </w:t>
            </w:r>
            <w:proofErr w:type="spellStart"/>
            <w:r w:rsidRPr="000B2498">
              <w:rPr>
                <w:b/>
                <w:color w:val="auto"/>
              </w:rPr>
              <w:t>облысы</w:t>
            </w:r>
            <w:proofErr w:type="spellEnd"/>
            <w:r w:rsidRPr="000B2498">
              <w:rPr>
                <w:b/>
                <w:color w:val="auto"/>
              </w:rPr>
              <w:t>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b/>
                <w:color w:val="auto"/>
              </w:rPr>
            </w:pPr>
            <w:r w:rsidRPr="000B2498">
              <w:rPr>
                <w:b/>
                <w:color w:val="auto"/>
              </w:rPr>
              <w:t>4) "</w:t>
            </w:r>
            <w:proofErr w:type="spellStart"/>
            <w:r w:rsidRPr="000B2498">
              <w:rPr>
                <w:b/>
                <w:color w:val="auto"/>
              </w:rPr>
              <w:t>Қазтелерадио</w:t>
            </w:r>
            <w:proofErr w:type="spellEnd"/>
            <w:r w:rsidRPr="000B2498">
              <w:rPr>
                <w:b/>
                <w:color w:val="auto"/>
              </w:rPr>
              <w:t>" АҚ "</w:t>
            </w:r>
            <w:r w:rsidR="007C66EF">
              <w:rPr>
                <w:b/>
                <w:color w:val="auto"/>
                <w:lang w:val="kk-KZ"/>
              </w:rPr>
              <w:t xml:space="preserve"> Шығыс</w:t>
            </w:r>
            <w:r w:rsidR="007C66EF" w:rsidRPr="000B2498">
              <w:rPr>
                <w:b/>
                <w:color w:val="auto"/>
              </w:rPr>
              <w:t xml:space="preserve"> </w:t>
            </w:r>
            <w:r w:rsidRPr="000B2498">
              <w:rPr>
                <w:b/>
                <w:color w:val="auto"/>
              </w:rPr>
              <w:t xml:space="preserve">" филиалы </w:t>
            </w:r>
            <w:proofErr w:type="spellStart"/>
            <w:r w:rsidRPr="000B2498">
              <w:rPr>
                <w:b/>
                <w:color w:val="auto"/>
              </w:rPr>
              <w:t>үшін</w:t>
            </w:r>
            <w:proofErr w:type="spellEnd"/>
            <w:r w:rsidRPr="000B2498">
              <w:rPr>
                <w:b/>
                <w:color w:val="auto"/>
              </w:rPr>
              <w:t xml:space="preserve"> телефон </w:t>
            </w:r>
            <w:proofErr w:type="spellStart"/>
            <w:r w:rsidRPr="000B2498">
              <w:rPr>
                <w:b/>
                <w:color w:val="auto"/>
              </w:rPr>
              <w:t>байланысы</w:t>
            </w:r>
            <w:proofErr w:type="spellEnd"/>
            <w:r w:rsidRPr="000B2498">
              <w:rPr>
                <w:b/>
                <w:color w:val="auto"/>
              </w:rPr>
              <w:t xml:space="preserve"> </w:t>
            </w:r>
            <w:proofErr w:type="spellStart"/>
            <w:r w:rsidRPr="000B2498">
              <w:rPr>
                <w:b/>
                <w:color w:val="auto"/>
              </w:rPr>
              <w:t>қызметтері</w:t>
            </w:r>
            <w:proofErr w:type="spellEnd"/>
            <w:r w:rsidRPr="000B2498">
              <w:rPr>
                <w:b/>
                <w:color w:val="auto"/>
              </w:rPr>
              <w:t xml:space="preserve"> – Павлодар </w:t>
            </w:r>
            <w:proofErr w:type="spellStart"/>
            <w:r w:rsidRPr="000B2498">
              <w:rPr>
                <w:b/>
                <w:color w:val="auto"/>
              </w:rPr>
              <w:t>облысы</w:t>
            </w:r>
            <w:proofErr w:type="spellEnd"/>
            <w:r w:rsidRPr="000B2498">
              <w:rPr>
                <w:b/>
                <w:color w:val="auto"/>
              </w:rPr>
              <w:t>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 w:rsidRPr="000B2498">
              <w:rPr>
                <w:color w:val="auto"/>
              </w:rPr>
              <w:t>Сатып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алу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мәні</w:t>
            </w:r>
            <w:proofErr w:type="spellEnd"/>
            <w:r w:rsidRPr="000B2498">
              <w:rPr>
                <w:color w:val="auto"/>
              </w:rPr>
              <w:t xml:space="preserve">: </w:t>
            </w:r>
            <w:proofErr w:type="spellStart"/>
            <w:r w:rsidRPr="000B2498">
              <w:rPr>
                <w:color w:val="auto"/>
              </w:rPr>
              <w:t>байланыс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қызметтері</w:t>
            </w:r>
            <w:proofErr w:type="spellEnd"/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 w:rsidRPr="000B2498">
              <w:rPr>
                <w:color w:val="auto"/>
              </w:rPr>
              <w:t>Мақсаты</w:t>
            </w:r>
            <w:proofErr w:type="spellEnd"/>
            <w:r w:rsidRPr="000B2498">
              <w:rPr>
                <w:color w:val="auto"/>
              </w:rPr>
              <w:t xml:space="preserve">: </w:t>
            </w:r>
            <w:proofErr w:type="spellStart"/>
            <w:r w:rsidRPr="000B2498">
              <w:rPr>
                <w:color w:val="auto"/>
              </w:rPr>
              <w:t>филиалдарды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коммуникативтік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байланыспен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қамтамасыз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ету</w:t>
            </w:r>
            <w:proofErr w:type="spellEnd"/>
            <w:r w:rsidRPr="000B2498">
              <w:rPr>
                <w:color w:val="auto"/>
              </w:rPr>
              <w:t>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 w:rsidRPr="000B2498">
              <w:rPr>
                <w:color w:val="auto"/>
              </w:rPr>
              <w:t>Сипаттама</w:t>
            </w:r>
            <w:proofErr w:type="spellEnd"/>
            <w:r w:rsidRPr="000B2498">
              <w:rPr>
                <w:color w:val="auto"/>
              </w:rPr>
              <w:t xml:space="preserve">: </w:t>
            </w:r>
            <w:proofErr w:type="spellStart"/>
            <w:r w:rsidRPr="000B2498">
              <w:rPr>
                <w:color w:val="auto"/>
              </w:rPr>
              <w:t>жоғары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жылдамдықты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деректерді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берумен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сапалы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телекоммуникациялық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байланысты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қамтамасыз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ету</w:t>
            </w:r>
            <w:proofErr w:type="spellEnd"/>
            <w:r w:rsidRPr="000B2498">
              <w:rPr>
                <w:color w:val="auto"/>
              </w:rPr>
              <w:t>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 w:rsidRPr="000B2498">
              <w:rPr>
                <w:color w:val="auto"/>
              </w:rPr>
              <w:t>Тапсырыс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берушіні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қызметтерді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жеткізушінің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желісіне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қосу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сымды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байланыс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желілері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бойынша</w:t>
            </w:r>
            <w:proofErr w:type="spellEnd"/>
            <w:r w:rsidRPr="000B2498">
              <w:rPr>
                <w:color w:val="auto"/>
              </w:rPr>
              <w:t xml:space="preserve"> (</w:t>
            </w:r>
            <w:proofErr w:type="spellStart"/>
            <w:r w:rsidRPr="000B2498">
              <w:rPr>
                <w:color w:val="auto"/>
              </w:rPr>
              <w:t>немесе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телекоммуникацияның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жерү</w:t>
            </w:r>
            <w:proofErr w:type="gramStart"/>
            <w:r w:rsidRPr="000B2498">
              <w:rPr>
                <w:color w:val="auto"/>
              </w:rPr>
              <w:t>ст</w:t>
            </w:r>
            <w:proofErr w:type="gramEnd"/>
            <w:r w:rsidRPr="000B2498">
              <w:rPr>
                <w:color w:val="auto"/>
              </w:rPr>
              <w:t>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желілері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бойынша</w:t>
            </w:r>
            <w:proofErr w:type="spellEnd"/>
            <w:r w:rsidRPr="000B2498">
              <w:rPr>
                <w:color w:val="auto"/>
              </w:rPr>
              <w:t>)</w:t>
            </w:r>
            <w:proofErr w:type="spellStart"/>
            <w:r w:rsidRPr="000B2498">
              <w:rPr>
                <w:color w:val="auto"/>
              </w:rPr>
              <w:t>жүргізілуі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тиіс</w:t>
            </w:r>
            <w:proofErr w:type="spellEnd"/>
            <w:r w:rsidRPr="000B2498">
              <w:rPr>
                <w:color w:val="auto"/>
              </w:rPr>
              <w:t>;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 w:rsidRPr="000B2498">
              <w:rPr>
                <w:color w:val="auto"/>
              </w:rPr>
              <w:t>Ұсынылатын</w:t>
            </w:r>
            <w:proofErr w:type="spellEnd"/>
            <w:r w:rsidRPr="000B2498">
              <w:rPr>
                <w:color w:val="auto"/>
              </w:rPr>
              <w:t xml:space="preserve"> телефон </w:t>
            </w:r>
            <w:proofErr w:type="spellStart"/>
            <w:r w:rsidRPr="000B2498">
              <w:rPr>
                <w:color w:val="auto"/>
              </w:rPr>
              <w:t>нөмірлері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көрсетудің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қосымша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түрлерін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қосуды</w:t>
            </w:r>
            <w:proofErr w:type="spellEnd"/>
            <w:r w:rsidRPr="000B2498">
              <w:rPr>
                <w:color w:val="auto"/>
              </w:rPr>
              <w:t xml:space="preserve"> (</w:t>
            </w:r>
            <w:proofErr w:type="spellStart"/>
            <w:r w:rsidRPr="000B2498">
              <w:rPr>
                <w:color w:val="auto"/>
              </w:rPr>
              <w:t>ажыратуды</w:t>
            </w:r>
            <w:proofErr w:type="spellEnd"/>
            <w:r w:rsidRPr="000B2498">
              <w:rPr>
                <w:color w:val="auto"/>
              </w:rPr>
              <w:t xml:space="preserve">) </w:t>
            </w:r>
            <w:proofErr w:type="spellStart"/>
            <w:r w:rsidRPr="000B2498">
              <w:rPr>
                <w:color w:val="auto"/>
              </w:rPr>
              <w:t>көздеуі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proofErr w:type="gramStart"/>
            <w:r w:rsidRPr="000B2498">
              <w:rPr>
                <w:color w:val="auto"/>
              </w:rPr>
              <w:t>тиіс</w:t>
            </w:r>
            <w:proofErr w:type="spellEnd"/>
            <w:proofErr w:type="gramEnd"/>
            <w:r w:rsidRPr="000B2498">
              <w:rPr>
                <w:color w:val="auto"/>
              </w:rPr>
              <w:t xml:space="preserve">: </w:t>
            </w:r>
            <w:proofErr w:type="spellStart"/>
            <w:r w:rsidRPr="000B2498">
              <w:rPr>
                <w:color w:val="auto"/>
              </w:rPr>
              <w:t>Нөмірді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анықтаушы</w:t>
            </w:r>
            <w:proofErr w:type="spellEnd"/>
            <w:r w:rsidRPr="000B2498">
              <w:rPr>
                <w:color w:val="auto"/>
              </w:rPr>
              <w:t xml:space="preserve">, </w:t>
            </w:r>
            <w:proofErr w:type="spellStart"/>
            <w:r w:rsidRPr="000B2498">
              <w:rPr>
                <w:color w:val="auto"/>
              </w:rPr>
              <w:t>шектеумен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көрсету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және</w:t>
            </w:r>
            <w:proofErr w:type="spellEnd"/>
            <w:r w:rsidRPr="000B2498">
              <w:rPr>
                <w:color w:val="auto"/>
              </w:rPr>
              <w:t xml:space="preserve"> т. б.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Кепілдік</w:t>
            </w:r>
            <w:proofErr w:type="spellEnd"/>
            <w:r w:rsidRPr="000B2498">
              <w:rPr>
                <w:color w:val="auto"/>
              </w:rPr>
              <w:t xml:space="preserve">: 24x7x365 </w:t>
            </w:r>
            <w:proofErr w:type="spellStart"/>
            <w:r w:rsidRPr="000B2498">
              <w:rPr>
                <w:color w:val="auto"/>
              </w:rPr>
              <w:t>режимінде</w:t>
            </w:r>
            <w:proofErr w:type="spellEnd"/>
            <w:r w:rsidRPr="000B2498">
              <w:rPr>
                <w:color w:val="auto"/>
              </w:rPr>
              <w:t xml:space="preserve"> 100% </w:t>
            </w:r>
            <w:proofErr w:type="spellStart"/>
            <w:r w:rsidRPr="000B2498">
              <w:rPr>
                <w:color w:val="auto"/>
              </w:rPr>
              <w:t>сенімді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байланыс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арнасы</w:t>
            </w:r>
            <w:proofErr w:type="spellEnd"/>
            <w:r w:rsidRPr="000B2498">
              <w:rPr>
                <w:color w:val="auto"/>
              </w:rPr>
              <w:t xml:space="preserve"> 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t xml:space="preserve">         </w:t>
            </w:r>
            <w:proofErr w:type="spellStart"/>
            <w:r w:rsidRPr="000B2498">
              <w:rPr>
                <w:color w:val="auto"/>
              </w:rPr>
              <w:t>Тіркелген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жергілікті</w:t>
            </w:r>
            <w:proofErr w:type="spellEnd"/>
            <w:r w:rsidRPr="000B2498">
              <w:rPr>
                <w:color w:val="auto"/>
              </w:rPr>
              <w:t xml:space="preserve">, </w:t>
            </w:r>
            <w:proofErr w:type="spellStart"/>
            <w:r w:rsidRPr="000B2498">
              <w:rPr>
                <w:color w:val="auto"/>
              </w:rPr>
              <w:t>қалааралық</w:t>
            </w:r>
            <w:proofErr w:type="spellEnd"/>
            <w:r w:rsidRPr="000B2498">
              <w:rPr>
                <w:color w:val="auto"/>
              </w:rPr>
              <w:t xml:space="preserve">, </w:t>
            </w:r>
            <w:proofErr w:type="spellStart"/>
            <w:r w:rsidRPr="000B2498">
              <w:rPr>
                <w:color w:val="auto"/>
              </w:rPr>
              <w:t>халықаралық</w:t>
            </w:r>
            <w:proofErr w:type="spellEnd"/>
            <w:r w:rsidRPr="000B2498">
              <w:rPr>
                <w:color w:val="auto"/>
              </w:rPr>
              <w:t xml:space="preserve"> телефон </w:t>
            </w:r>
            <w:proofErr w:type="spellStart"/>
            <w:r w:rsidRPr="000B2498">
              <w:rPr>
                <w:color w:val="auto"/>
              </w:rPr>
              <w:t>байланысы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қызметтері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Қазақстан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Республикасы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Инвестициялар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және</w:t>
            </w:r>
            <w:proofErr w:type="spellEnd"/>
            <w:r w:rsidRPr="000B2498">
              <w:rPr>
                <w:color w:val="auto"/>
              </w:rPr>
              <w:t xml:space="preserve"> даму </w:t>
            </w:r>
            <w:proofErr w:type="spellStart"/>
            <w:r w:rsidRPr="000B2498">
              <w:rPr>
                <w:color w:val="auto"/>
              </w:rPr>
              <w:t>министрінің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міндетін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атқарушының</w:t>
            </w:r>
            <w:proofErr w:type="spellEnd"/>
            <w:r w:rsidRPr="000B2498">
              <w:rPr>
                <w:color w:val="auto"/>
              </w:rPr>
              <w:t xml:space="preserve"> 2015 </w:t>
            </w:r>
            <w:proofErr w:type="spellStart"/>
            <w:r w:rsidRPr="000B2498">
              <w:rPr>
                <w:color w:val="auto"/>
              </w:rPr>
              <w:t>жылғы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gramStart"/>
            <w:r w:rsidRPr="000B2498">
              <w:rPr>
                <w:color w:val="auto"/>
              </w:rPr>
              <w:t>24</w:t>
            </w:r>
            <w:proofErr w:type="gram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ақпандағы</w:t>
            </w:r>
            <w:proofErr w:type="spellEnd"/>
            <w:r w:rsidRPr="000B2498">
              <w:rPr>
                <w:color w:val="auto"/>
              </w:rPr>
              <w:t xml:space="preserve"> №171 </w:t>
            </w:r>
            <w:proofErr w:type="spellStart"/>
            <w:r w:rsidRPr="000B2498">
              <w:rPr>
                <w:color w:val="auto"/>
              </w:rPr>
              <w:t>бұйрығымен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бекітілген</w:t>
            </w:r>
            <w:proofErr w:type="spellEnd"/>
            <w:r w:rsidRPr="000B2498">
              <w:rPr>
                <w:color w:val="auto"/>
              </w:rPr>
              <w:t xml:space="preserve"> телефон </w:t>
            </w:r>
            <w:proofErr w:type="spellStart"/>
            <w:r w:rsidRPr="000B2498">
              <w:rPr>
                <w:color w:val="auto"/>
              </w:rPr>
              <w:t>байланысы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қызметтерін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көрсету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қағидаларына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сәйкес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көрсетіледі</w:t>
            </w:r>
            <w:proofErr w:type="spellEnd"/>
            <w:r w:rsidRPr="000B2498">
              <w:rPr>
                <w:color w:val="auto"/>
              </w:rPr>
              <w:t xml:space="preserve">. 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t xml:space="preserve">       2004 </w:t>
            </w:r>
            <w:proofErr w:type="spellStart"/>
            <w:r w:rsidRPr="000B2498">
              <w:rPr>
                <w:color w:val="auto"/>
              </w:rPr>
              <w:t>жылғы</w:t>
            </w:r>
            <w:proofErr w:type="spellEnd"/>
            <w:r w:rsidRPr="000B2498">
              <w:rPr>
                <w:color w:val="auto"/>
              </w:rPr>
              <w:t xml:space="preserve"> 5 </w:t>
            </w:r>
            <w:proofErr w:type="spellStart"/>
            <w:r w:rsidRPr="000B2498">
              <w:rPr>
                <w:color w:val="auto"/>
              </w:rPr>
              <w:t>шілдедегі</w:t>
            </w:r>
            <w:proofErr w:type="spellEnd"/>
            <w:r w:rsidRPr="000B2498">
              <w:rPr>
                <w:color w:val="auto"/>
              </w:rPr>
              <w:t xml:space="preserve"> № 567 - II "</w:t>
            </w:r>
            <w:proofErr w:type="spellStart"/>
            <w:r w:rsidRPr="000B2498">
              <w:rPr>
                <w:color w:val="auto"/>
              </w:rPr>
              <w:t>байланыс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туралы</w:t>
            </w:r>
            <w:proofErr w:type="spellEnd"/>
            <w:r w:rsidRPr="000B2498">
              <w:rPr>
                <w:color w:val="auto"/>
              </w:rPr>
              <w:t xml:space="preserve">" ҚР </w:t>
            </w:r>
            <w:proofErr w:type="spellStart"/>
            <w:r w:rsidRPr="000B2498">
              <w:rPr>
                <w:color w:val="auto"/>
              </w:rPr>
              <w:t>Заңының</w:t>
            </w:r>
            <w:proofErr w:type="spellEnd"/>
            <w:r w:rsidRPr="000B2498">
              <w:rPr>
                <w:color w:val="auto"/>
              </w:rPr>
              <w:t xml:space="preserve"> 2-бабының 16 </w:t>
            </w:r>
            <w:proofErr w:type="spellStart"/>
            <w:r w:rsidRPr="000B2498">
              <w:rPr>
                <w:color w:val="auto"/>
              </w:rPr>
              <w:t>және</w:t>
            </w:r>
            <w:proofErr w:type="spellEnd"/>
            <w:r w:rsidRPr="000B2498">
              <w:rPr>
                <w:color w:val="auto"/>
              </w:rPr>
              <w:t xml:space="preserve"> 18-тармақтарына </w:t>
            </w:r>
            <w:proofErr w:type="spellStart"/>
            <w:r w:rsidRPr="000B2498">
              <w:rPr>
                <w:color w:val="auto"/>
              </w:rPr>
              <w:t>сәйкес</w:t>
            </w:r>
            <w:proofErr w:type="spellEnd"/>
            <w:r w:rsidRPr="000B2498">
              <w:rPr>
                <w:color w:val="auto"/>
              </w:rPr>
              <w:t xml:space="preserve"> телефон </w:t>
            </w:r>
            <w:proofErr w:type="spellStart"/>
            <w:r w:rsidRPr="000B2498">
              <w:rPr>
                <w:color w:val="auto"/>
              </w:rPr>
              <w:t>байланысы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қызметтерін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көрсету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үшін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әлеуетті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орындаушы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байланыс</w:t>
            </w:r>
            <w:proofErr w:type="spellEnd"/>
            <w:r w:rsidRPr="000B2498">
              <w:rPr>
                <w:color w:val="auto"/>
              </w:rPr>
              <w:t xml:space="preserve"> операторы -</w:t>
            </w:r>
            <w:r w:rsidR="00C762DB">
              <w:rPr>
                <w:color w:val="auto"/>
                <w:lang w:val="kk-KZ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Қазақстан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Республикасының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аумағында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тіркелген</w:t>
            </w:r>
            <w:proofErr w:type="spellEnd"/>
            <w:r w:rsidRPr="000B2498">
              <w:rPr>
                <w:color w:val="auto"/>
              </w:rPr>
              <w:t xml:space="preserve">, </w:t>
            </w:r>
            <w:proofErr w:type="spellStart"/>
            <w:r w:rsidRPr="000B2498">
              <w:rPr>
                <w:color w:val="auto"/>
              </w:rPr>
              <w:t>байланыс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қызметтерін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көрсететін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заңды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тұлға</w:t>
            </w:r>
            <w:proofErr w:type="spellEnd"/>
            <w:r w:rsidR="007C66EF" w:rsidRPr="000B2498">
              <w:rPr>
                <w:color w:val="auto"/>
              </w:rPr>
              <w:t xml:space="preserve"> </w:t>
            </w:r>
            <w:proofErr w:type="spellStart"/>
            <w:r w:rsidR="007C66EF" w:rsidRPr="000B2498">
              <w:rPr>
                <w:color w:val="auto"/>
              </w:rPr>
              <w:t>болуы</w:t>
            </w:r>
            <w:proofErr w:type="spellEnd"/>
            <w:r w:rsidR="007C66EF" w:rsidRPr="000B2498">
              <w:rPr>
                <w:color w:val="auto"/>
              </w:rPr>
              <w:t xml:space="preserve"> </w:t>
            </w:r>
            <w:proofErr w:type="spellStart"/>
            <w:r w:rsidR="007C66EF" w:rsidRPr="000B2498">
              <w:rPr>
                <w:color w:val="auto"/>
              </w:rPr>
              <w:t>тиіс</w:t>
            </w:r>
            <w:proofErr w:type="spellEnd"/>
            <w:r w:rsidRPr="000B2498">
              <w:rPr>
                <w:color w:val="auto"/>
              </w:rPr>
              <w:t xml:space="preserve">. 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t xml:space="preserve"> - </w:t>
            </w:r>
            <w:proofErr w:type="spellStart"/>
            <w:r w:rsidRPr="000B2498">
              <w:rPr>
                <w:color w:val="auto"/>
              </w:rPr>
              <w:t>Жеткізуші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қызметтерді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үздіксіз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ұсынуға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кепілдік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беруі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және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тәулік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бойы</w:t>
            </w:r>
            <w:proofErr w:type="spellEnd"/>
            <w:r w:rsidRPr="000B2498">
              <w:rPr>
                <w:color w:val="auto"/>
              </w:rPr>
              <w:t xml:space="preserve"> телефон </w:t>
            </w:r>
            <w:proofErr w:type="spellStart"/>
            <w:r w:rsidRPr="000B2498">
              <w:rPr>
                <w:color w:val="auto"/>
              </w:rPr>
              <w:t>магистраліне</w:t>
            </w:r>
            <w:proofErr w:type="spellEnd"/>
            <w:r w:rsidRPr="000B2498">
              <w:rPr>
                <w:color w:val="auto"/>
              </w:rPr>
              <w:t xml:space="preserve"> мониторинг </w:t>
            </w:r>
            <w:proofErr w:type="spellStart"/>
            <w:r w:rsidRPr="000B2498">
              <w:rPr>
                <w:color w:val="auto"/>
              </w:rPr>
              <w:t>жүргізуді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және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ақауларды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жедел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жоюды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қамтамасыз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ететін</w:t>
            </w:r>
            <w:proofErr w:type="spellEnd"/>
            <w:r w:rsidR="007C66EF">
              <w:rPr>
                <w:color w:val="auto"/>
                <w:lang w:val="kk-KZ"/>
              </w:rPr>
              <w:t>,</w:t>
            </w:r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тәулік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бойы</w:t>
            </w:r>
            <w:proofErr w:type="spellEnd"/>
            <w:proofErr w:type="gramStart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</w:t>
            </w:r>
            <w:proofErr w:type="gramEnd"/>
            <w:r w:rsidRPr="000B2498">
              <w:rPr>
                <w:color w:val="auto"/>
              </w:rPr>
              <w:t>ұтынушыларды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қолдау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болуы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керек</w:t>
            </w:r>
            <w:proofErr w:type="spellEnd"/>
            <w:r w:rsidRPr="000B2498">
              <w:rPr>
                <w:color w:val="auto"/>
              </w:rPr>
              <w:t>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t xml:space="preserve"> - </w:t>
            </w:r>
            <w:proofErr w:type="spellStart"/>
            <w:r w:rsidRPr="000B2498">
              <w:rPr>
                <w:color w:val="auto"/>
              </w:rPr>
              <w:t>Жоспарлы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жұмыстар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жұмыс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уақытында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жүргізілмеуі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proofErr w:type="gramStart"/>
            <w:r w:rsidRPr="000B2498">
              <w:rPr>
                <w:color w:val="auto"/>
              </w:rPr>
              <w:t>тиіс</w:t>
            </w:r>
            <w:proofErr w:type="spellEnd"/>
            <w:proofErr w:type="gramEnd"/>
            <w:r w:rsidRPr="000B2498">
              <w:rPr>
                <w:color w:val="auto"/>
              </w:rPr>
              <w:t xml:space="preserve">. </w:t>
            </w:r>
            <w:proofErr w:type="spellStart"/>
            <w:r w:rsidRPr="000B2498">
              <w:rPr>
                <w:color w:val="auto"/>
              </w:rPr>
              <w:t>Жоспарлы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жұмыстарды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жүргізу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туралы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хабарлама</w:t>
            </w:r>
            <w:proofErr w:type="spellEnd"/>
            <w:r w:rsidRPr="000B2498">
              <w:rPr>
                <w:color w:val="auto"/>
              </w:rPr>
              <w:t xml:space="preserve"> 48 </w:t>
            </w:r>
            <w:proofErr w:type="spellStart"/>
            <w:r w:rsidRPr="000B2498">
              <w:rPr>
                <w:color w:val="auto"/>
              </w:rPr>
              <w:t>сағат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бұрын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жүргізілуге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тиіс</w:t>
            </w:r>
            <w:proofErr w:type="spellEnd"/>
            <w:r w:rsidRPr="000B2498">
              <w:rPr>
                <w:color w:val="auto"/>
              </w:rPr>
              <w:t>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t xml:space="preserve"> - </w:t>
            </w:r>
            <w:proofErr w:type="spellStart"/>
            <w:proofErr w:type="gramStart"/>
            <w:r w:rsidRPr="000B2498">
              <w:rPr>
                <w:color w:val="auto"/>
              </w:rPr>
              <w:t>Ж</w:t>
            </w:r>
            <w:proofErr w:type="gramEnd"/>
            <w:r w:rsidRPr="000B2498">
              <w:rPr>
                <w:color w:val="auto"/>
              </w:rPr>
              <w:t>үргізілетін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дайындық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және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монтаждау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жұмыстарының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көлемі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құнына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енгізілген</w:t>
            </w:r>
            <w:proofErr w:type="spellEnd"/>
            <w:r w:rsidRPr="000B2498">
              <w:rPr>
                <w:color w:val="auto"/>
              </w:rPr>
              <w:t>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Өнім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беруші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жалпы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пайдалану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желісінде</w:t>
            </w:r>
            <w:proofErr w:type="spellEnd"/>
            <w:r w:rsidRPr="000B2498">
              <w:rPr>
                <w:color w:val="auto"/>
              </w:rPr>
              <w:t xml:space="preserve"> бар </w:t>
            </w:r>
            <w:proofErr w:type="spellStart"/>
            <w:r w:rsidRPr="000B2498">
              <w:rPr>
                <w:color w:val="auto"/>
              </w:rPr>
              <w:t>барлық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бағ</w:t>
            </w:r>
            <w:proofErr w:type="gramStart"/>
            <w:r w:rsidRPr="000B2498">
              <w:rPr>
                <w:color w:val="auto"/>
              </w:rPr>
              <w:t>ыттар</w:t>
            </w:r>
            <w:proofErr w:type="gramEnd"/>
            <w:r w:rsidRPr="000B2498">
              <w:rPr>
                <w:color w:val="auto"/>
              </w:rPr>
              <w:t>ға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шығуды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қамтамасыз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етеді</w:t>
            </w:r>
            <w:proofErr w:type="spellEnd"/>
            <w:r w:rsidRPr="000B2498">
              <w:rPr>
                <w:color w:val="auto"/>
              </w:rPr>
              <w:t>: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t xml:space="preserve">* </w:t>
            </w:r>
            <w:proofErr w:type="spellStart"/>
            <w:r w:rsidRPr="000B2498">
              <w:rPr>
                <w:color w:val="auto"/>
              </w:rPr>
              <w:t>Қазақстан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Республикасының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ішіндегі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қалааралық</w:t>
            </w:r>
            <w:proofErr w:type="spellEnd"/>
            <w:r w:rsidRPr="000B2498">
              <w:rPr>
                <w:color w:val="auto"/>
              </w:rPr>
              <w:t xml:space="preserve"> телефон </w:t>
            </w:r>
            <w:proofErr w:type="spellStart"/>
            <w:r w:rsidRPr="000B2498">
              <w:rPr>
                <w:color w:val="auto"/>
              </w:rPr>
              <w:t>қосылыстары</w:t>
            </w:r>
            <w:proofErr w:type="spellEnd"/>
            <w:r w:rsidRPr="000B2498">
              <w:rPr>
                <w:color w:val="auto"/>
              </w:rPr>
              <w:t xml:space="preserve">, </w:t>
            </w:r>
            <w:proofErr w:type="spellStart"/>
            <w:r w:rsidRPr="000B2498">
              <w:rPr>
                <w:color w:val="auto"/>
              </w:rPr>
              <w:t>оның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ішінде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ұялы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байланыс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операторларының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желісіндегі</w:t>
            </w:r>
            <w:proofErr w:type="spellEnd"/>
            <w:r w:rsidRPr="000B2498">
              <w:rPr>
                <w:color w:val="auto"/>
              </w:rPr>
              <w:t xml:space="preserve"> телефон </w:t>
            </w:r>
            <w:proofErr w:type="spellStart"/>
            <w:r w:rsidRPr="000B2498">
              <w:rPr>
                <w:color w:val="auto"/>
              </w:rPr>
              <w:t>қосылыстары</w:t>
            </w:r>
            <w:proofErr w:type="spellEnd"/>
            <w:r w:rsidRPr="000B2498">
              <w:rPr>
                <w:color w:val="auto"/>
              </w:rPr>
              <w:t>;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t xml:space="preserve"> * </w:t>
            </w:r>
            <w:proofErr w:type="spellStart"/>
            <w:r w:rsidRPr="000B2498">
              <w:rPr>
                <w:color w:val="auto"/>
              </w:rPr>
              <w:t>халықаралық</w:t>
            </w:r>
            <w:proofErr w:type="spellEnd"/>
            <w:r w:rsidRPr="000B2498">
              <w:rPr>
                <w:color w:val="auto"/>
              </w:rPr>
              <w:t xml:space="preserve"> телефон </w:t>
            </w:r>
            <w:proofErr w:type="spellStart"/>
            <w:r w:rsidRPr="000B2498">
              <w:rPr>
                <w:color w:val="auto"/>
              </w:rPr>
              <w:t>байланыстары</w:t>
            </w:r>
            <w:proofErr w:type="spellEnd"/>
            <w:r w:rsidRPr="000B2498">
              <w:rPr>
                <w:color w:val="auto"/>
              </w:rPr>
              <w:t xml:space="preserve">, </w:t>
            </w:r>
            <w:proofErr w:type="spellStart"/>
            <w:r w:rsidRPr="000B2498">
              <w:rPr>
                <w:color w:val="auto"/>
              </w:rPr>
              <w:t>оның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ішінде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жақын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және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алыс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шет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елдерге</w:t>
            </w:r>
            <w:proofErr w:type="spellEnd"/>
            <w:r w:rsidRPr="000B2498">
              <w:rPr>
                <w:color w:val="auto"/>
              </w:rPr>
              <w:t>;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t xml:space="preserve">* </w:t>
            </w:r>
            <w:proofErr w:type="spellStart"/>
            <w:r w:rsidRPr="000B2498">
              <w:rPr>
                <w:color w:val="auto"/>
              </w:rPr>
              <w:t>арнайы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желілерге</w:t>
            </w:r>
            <w:proofErr w:type="spellEnd"/>
            <w:r w:rsidRPr="000B2498">
              <w:rPr>
                <w:color w:val="auto"/>
              </w:rPr>
              <w:t xml:space="preserve"> телефон </w:t>
            </w:r>
            <w:proofErr w:type="spellStart"/>
            <w:r w:rsidRPr="000B2498">
              <w:rPr>
                <w:color w:val="auto"/>
              </w:rPr>
              <w:t>қосылымдары</w:t>
            </w:r>
            <w:proofErr w:type="spellEnd"/>
            <w:r w:rsidRPr="000B2498">
              <w:rPr>
                <w:color w:val="auto"/>
              </w:rPr>
              <w:t>;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lastRenderedPageBreak/>
              <w:t xml:space="preserve">* </w:t>
            </w:r>
            <w:proofErr w:type="spellStart"/>
            <w:r w:rsidRPr="000B2498">
              <w:rPr>
                <w:color w:val="auto"/>
              </w:rPr>
              <w:t>Инмарсат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желісіне</w:t>
            </w:r>
            <w:proofErr w:type="spellEnd"/>
            <w:r w:rsidRPr="000B2498">
              <w:rPr>
                <w:color w:val="auto"/>
              </w:rPr>
              <w:t xml:space="preserve"> телефон </w:t>
            </w:r>
            <w:proofErr w:type="spellStart"/>
            <w:r w:rsidRPr="000B2498">
              <w:rPr>
                <w:color w:val="auto"/>
              </w:rPr>
              <w:t>байланыстары</w:t>
            </w:r>
            <w:proofErr w:type="spellEnd"/>
            <w:r w:rsidRPr="000B2498">
              <w:rPr>
                <w:color w:val="auto"/>
              </w:rPr>
              <w:t>;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t xml:space="preserve">* </w:t>
            </w:r>
            <w:proofErr w:type="spellStart"/>
            <w:r w:rsidRPr="000B2498">
              <w:rPr>
                <w:color w:val="auto"/>
              </w:rPr>
              <w:t>спутниктік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желіге</w:t>
            </w:r>
            <w:proofErr w:type="spellEnd"/>
            <w:r w:rsidRPr="000B2498">
              <w:rPr>
                <w:color w:val="auto"/>
              </w:rPr>
              <w:t xml:space="preserve"> телефон </w:t>
            </w:r>
            <w:proofErr w:type="spellStart"/>
            <w:r w:rsidRPr="000B2498">
              <w:rPr>
                <w:color w:val="auto"/>
              </w:rPr>
              <w:t>байланыстары</w:t>
            </w:r>
            <w:proofErr w:type="spellEnd"/>
            <w:r w:rsidRPr="000B2498">
              <w:rPr>
                <w:color w:val="auto"/>
              </w:rPr>
              <w:t>;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t xml:space="preserve">* </w:t>
            </w:r>
            <w:proofErr w:type="spellStart"/>
            <w:r w:rsidRPr="000B2498">
              <w:rPr>
                <w:color w:val="auto"/>
              </w:rPr>
              <w:t>анықтамалық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қызметтер</w:t>
            </w:r>
            <w:proofErr w:type="spellEnd"/>
            <w:r w:rsidRPr="000B2498">
              <w:rPr>
                <w:color w:val="auto"/>
              </w:rPr>
              <w:t>;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t xml:space="preserve">* </w:t>
            </w:r>
            <w:proofErr w:type="spellStart"/>
            <w:r w:rsidRPr="000B2498">
              <w:rPr>
                <w:color w:val="auto"/>
              </w:rPr>
              <w:t>шұғыл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медициналық</w:t>
            </w:r>
            <w:proofErr w:type="spellEnd"/>
            <w:r w:rsidRPr="000B2498">
              <w:rPr>
                <w:color w:val="auto"/>
              </w:rPr>
              <w:t xml:space="preserve"> (103) </w:t>
            </w:r>
            <w:proofErr w:type="spellStart"/>
            <w:r w:rsidRPr="000B2498">
              <w:rPr>
                <w:color w:val="auto"/>
              </w:rPr>
              <w:t>құқық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қорғау</w:t>
            </w:r>
            <w:proofErr w:type="spellEnd"/>
            <w:r w:rsidRPr="000B2498">
              <w:rPr>
                <w:color w:val="auto"/>
              </w:rPr>
              <w:t xml:space="preserve"> (102) </w:t>
            </w:r>
            <w:proofErr w:type="spellStart"/>
            <w:r w:rsidRPr="000B2498">
              <w:rPr>
                <w:color w:val="auto"/>
              </w:rPr>
              <w:t>өртке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қарсы</w:t>
            </w:r>
            <w:proofErr w:type="spellEnd"/>
            <w:r w:rsidRPr="000B2498">
              <w:rPr>
                <w:color w:val="auto"/>
              </w:rPr>
              <w:t xml:space="preserve"> (101) </w:t>
            </w:r>
            <w:proofErr w:type="spellStart"/>
            <w:r w:rsidRPr="000B2498">
              <w:rPr>
                <w:color w:val="auto"/>
              </w:rPr>
              <w:t>және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gramStart"/>
            <w:r w:rsidRPr="000B2498">
              <w:rPr>
                <w:color w:val="auto"/>
              </w:rPr>
              <w:t>ТЖ</w:t>
            </w:r>
            <w:proofErr w:type="gram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қосылыстарының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шұғыл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көмек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қызметтерін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тегін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шақыру</w:t>
            </w:r>
            <w:proofErr w:type="spellEnd"/>
            <w:r w:rsidRPr="000B2498">
              <w:rPr>
                <w:color w:val="auto"/>
              </w:rPr>
              <w:t>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 w:rsidRPr="000B2498">
              <w:rPr>
                <w:color w:val="auto"/>
              </w:rPr>
              <w:t>Қалааралық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байланысты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қамтамасыз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ету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үшін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желі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жеткізушіде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Amts</w:t>
            </w:r>
            <w:proofErr w:type="spellEnd"/>
            <w:r w:rsidRPr="000B2498">
              <w:rPr>
                <w:color w:val="auto"/>
              </w:rPr>
              <w:t xml:space="preserve">-те </w:t>
            </w:r>
            <w:proofErr w:type="spellStart"/>
            <w:r w:rsidRPr="000B2498">
              <w:rPr>
                <w:color w:val="auto"/>
              </w:rPr>
              <w:t>тікелей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цифрлық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арналар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болуы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керек</w:t>
            </w:r>
            <w:proofErr w:type="spellEnd"/>
            <w:r w:rsidRPr="000B2498">
              <w:rPr>
                <w:color w:val="auto"/>
              </w:rPr>
              <w:t>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t xml:space="preserve">Провайдер </w:t>
            </w:r>
            <w:proofErr w:type="spellStart"/>
            <w:r w:rsidRPr="000B2498">
              <w:rPr>
                <w:color w:val="auto"/>
              </w:rPr>
              <w:t>нө</w:t>
            </w:r>
            <w:proofErr w:type="gramStart"/>
            <w:r w:rsidRPr="000B2498">
              <w:rPr>
                <w:color w:val="auto"/>
              </w:rPr>
              <w:t>м</w:t>
            </w:r>
            <w:proofErr w:type="gramEnd"/>
            <w:r w:rsidRPr="000B2498">
              <w:rPr>
                <w:color w:val="auto"/>
              </w:rPr>
              <w:t>ірді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іске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қосу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және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өшіру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мүмкіндігіне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ие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болуы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керек</w:t>
            </w:r>
            <w:proofErr w:type="spellEnd"/>
            <w:r w:rsidRPr="000B2498">
              <w:rPr>
                <w:color w:val="auto"/>
              </w:rPr>
              <w:t>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 w:rsidRPr="000B2498">
              <w:rPr>
                <w:color w:val="auto"/>
              </w:rPr>
              <w:t>Жеткізуші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ұялы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байланыс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операторларының</w:t>
            </w:r>
            <w:proofErr w:type="spellEnd"/>
            <w:r w:rsidRPr="000B2498">
              <w:rPr>
                <w:color w:val="auto"/>
              </w:rPr>
              <w:t xml:space="preserve"> телефон </w:t>
            </w:r>
            <w:proofErr w:type="spellStart"/>
            <w:r w:rsidRPr="000B2498">
              <w:rPr>
                <w:color w:val="auto"/>
              </w:rPr>
              <w:t>нөмірлеріне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шығуды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шектеу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мүмкіндігін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қамтамасыз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етуі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proofErr w:type="gramStart"/>
            <w:r w:rsidRPr="000B2498">
              <w:rPr>
                <w:color w:val="auto"/>
              </w:rPr>
              <w:t>тиіс</w:t>
            </w:r>
            <w:proofErr w:type="spellEnd"/>
            <w:proofErr w:type="gramEnd"/>
            <w:r w:rsidRPr="000B2498">
              <w:rPr>
                <w:color w:val="auto"/>
              </w:rPr>
              <w:t>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 w:rsidRPr="000B2498">
              <w:rPr>
                <w:color w:val="auto"/>
              </w:rPr>
              <w:t>Байланыс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қызметтерінің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сапалық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параметрлері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нашарлаған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кезде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байланыстың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нашарлау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себептерін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анықтау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және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жою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жөніндегі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іс-шаралар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жүзеге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асырылады</w:t>
            </w:r>
            <w:proofErr w:type="spellEnd"/>
            <w:r w:rsidRPr="000B2498">
              <w:rPr>
                <w:color w:val="auto"/>
              </w:rPr>
              <w:t xml:space="preserve">. </w:t>
            </w:r>
            <w:proofErr w:type="spellStart"/>
            <w:r w:rsidRPr="000B2498">
              <w:rPr>
                <w:color w:val="auto"/>
              </w:rPr>
              <w:t>Тапсырыс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берушіден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байланыс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сапасы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бойынша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шағымға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өнім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берушінің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ден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қою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уақыты</w:t>
            </w:r>
            <w:proofErr w:type="spellEnd"/>
            <w:r w:rsidRPr="000B2498">
              <w:rPr>
                <w:color w:val="auto"/>
              </w:rPr>
              <w:t xml:space="preserve"> телефон </w:t>
            </w:r>
            <w:proofErr w:type="spellStart"/>
            <w:r w:rsidRPr="000B2498">
              <w:rPr>
                <w:color w:val="auto"/>
              </w:rPr>
              <w:t>арқылы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немесе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өнім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берушінің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клиенттерді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қолдау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қызметіне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жазбаша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түрде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сұрау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салуды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алған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сәттен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бастап</w:t>
            </w:r>
            <w:proofErr w:type="spellEnd"/>
            <w:r w:rsidRPr="000B2498">
              <w:rPr>
                <w:color w:val="auto"/>
              </w:rPr>
              <w:t xml:space="preserve"> 24 </w:t>
            </w:r>
            <w:proofErr w:type="spellStart"/>
            <w:r w:rsidRPr="000B2498">
              <w:rPr>
                <w:color w:val="auto"/>
              </w:rPr>
              <w:t>сағаттан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аспауға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proofErr w:type="gramStart"/>
            <w:r w:rsidRPr="000B2498">
              <w:rPr>
                <w:color w:val="auto"/>
              </w:rPr>
              <w:t>тиіс</w:t>
            </w:r>
            <w:proofErr w:type="spellEnd"/>
            <w:proofErr w:type="gramEnd"/>
            <w:r w:rsidRPr="000B2498">
              <w:rPr>
                <w:color w:val="auto"/>
              </w:rPr>
              <w:t>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 w:rsidRPr="000B2498">
              <w:rPr>
                <w:color w:val="auto"/>
              </w:rPr>
              <w:t>Арна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істен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шыққан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жағдайда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Тапсырыс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берушінің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кезекші</w:t>
            </w:r>
            <w:proofErr w:type="spellEnd"/>
            <w:r w:rsidRPr="000B2498">
              <w:rPr>
                <w:color w:val="auto"/>
              </w:rPr>
              <w:t xml:space="preserve"> операторы </w:t>
            </w:r>
            <w:proofErr w:type="spellStart"/>
            <w:r w:rsidRPr="000B2498">
              <w:rPr>
                <w:color w:val="auto"/>
              </w:rPr>
              <w:t>ақаулық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туралы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Өнім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берушінің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техникалық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қолдау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қызметіне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хабарлайды</w:t>
            </w:r>
            <w:proofErr w:type="spellEnd"/>
            <w:r w:rsidRPr="000B2498">
              <w:rPr>
                <w:color w:val="auto"/>
              </w:rPr>
              <w:t xml:space="preserve">, </w:t>
            </w:r>
            <w:proofErr w:type="spellStart"/>
            <w:r w:rsidRPr="000B2498">
              <w:rPr>
                <w:color w:val="auto"/>
              </w:rPr>
              <w:t>ол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проблеманың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мәртебесін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анықтайды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және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ақаулықты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жою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үшін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тиі</w:t>
            </w:r>
            <w:proofErr w:type="gramStart"/>
            <w:r w:rsidRPr="000B2498">
              <w:rPr>
                <w:color w:val="auto"/>
              </w:rPr>
              <w:t>ст</w:t>
            </w:r>
            <w:proofErr w:type="gramEnd"/>
            <w:r w:rsidRPr="000B2498">
              <w:rPr>
                <w:color w:val="auto"/>
              </w:rPr>
              <w:t>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персоналды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шақырады</w:t>
            </w:r>
            <w:proofErr w:type="spellEnd"/>
            <w:r w:rsidRPr="000B2498">
              <w:rPr>
                <w:color w:val="auto"/>
              </w:rPr>
              <w:t>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 w:rsidRPr="000B2498">
              <w:rPr>
                <w:color w:val="auto"/>
              </w:rPr>
              <w:t>Клиенттің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өтінішін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алған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сәттен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бастап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жиырма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төрт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сағат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ішінде</w:t>
            </w:r>
            <w:proofErr w:type="spellEnd"/>
            <w:r w:rsidRPr="000B2498">
              <w:rPr>
                <w:color w:val="auto"/>
              </w:rPr>
              <w:t xml:space="preserve">. </w:t>
            </w:r>
            <w:proofErr w:type="spellStart"/>
            <w:r w:rsidRPr="000B2498">
              <w:rPr>
                <w:color w:val="auto"/>
              </w:rPr>
              <w:t>Өні</w:t>
            </w:r>
            <w:proofErr w:type="gramStart"/>
            <w:r w:rsidRPr="000B2498">
              <w:rPr>
                <w:color w:val="auto"/>
              </w:rPr>
              <w:t>м</w:t>
            </w:r>
            <w:proofErr w:type="spellEnd"/>
            <w:proofErr w:type="gram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беруші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Тапсырыс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берушіні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зақымдануды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жою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бойынша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қабылданған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шаралар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туралы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хабардар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етеді</w:t>
            </w:r>
            <w:proofErr w:type="spellEnd"/>
            <w:r w:rsidRPr="000B2498">
              <w:rPr>
                <w:color w:val="auto"/>
              </w:rPr>
              <w:t>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t xml:space="preserve">Оператор </w:t>
            </w:r>
            <w:proofErr w:type="spellStart"/>
            <w:r w:rsidRPr="000B2498">
              <w:rPr>
                <w:color w:val="auto"/>
              </w:rPr>
              <w:t>Қазақстан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Республикасында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қолданылатын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стандарттар</w:t>
            </w:r>
            <w:proofErr w:type="spellEnd"/>
            <w:r w:rsidRPr="000B2498">
              <w:rPr>
                <w:color w:val="auto"/>
              </w:rPr>
              <w:t xml:space="preserve"> мен </w:t>
            </w:r>
            <w:proofErr w:type="spellStart"/>
            <w:r w:rsidRPr="000B2498">
              <w:rPr>
                <w:color w:val="auto"/>
              </w:rPr>
              <w:t>нормативтік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актілерге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сәйкес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көрсетуге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тиі</w:t>
            </w:r>
            <w:proofErr w:type="gramStart"/>
            <w:r w:rsidRPr="000B2498">
              <w:rPr>
                <w:color w:val="auto"/>
              </w:rPr>
              <w:t>с</w:t>
            </w:r>
            <w:proofErr w:type="spellEnd"/>
            <w:proofErr w:type="gramEnd"/>
            <w:r w:rsidRPr="000B2498">
              <w:rPr>
                <w:color w:val="auto"/>
              </w:rPr>
              <w:t xml:space="preserve">. Стандарт </w:t>
            </w:r>
            <w:proofErr w:type="spellStart"/>
            <w:r w:rsidRPr="000B2498">
              <w:rPr>
                <w:color w:val="auto"/>
              </w:rPr>
              <w:t>немесе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нормативтік</w:t>
            </w:r>
            <w:proofErr w:type="spellEnd"/>
            <w:r w:rsidRPr="000B2498">
              <w:rPr>
                <w:color w:val="auto"/>
              </w:rPr>
              <w:t xml:space="preserve"> акт </w:t>
            </w:r>
            <w:proofErr w:type="spellStart"/>
            <w:r w:rsidRPr="000B2498">
              <w:rPr>
                <w:color w:val="auto"/>
              </w:rPr>
              <w:t>болмаған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жағдайда</w:t>
            </w:r>
            <w:proofErr w:type="spellEnd"/>
            <w:r w:rsidRPr="000B2498">
              <w:rPr>
                <w:color w:val="auto"/>
              </w:rPr>
              <w:t xml:space="preserve"> МӘС-Т </w:t>
            </w:r>
            <w:proofErr w:type="spellStart"/>
            <w:r w:rsidRPr="000B2498">
              <w:rPr>
                <w:color w:val="auto"/>
              </w:rPr>
              <w:t>ұсынған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стандарттарды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басшылыққа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алу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керек</w:t>
            </w:r>
            <w:proofErr w:type="spellEnd"/>
            <w:r w:rsidRPr="000B2498">
              <w:rPr>
                <w:color w:val="auto"/>
              </w:rPr>
              <w:t>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proofErr w:type="gramStart"/>
            <w:r w:rsidRPr="000B2498">
              <w:rPr>
                <w:color w:val="auto"/>
              </w:rPr>
              <w:t>Қызмет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көрсетуші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дайындық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және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монтаждау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жұмыстарының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барлық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көлемін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дербес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жүргізеді</w:t>
            </w:r>
            <w:proofErr w:type="spellEnd"/>
            <w:r w:rsidRPr="000B2498">
              <w:rPr>
                <w:color w:val="auto"/>
              </w:rPr>
              <w:t xml:space="preserve">. </w:t>
            </w:r>
            <w:proofErr w:type="spellStart"/>
            <w:r w:rsidRPr="000B2498">
              <w:rPr>
                <w:color w:val="auto"/>
              </w:rPr>
              <w:t>Жүйенің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конфигурациясындағы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барлық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өзгерістер</w:t>
            </w:r>
            <w:proofErr w:type="spellEnd"/>
            <w:r w:rsidRPr="000B2498">
              <w:rPr>
                <w:color w:val="auto"/>
              </w:rPr>
              <w:t xml:space="preserve">, </w:t>
            </w:r>
            <w:proofErr w:type="spellStart"/>
            <w:r w:rsidRPr="000B2498">
              <w:rPr>
                <w:color w:val="auto"/>
              </w:rPr>
              <w:t>сондай-ақ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көрсетілетін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қосымша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қызметтерді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түрлендіру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Тапсырыс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берушінің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жазбаша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өтінімі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бойынша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жүргізіледі</w:t>
            </w:r>
            <w:proofErr w:type="spellEnd"/>
            <w:r w:rsidRPr="000B2498">
              <w:rPr>
                <w:color w:val="auto"/>
              </w:rPr>
              <w:t xml:space="preserve">, </w:t>
            </w:r>
            <w:proofErr w:type="spellStart"/>
            <w:r w:rsidRPr="000B2498">
              <w:rPr>
                <w:color w:val="auto"/>
              </w:rPr>
              <w:t>бұл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ретте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мұндай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қосымша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қызметтердің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құнын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қызмет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көрсетуші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оның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тарифтерінде</w:t>
            </w:r>
            <w:proofErr w:type="spellEnd"/>
            <w:proofErr w:type="gram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бекітуге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proofErr w:type="gramStart"/>
            <w:r w:rsidRPr="000B2498">
              <w:rPr>
                <w:color w:val="auto"/>
              </w:rPr>
              <w:t>тиіс</w:t>
            </w:r>
            <w:proofErr w:type="spellEnd"/>
            <w:proofErr w:type="gramEnd"/>
            <w:r w:rsidRPr="000B2498">
              <w:rPr>
                <w:color w:val="auto"/>
              </w:rPr>
              <w:t>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 w:rsidRPr="000B2498">
              <w:rPr>
                <w:color w:val="auto"/>
              </w:rPr>
              <w:t>Бұл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техникалық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сипаттаманың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ажырамас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бөлігі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техникалық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proofErr w:type="gramStart"/>
            <w:r w:rsidRPr="000B2498">
              <w:rPr>
                <w:color w:val="auto"/>
              </w:rPr>
              <w:t>сипаттама</w:t>
            </w:r>
            <w:proofErr w:type="gramEnd"/>
            <w:r w:rsidRPr="000B2498">
              <w:rPr>
                <w:color w:val="auto"/>
              </w:rPr>
              <w:t>ға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қосымша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болып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табылады</w:t>
            </w:r>
            <w:proofErr w:type="spellEnd"/>
            <w:r w:rsidRPr="000B2498">
              <w:rPr>
                <w:color w:val="auto"/>
              </w:rPr>
              <w:t>: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t xml:space="preserve">* </w:t>
            </w:r>
            <w:proofErr w:type="spellStart"/>
            <w:r w:rsidRPr="000B2498">
              <w:rPr>
                <w:color w:val="auto"/>
              </w:rPr>
              <w:t>Өскемен</w:t>
            </w:r>
            <w:proofErr w:type="spellEnd"/>
            <w:r w:rsidRPr="000B2498">
              <w:rPr>
                <w:color w:val="auto"/>
              </w:rPr>
              <w:t xml:space="preserve"> қ. "</w:t>
            </w:r>
            <w:proofErr w:type="spellStart"/>
            <w:r w:rsidRPr="000B2498">
              <w:rPr>
                <w:color w:val="auto"/>
              </w:rPr>
              <w:t>Қазтелерадио</w:t>
            </w:r>
            <w:proofErr w:type="spellEnd"/>
            <w:r w:rsidRPr="000B2498">
              <w:rPr>
                <w:color w:val="auto"/>
              </w:rPr>
              <w:t>" АҚ "</w:t>
            </w:r>
            <w:r w:rsidR="00885920">
              <w:rPr>
                <w:color w:val="auto"/>
                <w:lang w:val="kk-KZ"/>
              </w:rPr>
              <w:t xml:space="preserve"> </w:t>
            </w:r>
            <w:r w:rsidR="00885920">
              <w:rPr>
                <w:color w:val="auto"/>
                <w:lang w:val="kk-KZ"/>
              </w:rPr>
              <w:t>Шығыс</w:t>
            </w:r>
            <w:r w:rsidR="00885920" w:rsidRPr="000B2498">
              <w:rPr>
                <w:color w:val="auto"/>
              </w:rPr>
              <w:t xml:space="preserve"> </w:t>
            </w:r>
            <w:bookmarkStart w:id="0" w:name="_GoBack"/>
            <w:bookmarkEnd w:id="0"/>
            <w:r w:rsidRPr="000B2498">
              <w:rPr>
                <w:color w:val="auto"/>
              </w:rPr>
              <w:t xml:space="preserve">" филиалы </w:t>
            </w:r>
            <w:proofErr w:type="spellStart"/>
            <w:r w:rsidRPr="000B2498">
              <w:rPr>
                <w:color w:val="auto"/>
              </w:rPr>
              <w:t>үшін</w:t>
            </w:r>
            <w:proofErr w:type="spellEnd"/>
            <w:r w:rsidRPr="000B2498">
              <w:rPr>
                <w:color w:val="auto"/>
              </w:rPr>
              <w:t xml:space="preserve"> абонентке </w:t>
            </w:r>
            <w:proofErr w:type="spellStart"/>
            <w:r w:rsidRPr="000B2498">
              <w:rPr>
                <w:color w:val="auto"/>
              </w:rPr>
              <w:t>бөлінген</w:t>
            </w:r>
            <w:proofErr w:type="spellEnd"/>
            <w:r w:rsidRPr="000B2498">
              <w:rPr>
                <w:color w:val="auto"/>
              </w:rPr>
              <w:t xml:space="preserve"> телефон </w:t>
            </w:r>
            <w:proofErr w:type="spellStart"/>
            <w:r w:rsidRPr="000B2498">
              <w:rPr>
                <w:color w:val="auto"/>
              </w:rPr>
              <w:t>нөмірлерінің</w:t>
            </w:r>
            <w:proofErr w:type="spellEnd"/>
            <w:r w:rsidRPr="000B2498">
              <w:rPr>
                <w:color w:val="auto"/>
              </w:rPr>
              <w:t xml:space="preserve"> ((</w:t>
            </w:r>
            <w:proofErr w:type="spellStart"/>
            <w:r w:rsidRPr="000B2498">
              <w:rPr>
                <w:color w:val="auto"/>
              </w:rPr>
              <w:t>iD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Phone</w:t>
            </w:r>
            <w:proofErr w:type="spellEnd"/>
            <w:r w:rsidRPr="000B2498">
              <w:rPr>
                <w:color w:val="auto"/>
              </w:rPr>
              <w:t xml:space="preserve">/GSM </w:t>
            </w:r>
            <w:proofErr w:type="spellStart"/>
            <w:r w:rsidRPr="000B2498">
              <w:rPr>
                <w:color w:val="auto"/>
              </w:rPr>
              <w:t>нөмірлері</w:t>
            </w:r>
            <w:proofErr w:type="spellEnd"/>
            <w:r w:rsidRPr="000B2498">
              <w:rPr>
                <w:color w:val="auto"/>
              </w:rPr>
              <w:t>)/</w:t>
            </w:r>
            <w:proofErr w:type="spellStart"/>
            <w:r w:rsidRPr="000B2498">
              <w:rPr>
                <w:color w:val="auto"/>
              </w:rPr>
              <w:t>BusinessTrunk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және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басқа</w:t>
            </w:r>
            <w:proofErr w:type="spellEnd"/>
            <w:r w:rsidRPr="000B2498">
              <w:rPr>
                <w:color w:val="auto"/>
              </w:rPr>
              <w:t xml:space="preserve"> да </w:t>
            </w:r>
            <w:proofErr w:type="spellStart"/>
            <w:r w:rsidRPr="000B2498">
              <w:rPr>
                <w:color w:val="auto"/>
              </w:rPr>
              <w:t>байланыс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құралдары</w:t>
            </w:r>
            <w:proofErr w:type="spellEnd"/>
            <w:r w:rsidRPr="000B2498">
              <w:rPr>
                <w:color w:val="auto"/>
              </w:rPr>
              <w:t xml:space="preserve"> мен </w:t>
            </w:r>
            <w:proofErr w:type="spellStart"/>
            <w:r w:rsidRPr="000B2498">
              <w:rPr>
                <w:color w:val="auto"/>
              </w:rPr>
              <w:t>желілерінің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тізбесі</w:t>
            </w:r>
            <w:proofErr w:type="spellEnd"/>
            <w:r w:rsidRPr="000B2498">
              <w:rPr>
                <w:color w:val="auto"/>
              </w:rPr>
              <w:t>;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t>* "</w:t>
            </w:r>
            <w:proofErr w:type="spellStart"/>
            <w:r w:rsidRPr="000B2498">
              <w:rPr>
                <w:color w:val="auto"/>
              </w:rPr>
              <w:t>Қазтелерадио</w:t>
            </w:r>
            <w:proofErr w:type="spellEnd"/>
            <w:r w:rsidRPr="000B2498">
              <w:rPr>
                <w:color w:val="auto"/>
              </w:rPr>
              <w:t>" АҚ "</w:t>
            </w:r>
            <w:proofErr w:type="spellStart"/>
            <w:r w:rsidRPr="000B2498">
              <w:rPr>
                <w:color w:val="auto"/>
              </w:rPr>
              <w:t>Шығыс</w:t>
            </w:r>
            <w:proofErr w:type="spellEnd"/>
            <w:r w:rsidRPr="000B2498">
              <w:rPr>
                <w:color w:val="auto"/>
              </w:rPr>
              <w:t xml:space="preserve">" филиалы </w:t>
            </w:r>
            <w:proofErr w:type="spellStart"/>
            <w:r w:rsidRPr="000B2498">
              <w:rPr>
                <w:color w:val="auto"/>
              </w:rPr>
              <w:t>үшін</w:t>
            </w:r>
            <w:proofErr w:type="spellEnd"/>
            <w:r w:rsidRPr="000B2498">
              <w:rPr>
                <w:color w:val="auto"/>
              </w:rPr>
              <w:t xml:space="preserve"> абонентке </w:t>
            </w:r>
            <w:proofErr w:type="spellStart"/>
            <w:r w:rsidRPr="000B2498">
              <w:rPr>
                <w:color w:val="auto"/>
              </w:rPr>
              <w:t>бөлінген</w:t>
            </w:r>
            <w:proofErr w:type="spellEnd"/>
            <w:r w:rsidRPr="000B2498">
              <w:rPr>
                <w:color w:val="auto"/>
              </w:rPr>
              <w:t xml:space="preserve"> телефон </w:t>
            </w:r>
            <w:proofErr w:type="spellStart"/>
            <w:r w:rsidRPr="000B2498">
              <w:rPr>
                <w:color w:val="auto"/>
              </w:rPr>
              <w:t>нөмірлерінің</w:t>
            </w:r>
            <w:proofErr w:type="spellEnd"/>
            <w:r w:rsidRPr="000B2498">
              <w:rPr>
                <w:color w:val="auto"/>
              </w:rPr>
              <w:t xml:space="preserve"> ((</w:t>
            </w:r>
            <w:proofErr w:type="spellStart"/>
            <w:r w:rsidRPr="000B2498">
              <w:rPr>
                <w:color w:val="auto"/>
              </w:rPr>
              <w:t>iD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Phone</w:t>
            </w:r>
            <w:proofErr w:type="spellEnd"/>
            <w:r w:rsidRPr="000B2498">
              <w:rPr>
                <w:color w:val="auto"/>
              </w:rPr>
              <w:t>/</w:t>
            </w:r>
            <w:proofErr w:type="spellStart"/>
            <w:r w:rsidRPr="000B2498">
              <w:rPr>
                <w:color w:val="auto"/>
              </w:rPr>
              <w:t>нөмірлерgsm</w:t>
            </w:r>
            <w:proofErr w:type="spellEnd"/>
            <w:r w:rsidRPr="000B2498">
              <w:rPr>
                <w:color w:val="auto"/>
              </w:rPr>
              <w:t>)/</w:t>
            </w:r>
            <w:proofErr w:type="spellStart"/>
            <w:r w:rsidRPr="000B2498">
              <w:rPr>
                <w:color w:val="auto"/>
              </w:rPr>
              <w:t>BusinessTrunk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және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proofErr w:type="gramStart"/>
            <w:r w:rsidRPr="000B2498">
              <w:rPr>
                <w:color w:val="auto"/>
              </w:rPr>
              <w:t>бас</w:t>
            </w:r>
            <w:proofErr w:type="gramEnd"/>
            <w:r w:rsidRPr="000B2498">
              <w:rPr>
                <w:color w:val="auto"/>
              </w:rPr>
              <w:t>қа</w:t>
            </w:r>
            <w:proofErr w:type="spellEnd"/>
            <w:r w:rsidRPr="000B2498">
              <w:rPr>
                <w:color w:val="auto"/>
              </w:rPr>
              <w:t xml:space="preserve"> да </w:t>
            </w:r>
            <w:proofErr w:type="spellStart"/>
            <w:r w:rsidRPr="000B2498">
              <w:rPr>
                <w:color w:val="auto"/>
              </w:rPr>
              <w:t>байланыс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құралдары</w:t>
            </w:r>
            <w:proofErr w:type="spellEnd"/>
            <w:r w:rsidRPr="000B2498">
              <w:rPr>
                <w:color w:val="auto"/>
              </w:rPr>
              <w:t xml:space="preserve"> мен </w:t>
            </w:r>
            <w:proofErr w:type="spellStart"/>
            <w:r w:rsidRPr="000B2498">
              <w:rPr>
                <w:color w:val="auto"/>
              </w:rPr>
              <w:t>желілерінің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тізбесі</w:t>
            </w:r>
            <w:proofErr w:type="spellEnd"/>
            <w:r w:rsidRPr="000B2498">
              <w:rPr>
                <w:color w:val="auto"/>
              </w:rPr>
              <w:t xml:space="preserve"> – </w:t>
            </w:r>
            <w:proofErr w:type="spellStart"/>
            <w:r w:rsidRPr="000B2498">
              <w:rPr>
                <w:color w:val="auto"/>
              </w:rPr>
              <w:t>Шығыс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Қазақстан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облысы</w:t>
            </w:r>
            <w:proofErr w:type="spellEnd"/>
            <w:r w:rsidRPr="000B2498">
              <w:rPr>
                <w:color w:val="auto"/>
              </w:rPr>
              <w:t>.</w:t>
            </w:r>
          </w:p>
          <w:p w:rsidR="000B2498" w:rsidRPr="000B2498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t xml:space="preserve">* Павлодар </w:t>
            </w:r>
            <w:proofErr w:type="spellStart"/>
            <w:r w:rsidRPr="000B2498">
              <w:rPr>
                <w:color w:val="auto"/>
              </w:rPr>
              <w:t>облысы</w:t>
            </w:r>
            <w:proofErr w:type="spellEnd"/>
            <w:r w:rsidRPr="000B2498">
              <w:rPr>
                <w:color w:val="auto"/>
              </w:rPr>
              <w:t xml:space="preserve"> – "</w:t>
            </w:r>
            <w:proofErr w:type="spellStart"/>
            <w:r w:rsidRPr="000B2498">
              <w:rPr>
                <w:color w:val="auto"/>
              </w:rPr>
              <w:t>Қазтелерадио</w:t>
            </w:r>
            <w:proofErr w:type="spellEnd"/>
            <w:r w:rsidRPr="000B2498">
              <w:rPr>
                <w:color w:val="auto"/>
              </w:rPr>
              <w:t>" АҚ "</w:t>
            </w:r>
            <w:r w:rsidR="00885920">
              <w:rPr>
                <w:color w:val="auto"/>
                <w:lang w:val="kk-KZ"/>
              </w:rPr>
              <w:t xml:space="preserve"> </w:t>
            </w:r>
            <w:r w:rsidR="00885920">
              <w:rPr>
                <w:color w:val="auto"/>
                <w:lang w:val="kk-KZ"/>
              </w:rPr>
              <w:t>Шығыс</w:t>
            </w:r>
            <w:r w:rsidR="00885920" w:rsidRPr="000B2498">
              <w:rPr>
                <w:color w:val="auto"/>
              </w:rPr>
              <w:t xml:space="preserve"> </w:t>
            </w:r>
            <w:r w:rsidRPr="000B2498">
              <w:rPr>
                <w:color w:val="auto"/>
              </w:rPr>
              <w:t xml:space="preserve">" филиалы </w:t>
            </w:r>
            <w:proofErr w:type="spellStart"/>
            <w:r w:rsidRPr="000B2498">
              <w:rPr>
                <w:color w:val="auto"/>
              </w:rPr>
              <w:t>үшін</w:t>
            </w:r>
            <w:proofErr w:type="spellEnd"/>
            <w:r w:rsidRPr="000B2498">
              <w:rPr>
                <w:color w:val="auto"/>
              </w:rPr>
              <w:t xml:space="preserve"> абонентке </w:t>
            </w:r>
            <w:proofErr w:type="spellStart"/>
            <w:r w:rsidRPr="000B2498">
              <w:rPr>
                <w:color w:val="auto"/>
              </w:rPr>
              <w:t>бөлінген</w:t>
            </w:r>
            <w:proofErr w:type="spellEnd"/>
            <w:r w:rsidRPr="000B2498">
              <w:rPr>
                <w:color w:val="auto"/>
              </w:rPr>
              <w:t xml:space="preserve"> телефон </w:t>
            </w:r>
            <w:proofErr w:type="spellStart"/>
            <w:r w:rsidRPr="000B2498">
              <w:rPr>
                <w:color w:val="auto"/>
              </w:rPr>
              <w:t>нөмірлерінің</w:t>
            </w:r>
            <w:proofErr w:type="spellEnd"/>
            <w:r w:rsidRPr="000B2498">
              <w:rPr>
                <w:color w:val="auto"/>
              </w:rPr>
              <w:t xml:space="preserve"> ((</w:t>
            </w:r>
            <w:proofErr w:type="spellStart"/>
            <w:r w:rsidRPr="000B2498">
              <w:rPr>
                <w:color w:val="auto"/>
              </w:rPr>
              <w:t>iD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Phone</w:t>
            </w:r>
            <w:proofErr w:type="spellEnd"/>
            <w:r w:rsidRPr="000B2498">
              <w:rPr>
                <w:color w:val="auto"/>
              </w:rPr>
              <w:t xml:space="preserve">/GSM </w:t>
            </w:r>
            <w:proofErr w:type="spellStart"/>
            <w:r w:rsidRPr="000B2498">
              <w:rPr>
                <w:color w:val="auto"/>
              </w:rPr>
              <w:t>нөмірлері</w:t>
            </w:r>
            <w:proofErr w:type="spellEnd"/>
            <w:r w:rsidRPr="000B2498">
              <w:rPr>
                <w:color w:val="auto"/>
              </w:rPr>
              <w:t>)/</w:t>
            </w:r>
            <w:proofErr w:type="spellStart"/>
            <w:r w:rsidRPr="000B2498">
              <w:rPr>
                <w:color w:val="auto"/>
              </w:rPr>
              <w:t>BusinessTrunk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және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proofErr w:type="gramStart"/>
            <w:r w:rsidRPr="000B2498">
              <w:rPr>
                <w:color w:val="auto"/>
              </w:rPr>
              <w:t>бас</w:t>
            </w:r>
            <w:proofErr w:type="gramEnd"/>
            <w:r w:rsidRPr="000B2498">
              <w:rPr>
                <w:color w:val="auto"/>
              </w:rPr>
              <w:t>қа</w:t>
            </w:r>
            <w:proofErr w:type="spellEnd"/>
            <w:r w:rsidRPr="000B2498">
              <w:rPr>
                <w:color w:val="auto"/>
              </w:rPr>
              <w:t xml:space="preserve"> да </w:t>
            </w:r>
            <w:proofErr w:type="spellStart"/>
            <w:r w:rsidRPr="000B2498">
              <w:rPr>
                <w:color w:val="auto"/>
              </w:rPr>
              <w:t>байланыс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құралдары</w:t>
            </w:r>
            <w:proofErr w:type="spellEnd"/>
            <w:r w:rsidRPr="000B2498">
              <w:rPr>
                <w:color w:val="auto"/>
              </w:rPr>
              <w:t xml:space="preserve"> мен </w:t>
            </w:r>
            <w:proofErr w:type="spellStart"/>
            <w:r w:rsidRPr="000B2498">
              <w:rPr>
                <w:color w:val="auto"/>
              </w:rPr>
              <w:t>желілерінің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тізбесі</w:t>
            </w:r>
            <w:proofErr w:type="spellEnd"/>
            <w:r w:rsidRPr="000B2498">
              <w:rPr>
                <w:color w:val="auto"/>
              </w:rPr>
              <w:t>.</w:t>
            </w:r>
          </w:p>
          <w:p w:rsidR="000B2498" w:rsidRPr="00C173D6" w:rsidRDefault="000B2498" w:rsidP="000B2498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0B2498">
              <w:rPr>
                <w:color w:val="auto"/>
              </w:rPr>
              <w:t>* Павлодар қ. "</w:t>
            </w:r>
            <w:proofErr w:type="spellStart"/>
            <w:r w:rsidRPr="000B2498">
              <w:rPr>
                <w:color w:val="auto"/>
              </w:rPr>
              <w:t>Қазтелерадио</w:t>
            </w:r>
            <w:proofErr w:type="spellEnd"/>
            <w:r w:rsidRPr="000B2498">
              <w:rPr>
                <w:color w:val="auto"/>
              </w:rPr>
              <w:t>" АҚ "</w:t>
            </w:r>
            <w:r w:rsidR="00885920">
              <w:rPr>
                <w:color w:val="auto"/>
                <w:lang w:val="kk-KZ"/>
              </w:rPr>
              <w:t xml:space="preserve"> </w:t>
            </w:r>
            <w:r w:rsidR="00885920">
              <w:rPr>
                <w:color w:val="auto"/>
                <w:lang w:val="kk-KZ"/>
              </w:rPr>
              <w:t>Шығыс</w:t>
            </w:r>
            <w:r w:rsidR="00885920" w:rsidRPr="000B2498">
              <w:rPr>
                <w:color w:val="auto"/>
              </w:rPr>
              <w:t xml:space="preserve"> </w:t>
            </w:r>
            <w:r w:rsidRPr="000B2498">
              <w:rPr>
                <w:color w:val="auto"/>
              </w:rPr>
              <w:t xml:space="preserve">" филиалы </w:t>
            </w:r>
            <w:proofErr w:type="spellStart"/>
            <w:r w:rsidRPr="000B2498">
              <w:rPr>
                <w:color w:val="auto"/>
              </w:rPr>
              <w:t>үшін</w:t>
            </w:r>
            <w:proofErr w:type="spellEnd"/>
            <w:r w:rsidRPr="000B2498">
              <w:rPr>
                <w:color w:val="auto"/>
              </w:rPr>
              <w:t xml:space="preserve"> абонентке </w:t>
            </w:r>
            <w:proofErr w:type="spellStart"/>
            <w:r w:rsidRPr="000B2498">
              <w:rPr>
                <w:color w:val="auto"/>
              </w:rPr>
              <w:t>бөлінген</w:t>
            </w:r>
            <w:proofErr w:type="spellEnd"/>
            <w:r w:rsidRPr="000B2498">
              <w:rPr>
                <w:color w:val="auto"/>
              </w:rPr>
              <w:t xml:space="preserve"> телефон </w:t>
            </w:r>
            <w:proofErr w:type="spellStart"/>
            <w:r w:rsidRPr="000B2498">
              <w:rPr>
                <w:color w:val="auto"/>
              </w:rPr>
              <w:t>нөмірлерінің</w:t>
            </w:r>
            <w:proofErr w:type="spellEnd"/>
            <w:r w:rsidRPr="000B2498">
              <w:rPr>
                <w:color w:val="auto"/>
              </w:rPr>
              <w:t xml:space="preserve"> ((</w:t>
            </w:r>
            <w:proofErr w:type="spellStart"/>
            <w:r w:rsidRPr="000B2498">
              <w:rPr>
                <w:color w:val="auto"/>
              </w:rPr>
              <w:t>iD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Phone</w:t>
            </w:r>
            <w:proofErr w:type="spellEnd"/>
            <w:r w:rsidRPr="000B2498">
              <w:rPr>
                <w:color w:val="auto"/>
              </w:rPr>
              <w:t xml:space="preserve">/GSM </w:t>
            </w:r>
            <w:proofErr w:type="spellStart"/>
            <w:r w:rsidRPr="000B2498">
              <w:rPr>
                <w:color w:val="auto"/>
              </w:rPr>
              <w:t>нөмірлері</w:t>
            </w:r>
            <w:proofErr w:type="spellEnd"/>
            <w:r w:rsidRPr="000B2498">
              <w:rPr>
                <w:color w:val="auto"/>
              </w:rPr>
              <w:t>)/</w:t>
            </w:r>
            <w:proofErr w:type="spellStart"/>
            <w:r w:rsidRPr="000B2498">
              <w:rPr>
                <w:color w:val="auto"/>
              </w:rPr>
              <w:t>BusinessTrunk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және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proofErr w:type="gramStart"/>
            <w:r w:rsidRPr="000B2498">
              <w:rPr>
                <w:color w:val="auto"/>
              </w:rPr>
              <w:t>бас</w:t>
            </w:r>
            <w:proofErr w:type="gramEnd"/>
            <w:r w:rsidRPr="000B2498">
              <w:rPr>
                <w:color w:val="auto"/>
              </w:rPr>
              <w:t>қа</w:t>
            </w:r>
            <w:proofErr w:type="spellEnd"/>
            <w:r w:rsidRPr="000B2498">
              <w:rPr>
                <w:color w:val="auto"/>
              </w:rPr>
              <w:t xml:space="preserve"> да </w:t>
            </w:r>
            <w:proofErr w:type="spellStart"/>
            <w:r w:rsidRPr="000B2498">
              <w:rPr>
                <w:color w:val="auto"/>
              </w:rPr>
              <w:t>байланыс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құралдары</w:t>
            </w:r>
            <w:proofErr w:type="spellEnd"/>
            <w:r w:rsidRPr="000B2498">
              <w:rPr>
                <w:color w:val="auto"/>
              </w:rPr>
              <w:t xml:space="preserve"> мен </w:t>
            </w:r>
            <w:proofErr w:type="spellStart"/>
            <w:r w:rsidRPr="000B2498">
              <w:rPr>
                <w:color w:val="auto"/>
              </w:rPr>
              <w:t>желілерінің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тізбесі</w:t>
            </w:r>
            <w:proofErr w:type="spellEnd"/>
            <w:r w:rsidRPr="000B2498">
              <w:rPr>
                <w:color w:val="auto"/>
              </w:rPr>
              <w:t>.</w:t>
            </w:r>
          </w:p>
          <w:p w:rsidR="000B2498" w:rsidRPr="00C173D6" w:rsidRDefault="000B2498" w:rsidP="000765CF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</w:tbl>
    <w:p w:rsidR="000B2498" w:rsidRPr="00C173D6" w:rsidRDefault="000B2498" w:rsidP="000B2498">
      <w:pPr>
        <w:ind w:firstLine="397"/>
        <w:textAlignment w:val="baseline"/>
        <w:rPr>
          <w:color w:val="auto"/>
        </w:rPr>
      </w:pPr>
      <w:r w:rsidRPr="00C173D6">
        <w:rPr>
          <w:color w:val="auto"/>
        </w:rPr>
        <w:lastRenderedPageBreak/>
        <w:t> </w:t>
      </w:r>
    </w:p>
    <w:p w:rsidR="000B2498" w:rsidRPr="000B2498" w:rsidRDefault="000B2498" w:rsidP="000B2498">
      <w:pPr>
        <w:rPr>
          <w:rStyle w:val="s0"/>
          <w:color w:val="auto"/>
        </w:rPr>
      </w:pPr>
      <w:r w:rsidRPr="000B2498">
        <w:rPr>
          <w:rStyle w:val="s0"/>
          <w:color w:val="auto"/>
        </w:rPr>
        <w:t xml:space="preserve">* </w:t>
      </w:r>
      <w:proofErr w:type="spellStart"/>
      <w:proofErr w:type="gramStart"/>
      <w:r w:rsidRPr="000B2498">
        <w:rPr>
          <w:rStyle w:val="s0"/>
          <w:color w:val="auto"/>
        </w:rPr>
        <w:t>м</w:t>
      </w:r>
      <w:proofErr w:type="gramEnd"/>
      <w:r w:rsidRPr="000B2498">
        <w:rPr>
          <w:rStyle w:val="s0"/>
          <w:color w:val="auto"/>
        </w:rPr>
        <w:t>әліметтер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мемлекеттік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сатып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алу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жоспарынан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тартылады</w:t>
      </w:r>
      <w:proofErr w:type="spellEnd"/>
      <w:r w:rsidRPr="000B2498">
        <w:rPr>
          <w:rStyle w:val="s0"/>
          <w:color w:val="auto"/>
        </w:rPr>
        <w:t xml:space="preserve"> (</w:t>
      </w:r>
      <w:proofErr w:type="spellStart"/>
      <w:r w:rsidRPr="000B2498">
        <w:rPr>
          <w:rStyle w:val="s0"/>
          <w:color w:val="auto"/>
        </w:rPr>
        <w:t>автоматты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түрде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көрсетіледі</w:t>
      </w:r>
      <w:proofErr w:type="spellEnd"/>
      <w:r w:rsidRPr="000B2498">
        <w:rPr>
          <w:rStyle w:val="s0"/>
          <w:color w:val="auto"/>
        </w:rPr>
        <w:t>).</w:t>
      </w:r>
    </w:p>
    <w:p w:rsidR="000B2498" w:rsidRPr="000B2498" w:rsidRDefault="000B2498" w:rsidP="000B2498">
      <w:pPr>
        <w:rPr>
          <w:rStyle w:val="s0"/>
          <w:color w:val="auto"/>
        </w:rPr>
      </w:pPr>
      <w:proofErr w:type="spellStart"/>
      <w:r w:rsidRPr="000B2498">
        <w:rPr>
          <w:rStyle w:val="s0"/>
          <w:color w:val="auto"/>
        </w:rPr>
        <w:t>Ескерту</w:t>
      </w:r>
      <w:proofErr w:type="spellEnd"/>
      <w:r w:rsidRPr="000B2498">
        <w:rPr>
          <w:rStyle w:val="s0"/>
          <w:color w:val="auto"/>
        </w:rPr>
        <w:t>.</w:t>
      </w:r>
    </w:p>
    <w:p w:rsidR="000B2498" w:rsidRPr="000B2498" w:rsidRDefault="000B2498" w:rsidP="000B2498">
      <w:pPr>
        <w:rPr>
          <w:rStyle w:val="s0"/>
          <w:color w:val="auto"/>
        </w:rPr>
      </w:pPr>
      <w:r w:rsidRPr="000B2498">
        <w:rPr>
          <w:rStyle w:val="s0"/>
          <w:color w:val="auto"/>
        </w:rPr>
        <w:t xml:space="preserve">1. </w:t>
      </w:r>
      <w:proofErr w:type="spellStart"/>
      <w:r w:rsidRPr="000B2498">
        <w:rPr>
          <w:rStyle w:val="s0"/>
          <w:color w:val="auto"/>
        </w:rPr>
        <w:t>Әрбі</w:t>
      </w:r>
      <w:proofErr w:type="gramStart"/>
      <w:r w:rsidRPr="000B2498">
        <w:rPr>
          <w:rStyle w:val="s0"/>
          <w:color w:val="auto"/>
        </w:rPr>
        <w:t>р</w:t>
      </w:r>
      <w:proofErr w:type="spellEnd"/>
      <w:proofErr w:type="gram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сипаттамалар</w:t>
      </w:r>
      <w:proofErr w:type="spellEnd"/>
      <w:r w:rsidRPr="000B2498">
        <w:rPr>
          <w:rStyle w:val="s0"/>
          <w:color w:val="auto"/>
        </w:rPr>
        <w:t xml:space="preserve">, </w:t>
      </w:r>
      <w:proofErr w:type="spellStart"/>
      <w:r w:rsidRPr="000B2498">
        <w:rPr>
          <w:rStyle w:val="s0"/>
          <w:color w:val="auto"/>
        </w:rPr>
        <w:t>параметрлер</w:t>
      </w:r>
      <w:proofErr w:type="spellEnd"/>
      <w:r w:rsidRPr="000B2498">
        <w:rPr>
          <w:rStyle w:val="s0"/>
          <w:color w:val="auto"/>
        </w:rPr>
        <w:t xml:space="preserve">, </w:t>
      </w:r>
      <w:proofErr w:type="spellStart"/>
      <w:r w:rsidRPr="000B2498">
        <w:rPr>
          <w:rStyle w:val="s0"/>
          <w:color w:val="auto"/>
        </w:rPr>
        <w:t>бастапқы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деректер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және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Орындаушыға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қосымша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шарттар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жеке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жолмен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көрсетіледі</w:t>
      </w:r>
      <w:proofErr w:type="spellEnd"/>
      <w:r w:rsidRPr="000B2498">
        <w:rPr>
          <w:rStyle w:val="s0"/>
          <w:color w:val="auto"/>
        </w:rPr>
        <w:t>.</w:t>
      </w:r>
    </w:p>
    <w:p w:rsidR="000B2498" w:rsidRPr="000B2498" w:rsidRDefault="000B2498" w:rsidP="000B2498">
      <w:pPr>
        <w:rPr>
          <w:rStyle w:val="s0"/>
          <w:color w:val="auto"/>
        </w:rPr>
      </w:pPr>
      <w:r w:rsidRPr="000B2498">
        <w:rPr>
          <w:rStyle w:val="s0"/>
          <w:color w:val="auto"/>
        </w:rPr>
        <w:t xml:space="preserve">2. </w:t>
      </w:r>
      <w:proofErr w:type="spellStart"/>
      <w:r w:rsidRPr="000B2498">
        <w:rPr>
          <w:rStyle w:val="s0"/>
          <w:color w:val="auto"/>
        </w:rPr>
        <w:t>Техникалық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ерекшелікте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әлеуетті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өні</w:t>
      </w:r>
      <w:proofErr w:type="gramStart"/>
      <w:r w:rsidRPr="000B2498">
        <w:rPr>
          <w:rStyle w:val="s0"/>
          <w:color w:val="auto"/>
        </w:rPr>
        <w:t>м</w:t>
      </w:r>
      <w:proofErr w:type="spellEnd"/>
      <w:proofErr w:type="gram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берушіге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қойылатын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біліктілік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талаптарын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белгілеуге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жол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берілмейді</w:t>
      </w:r>
      <w:proofErr w:type="spellEnd"/>
      <w:r w:rsidRPr="000B2498">
        <w:rPr>
          <w:rStyle w:val="s0"/>
          <w:color w:val="auto"/>
        </w:rPr>
        <w:t>.</w:t>
      </w:r>
    </w:p>
    <w:p w:rsidR="000B2498" w:rsidRDefault="000B2498" w:rsidP="000B2498">
      <w:pPr>
        <w:rPr>
          <w:rStyle w:val="s0"/>
          <w:color w:val="auto"/>
          <w:lang w:val="kk-KZ"/>
        </w:rPr>
      </w:pPr>
      <w:r w:rsidRPr="000B2498">
        <w:rPr>
          <w:rStyle w:val="s0"/>
          <w:color w:val="auto"/>
        </w:rPr>
        <w:t xml:space="preserve">3. </w:t>
      </w:r>
      <w:proofErr w:type="spellStart"/>
      <w:r w:rsidRPr="000B2498">
        <w:rPr>
          <w:rStyle w:val="s0"/>
          <w:color w:val="auto"/>
        </w:rPr>
        <w:t>Өзге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құжаттарда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техникалық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ерекшелік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талаптарын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белгілеуге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жол</w:t>
      </w:r>
      <w:proofErr w:type="spellEnd"/>
      <w:r w:rsidRPr="000B2498">
        <w:rPr>
          <w:rStyle w:val="s0"/>
          <w:color w:val="auto"/>
        </w:rPr>
        <w:t xml:space="preserve"> </w:t>
      </w:r>
      <w:proofErr w:type="spellStart"/>
      <w:r w:rsidRPr="000B2498">
        <w:rPr>
          <w:rStyle w:val="s0"/>
          <w:color w:val="auto"/>
        </w:rPr>
        <w:t>берілмейді</w:t>
      </w:r>
      <w:proofErr w:type="spellEnd"/>
      <w:r w:rsidRPr="000B2498">
        <w:rPr>
          <w:rStyle w:val="s0"/>
          <w:color w:val="auto"/>
        </w:rPr>
        <w:t>.</w:t>
      </w:r>
    </w:p>
    <w:p w:rsidR="000B2498" w:rsidRPr="000B2498" w:rsidRDefault="000B2498" w:rsidP="000B2498">
      <w:pPr>
        <w:rPr>
          <w:color w:val="auto"/>
          <w:lang w:val="kk-KZ"/>
        </w:rPr>
      </w:pPr>
    </w:p>
    <w:p w:rsidR="000B2498" w:rsidRPr="007C66EF" w:rsidRDefault="000B2498" w:rsidP="000B2498">
      <w:pPr>
        <w:pStyle w:val="11"/>
        <w:ind w:firstLine="720"/>
        <w:jc w:val="right"/>
        <w:rPr>
          <w:b/>
          <w:szCs w:val="24"/>
          <w:lang w:val="kk-KZ"/>
        </w:rPr>
      </w:pPr>
      <w:r w:rsidRPr="007C66EF">
        <w:rPr>
          <w:b/>
          <w:szCs w:val="24"/>
          <w:lang w:val="kk-KZ"/>
        </w:rPr>
        <w:t>Қосымша</w:t>
      </w:r>
    </w:p>
    <w:p w:rsidR="000B2498" w:rsidRPr="00C173D6" w:rsidRDefault="000B2498" w:rsidP="000B2498">
      <w:pPr>
        <w:pStyle w:val="11"/>
        <w:spacing w:before="0" w:after="0"/>
        <w:ind w:firstLine="720"/>
        <w:jc w:val="right"/>
        <w:rPr>
          <w:b/>
          <w:szCs w:val="24"/>
          <w:lang w:val="kk-KZ"/>
        </w:rPr>
      </w:pPr>
      <w:r w:rsidRPr="007C66EF">
        <w:rPr>
          <w:b/>
          <w:szCs w:val="24"/>
          <w:lang w:val="kk-KZ"/>
        </w:rPr>
        <w:t>"Өскемен қ. "Қазтелерадио" АҚ"</w:t>
      </w:r>
      <w:r w:rsidR="007C66EF">
        <w:rPr>
          <w:b/>
          <w:szCs w:val="24"/>
          <w:lang w:val="kk-KZ"/>
        </w:rPr>
        <w:t>Шығыс</w:t>
      </w:r>
      <w:r w:rsidRPr="007C66EF">
        <w:rPr>
          <w:b/>
          <w:szCs w:val="24"/>
          <w:lang w:val="kk-KZ"/>
        </w:rPr>
        <w:t>" филиалы үшін телефон байланысы қызметтері"</w:t>
      </w:r>
      <w:r w:rsidR="007C66EF">
        <w:rPr>
          <w:b/>
          <w:szCs w:val="24"/>
          <w:lang w:val="kk-KZ"/>
        </w:rPr>
        <w:t xml:space="preserve"> </w:t>
      </w:r>
      <w:r w:rsidRPr="007C66EF">
        <w:rPr>
          <w:b/>
          <w:szCs w:val="24"/>
          <w:lang w:val="kk-KZ"/>
        </w:rPr>
        <w:t>техникалық ерекшелігіне</w:t>
      </w:r>
    </w:p>
    <w:p w:rsidR="000B2498" w:rsidRPr="00C173D6" w:rsidRDefault="000B2498" w:rsidP="000B2498">
      <w:pPr>
        <w:pStyle w:val="ae"/>
        <w:shd w:val="clear" w:color="auto" w:fill="auto"/>
        <w:tabs>
          <w:tab w:val="left" w:pos="6379"/>
        </w:tabs>
        <w:spacing w:line="252" w:lineRule="exact"/>
        <w:ind w:firstLine="0"/>
        <w:rPr>
          <w:b/>
          <w:sz w:val="24"/>
          <w:szCs w:val="24"/>
          <w:lang w:val="kk-KZ"/>
        </w:rPr>
      </w:pPr>
    </w:p>
    <w:p w:rsidR="000B2498" w:rsidRPr="00C173D6" w:rsidRDefault="000B2498" w:rsidP="000B2498">
      <w:pPr>
        <w:pStyle w:val="ae"/>
        <w:shd w:val="clear" w:color="auto" w:fill="auto"/>
        <w:tabs>
          <w:tab w:val="left" w:pos="6379"/>
        </w:tabs>
        <w:spacing w:line="252" w:lineRule="exact"/>
        <w:ind w:firstLine="0"/>
        <w:jc w:val="center"/>
        <w:rPr>
          <w:b/>
          <w:sz w:val="24"/>
          <w:szCs w:val="24"/>
          <w:lang w:val="kk-KZ"/>
        </w:rPr>
      </w:pPr>
    </w:p>
    <w:p w:rsidR="000B2498" w:rsidRPr="000B2498" w:rsidRDefault="000B2498" w:rsidP="00337A56">
      <w:pPr>
        <w:pStyle w:val="ae"/>
        <w:numPr>
          <w:ilvl w:val="0"/>
          <w:numId w:val="13"/>
        </w:numPr>
        <w:shd w:val="clear" w:color="auto" w:fill="auto"/>
        <w:tabs>
          <w:tab w:val="left" w:pos="6379"/>
        </w:tabs>
        <w:spacing w:line="252" w:lineRule="exact"/>
        <w:rPr>
          <w:b/>
          <w:sz w:val="24"/>
          <w:szCs w:val="24"/>
          <w:lang w:val="kk-KZ"/>
        </w:rPr>
      </w:pPr>
      <w:r w:rsidRPr="000B2498">
        <w:rPr>
          <w:b/>
          <w:sz w:val="24"/>
          <w:szCs w:val="24"/>
          <w:lang w:val="kk-KZ"/>
        </w:rPr>
        <w:t>Өскемен қ. "Қазтелерадио" АҚ "</w:t>
      </w:r>
      <w:r w:rsidR="000765CF">
        <w:rPr>
          <w:b/>
          <w:sz w:val="24"/>
          <w:szCs w:val="24"/>
          <w:lang w:val="kk-KZ"/>
        </w:rPr>
        <w:t>ШЫҒЫС</w:t>
      </w:r>
      <w:r w:rsidRPr="000B2498">
        <w:rPr>
          <w:b/>
          <w:sz w:val="24"/>
          <w:szCs w:val="24"/>
          <w:lang w:val="kk-KZ"/>
        </w:rPr>
        <w:t>" филиалы үшін абонентке бөлінген телефон нөмірлерінің (IDPhone/GSM нөмірлері)/BusinessTrunk және басқа да байланыс құралдары мен желілерінің тізбесі</w:t>
      </w:r>
    </w:p>
    <w:tbl>
      <w:tblPr>
        <w:tblStyle w:val="af0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703"/>
        <w:gridCol w:w="859"/>
        <w:gridCol w:w="1984"/>
        <w:gridCol w:w="1833"/>
        <w:gridCol w:w="3260"/>
      </w:tblGrid>
      <w:tr w:rsidR="000B2498" w:rsidRPr="00C173D6" w:rsidTr="000765CF">
        <w:trPr>
          <w:trHeight w:val="684"/>
        </w:trPr>
        <w:tc>
          <w:tcPr>
            <w:tcW w:w="392" w:type="dxa"/>
            <w:vAlign w:val="center"/>
          </w:tcPr>
          <w:p w:rsidR="000B2498" w:rsidRPr="000B2498" w:rsidRDefault="000B2498" w:rsidP="000765CF">
            <w:pPr>
              <w:pStyle w:val="5"/>
              <w:shd w:val="clear" w:color="auto" w:fill="auto"/>
              <w:spacing w:before="0" w:after="0" w:line="240" w:lineRule="auto"/>
              <w:ind w:right="-108" w:firstLine="0"/>
              <w:jc w:val="center"/>
              <w:rPr>
                <w:b/>
              </w:rPr>
            </w:pPr>
            <w:r w:rsidRPr="000B2498">
              <w:rPr>
                <w:b/>
              </w:rPr>
              <w:t>№</w:t>
            </w:r>
            <w:proofErr w:type="spellStart"/>
            <w:r w:rsidRPr="000B2498">
              <w:rPr>
                <w:b/>
              </w:rPr>
              <w:t>пп</w:t>
            </w:r>
            <w:proofErr w:type="spellEnd"/>
          </w:p>
        </w:tc>
        <w:tc>
          <w:tcPr>
            <w:tcW w:w="1703" w:type="dxa"/>
            <w:vAlign w:val="center"/>
          </w:tcPr>
          <w:p w:rsidR="000B2498" w:rsidRPr="000B2498" w:rsidRDefault="000B2498" w:rsidP="000765CF">
            <w:pPr>
              <w:pStyle w:val="5"/>
              <w:shd w:val="clear" w:color="auto" w:fill="auto"/>
              <w:spacing w:before="0" w:after="0" w:line="240" w:lineRule="auto"/>
              <w:ind w:left="-108" w:right="-108" w:firstLine="0"/>
              <w:jc w:val="center"/>
              <w:rPr>
                <w:b/>
                <w:lang w:val="kk-KZ"/>
              </w:rPr>
            </w:pPr>
            <w:proofErr w:type="spellStart"/>
            <w:r w:rsidRPr="000B2498">
              <w:rPr>
                <w:rStyle w:val="ypks7kbdpwfgdykd3qb9"/>
                <w:b/>
              </w:rPr>
              <w:t>Атауы</w:t>
            </w:r>
            <w:proofErr w:type="spellEnd"/>
          </w:p>
        </w:tc>
        <w:tc>
          <w:tcPr>
            <w:tcW w:w="859" w:type="dxa"/>
          </w:tcPr>
          <w:p w:rsidR="000B2498" w:rsidRPr="000B2498" w:rsidRDefault="000B2498" w:rsidP="000765CF">
            <w:pPr>
              <w:pStyle w:val="5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lang w:val="kk-KZ"/>
              </w:rPr>
            </w:pPr>
            <w:r w:rsidRPr="000B2498">
              <w:rPr>
                <w:rStyle w:val="ypks7kbdpwfgdykd3qb9"/>
                <w:b/>
              </w:rPr>
              <w:t>Саны</w:t>
            </w:r>
          </w:p>
        </w:tc>
        <w:tc>
          <w:tcPr>
            <w:tcW w:w="1984" w:type="dxa"/>
            <w:vAlign w:val="center"/>
          </w:tcPr>
          <w:p w:rsidR="000B2498" w:rsidRPr="000B2498" w:rsidRDefault="000B2498" w:rsidP="000765CF">
            <w:pPr>
              <w:pStyle w:val="5"/>
              <w:shd w:val="clear" w:color="auto" w:fill="auto"/>
              <w:spacing w:before="0" w:after="0" w:line="238" w:lineRule="exact"/>
              <w:ind w:left="-108" w:right="-108" w:firstLine="0"/>
              <w:jc w:val="center"/>
              <w:rPr>
                <w:b/>
                <w:lang w:val="kk-KZ"/>
              </w:rPr>
            </w:pPr>
            <w:proofErr w:type="spellStart"/>
            <w:r w:rsidRPr="000B2498">
              <w:rPr>
                <w:rStyle w:val="ypks7kbdpwfgdykd3qb9"/>
                <w:b/>
              </w:rPr>
              <w:t>Құрылғының</w:t>
            </w:r>
            <w:proofErr w:type="spellEnd"/>
            <w:r w:rsidRPr="000B2498">
              <w:rPr>
                <w:b/>
              </w:rPr>
              <w:t xml:space="preserve"> </w:t>
            </w:r>
            <w:proofErr w:type="spellStart"/>
            <w:r w:rsidRPr="000B2498">
              <w:rPr>
                <w:rStyle w:val="ypks7kbdpwfgdykd3qb9"/>
                <w:b/>
              </w:rPr>
              <w:t>мекен</w:t>
            </w:r>
            <w:r w:rsidRPr="000B2498">
              <w:rPr>
                <w:b/>
              </w:rPr>
              <w:t>-жайы</w:t>
            </w:r>
            <w:proofErr w:type="spellEnd"/>
          </w:p>
        </w:tc>
        <w:tc>
          <w:tcPr>
            <w:tcW w:w="1833" w:type="dxa"/>
          </w:tcPr>
          <w:p w:rsidR="000B2498" w:rsidRPr="000B2498" w:rsidRDefault="000B2498" w:rsidP="000765CF">
            <w:pPr>
              <w:pStyle w:val="5"/>
              <w:shd w:val="clear" w:color="auto" w:fill="auto"/>
              <w:spacing w:before="0" w:after="0" w:line="240" w:lineRule="auto"/>
              <w:ind w:left="180" w:firstLine="0"/>
              <w:jc w:val="center"/>
              <w:rPr>
                <w:b/>
                <w:lang w:val="kk-KZ"/>
              </w:rPr>
            </w:pPr>
            <w:proofErr w:type="spellStart"/>
            <w:r w:rsidRPr="000B2498">
              <w:rPr>
                <w:rStyle w:val="ypks7kbdpwfgdykd3qb9"/>
                <w:b/>
              </w:rPr>
              <w:t>Ескерту</w:t>
            </w:r>
            <w:proofErr w:type="spellEnd"/>
          </w:p>
          <w:p w:rsidR="000B2498" w:rsidRPr="000B2498" w:rsidRDefault="000B2498" w:rsidP="000B2498">
            <w:pPr>
              <w:rPr>
                <w:b/>
                <w:lang w:val="kk-KZ" w:eastAsia="en-US"/>
              </w:rPr>
            </w:pPr>
          </w:p>
        </w:tc>
        <w:tc>
          <w:tcPr>
            <w:tcW w:w="3260" w:type="dxa"/>
            <w:vAlign w:val="center"/>
          </w:tcPr>
          <w:p w:rsidR="000B2498" w:rsidRPr="000B2498" w:rsidRDefault="000B2498" w:rsidP="000765CF">
            <w:pPr>
              <w:pStyle w:val="5"/>
              <w:shd w:val="clear" w:color="auto" w:fill="auto"/>
              <w:spacing w:before="0" w:after="0" w:line="240" w:lineRule="auto"/>
              <w:ind w:left="-108" w:right="-140" w:firstLine="0"/>
              <w:jc w:val="center"/>
              <w:rPr>
                <w:b/>
              </w:rPr>
            </w:pPr>
            <w:proofErr w:type="spellStart"/>
            <w:r w:rsidRPr="000B2498">
              <w:rPr>
                <w:rStyle w:val="ypks7kbdpwfgdykd3qb9"/>
                <w:b/>
              </w:rPr>
              <w:t>Ұйымның</w:t>
            </w:r>
            <w:proofErr w:type="spellEnd"/>
            <w:r w:rsidRPr="000B2498">
              <w:rPr>
                <w:b/>
              </w:rPr>
              <w:t xml:space="preserve"> </w:t>
            </w:r>
            <w:proofErr w:type="spellStart"/>
            <w:r w:rsidRPr="000B2498">
              <w:rPr>
                <w:rStyle w:val="ypks7kbdpwfgdykd3qb9"/>
                <w:b/>
              </w:rPr>
              <w:t>атауы</w:t>
            </w:r>
            <w:proofErr w:type="spellEnd"/>
          </w:p>
        </w:tc>
      </w:tr>
      <w:tr w:rsidR="00337A56" w:rsidRPr="00C173D6" w:rsidTr="000765CF">
        <w:tc>
          <w:tcPr>
            <w:tcW w:w="392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t>1</w:t>
            </w:r>
          </w:p>
        </w:tc>
        <w:tc>
          <w:tcPr>
            <w:tcW w:w="1703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521525</w:t>
            </w:r>
          </w:p>
        </w:tc>
        <w:tc>
          <w:tcPr>
            <w:tcW w:w="859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1984" w:type="dxa"/>
            <w:vAlign w:val="center"/>
          </w:tcPr>
          <w:p w:rsidR="00337A56" w:rsidRPr="00C173D6" w:rsidRDefault="00337A56" w:rsidP="000765CF">
            <w:pPr>
              <w:ind w:left="-108" w:right="-108"/>
              <w:jc w:val="center"/>
              <w:rPr>
                <w:color w:val="auto"/>
                <w:lang w:val="kk-KZ"/>
              </w:rPr>
            </w:pPr>
            <w:r w:rsidRPr="000B2498">
              <w:rPr>
                <w:color w:val="auto"/>
              </w:rPr>
              <w:t xml:space="preserve">Стахановская </w:t>
            </w:r>
            <w:proofErr w:type="spellStart"/>
            <w:r w:rsidRPr="000B2498">
              <w:rPr>
                <w:color w:val="auto"/>
              </w:rPr>
              <w:t>көшесі</w:t>
            </w:r>
            <w:proofErr w:type="spellEnd"/>
            <w:r w:rsidRPr="000B2498">
              <w:rPr>
                <w:color w:val="auto"/>
              </w:rPr>
              <w:t>, 70-үй</w:t>
            </w:r>
          </w:p>
        </w:tc>
        <w:tc>
          <w:tcPr>
            <w:tcW w:w="1833" w:type="dxa"/>
            <w:vAlign w:val="center"/>
          </w:tcPr>
          <w:p w:rsidR="00337A56" w:rsidRPr="00C173D6" w:rsidRDefault="00337A56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  <w:tc>
          <w:tcPr>
            <w:tcW w:w="3260" w:type="dxa"/>
            <w:vAlign w:val="center"/>
          </w:tcPr>
          <w:p w:rsidR="00337A56" w:rsidRPr="00C173D6" w:rsidRDefault="00337A56" w:rsidP="008370F9">
            <w:pPr>
              <w:ind w:left="-108" w:right="-140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АҚ </w:t>
            </w:r>
            <w:r>
              <w:rPr>
                <w:color w:val="auto"/>
              </w:rPr>
              <w:t>"</w:t>
            </w:r>
            <w:proofErr w:type="spellStart"/>
            <w:r>
              <w:rPr>
                <w:color w:val="auto"/>
              </w:rPr>
              <w:t>Қазтелерадио</w:t>
            </w:r>
            <w:proofErr w:type="spellEnd"/>
            <w:r w:rsidRPr="000B2498"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"</w:t>
            </w:r>
            <w:r>
              <w:rPr>
                <w:color w:val="auto"/>
                <w:lang w:val="kk-KZ"/>
              </w:rPr>
              <w:t>Шығыс</w:t>
            </w:r>
            <w:r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филиалы</w:t>
            </w:r>
          </w:p>
        </w:tc>
      </w:tr>
      <w:tr w:rsidR="00337A56" w:rsidRPr="00C173D6" w:rsidTr="000765CF">
        <w:tc>
          <w:tcPr>
            <w:tcW w:w="392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t>2</w:t>
            </w:r>
          </w:p>
        </w:tc>
        <w:tc>
          <w:tcPr>
            <w:tcW w:w="1703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521800</w:t>
            </w:r>
          </w:p>
        </w:tc>
        <w:tc>
          <w:tcPr>
            <w:tcW w:w="859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1984" w:type="dxa"/>
            <w:vAlign w:val="center"/>
          </w:tcPr>
          <w:p w:rsidR="00337A56" w:rsidRPr="00C173D6" w:rsidRDefault="00337A56" w:rsidP="000765CF">
            <w:pPr>
              <w:ind w:left="-108" w:right="-108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Стахановская </w:t>
            </w:r>
            <w:proofErr w:type="spellStart"/>
            <w:r w:rsidRPr="000B2498">
              <w:rPr>
                <w:color w:val="auto"/>
              </w:rPr>
              <w:t>көшесі</w:t>
            </w:r>
            <w:proofErr w:type="spellEnd"/>
            <w:r w:rsidRPr="000B2498">
              <w:rPr>
                <w:color w:val="auto"/>
              </w:rPr>
              <w:t>, 70-үй</w:t>
            </w:r>
          </w:p>
        </w:tc>
        <w:tc>
          <w:tcPr>
            <w:tcW w:w="1833" w:type="dxa"/>
            <w:vAlign w:val="center"/>
          </w:tcPr>
          <w:p w:rsidR="00337A56" w:rsidRPr="00C173D6" w:rsidRDefault="00337A56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  <w:tc>
          <w:tcPr>
            <w:tcW w:w="3260" w:type="dxa"/>
            <w:vAlign w:val="center"/>
          </w:tcPr>
          <w:p w:rsidR="00337A56" w:rsidRPr="00C173D6" w:rsidRDefault="00337A56" w:rsidP="008370F9">
            <w:pPr>
              <w:ind w:left="-108" w:right="-140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АҚ </w:t>
            </w:r>
            <w:r>
              <w:rPr>
                <w:color w:val="auto"/>
              </w:rPr>
              <w:t>"</w:t>
            </w:r>
            <w:proofErr w:type="spellStart"/>
            <w:r>
              <w:rPr>
                <w:color w:val="auto"/>
              </w:rPr>
              <w:t>Қазтелерадио</w:t>
            </w:r>
            <w:proofErr w:type="spellEnd"/>
            <w:r w:rsidRPr="000B2498"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"</w:t>
            </w:r>
            <w:r>
              <w:rPr>
                <w:color w:val="auto"/>
                <w:lang w:val="kk-KZ"/>
              </w:rPr>
              <w:t>Шығыс</w:t>
            </w:r>
            <w:r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филиалы</w:t>
            </w:r>
          </w:p>
        </w:tc>
      </w:tr>
      <w:tr w:rsidR="00337A56" w:rsidRPr="00C173D6" w:rsidTr="000765CF">
        <w:tc>
          <w:tcPr>
            <w:tcW w:w="392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t>3</w:t>
            </w:r>
          </w:p>
        </w:tc>
        <w:tc>
          <w:tcPr>
            <w:tcW w:w="1703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522423</w:t>
            </w:r>
          </w:p>
        </w:tc>
        <w:tc>
          <w:tcPr>
            <w:tcW w:w="859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1984" w:type="dxa"/>
            <w:vAlign w:val="center"/>
          </w:tcPr>
          <w:p w:rsidR="00337A56" w:rsidRPr="00C173D6" w:rsidRDefault="00337A56" w:rsidP="000765CF">
            <w:pPr>
              <w:ind w:left="-108" w:right="-108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Стахановская </w:t>
            </w:r>
            <w:proofErr w:type="spellStart"/>
            <w:r w:rsidRPr="000B2498">
              <w:rPr>
                <w:color w:val="auto"/>
              </w:rPr>
              <w:t>көшесі</w:t>
            </w:r>
            <w:proofErr w:type="spellEnd"/>
            <w:r w:rsidRPr="000B2498">
              <w:rPr>
                <w:color w:val="auto"/>
              </w:rPr>
              <w:t>, 70-үй</w:t>
            </w:r>
          </w:p>
        </w:tc>
        <w:tc>
          <w:tcPr>
            <w:tcW w:w="1833" w:type="dxa"/>
            <w:vAlign w:val="center"/>
          </w:tcPr>
          <w:p w:rsidR="00337A56" w:rsidRPr="00C173D6" w:rsidRDefault="00337A56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  <w:tc>
          <w:tcPr>
            <w:tcW w:w="3260" w:type="dxa"/>
            <w:vAlign w:val="center"/>
          </w:tcPr>
          <w:p w:rsidR="00337A56" w:rsidRPr="00C173D6" w:rsidRDefault="00337A56" w:rsidP="008370F9">
            <w:pPr>
              <w:ind w:left="-108" w:right="-140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АҚ </w:t>
            </w:r>
            <w:r>
              <w:rPr>
                <w:color w:val="auto"/>
              </w:rPr>
              <w:t>"</w:t>
            </w:r>
            <w:proofErr w:type="spellStart"/>
            <w:r>
              <w:rPr>
                <w:color w:val="auto"/>
              </w:rPr>
              <w:t>Қазтелерадио</w:t>
            </w:r>
            <w:proofErr w:type="spellEnd"/>
            <w:r w:rsidRPr="000B2498"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"</w:t>
            </w:r>
            <w:r>
              <w:rPr>
                <w:color w:val="auto"/>
                <w:lang w:val="kk-KZ"/>
              </w:rPr>
              <w:t>Шығыс</w:t>
            </w:r>
            <w:r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филиалы</w:t>
            </w:r>
          </w:p>
        </w:tc>
      </w:tr>
      <w:tr w:rsidR="00337A56" w:rsidRPr="00C173D6" w:rsidTr="000765CF">
        <w:tc>
          <w:tcPr>
            <w:tcW w:w="392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t>4</w:t>
            </w:r>
          </w:p>
        </w:tc>
        <w:tc>
          <w:tcPr>
            <w:tcW w:w="1703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777739</w:t>
            </w:r>
          </w:p>
        </w:tc>
        <w:tc>
          <w:tcPr>
            <w:tcW w:w="859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1984" w:type="dxa"/>
            <w:vAlign w:val="center"/>
          </w:tcPr>
          <w:p w:rsidR="00337A56" w:rsidRPr="00C173D6" w:rsidRDefault="00337A56" w:rsidP="000765CF">
            <w:pPr>
              <w:ind w:left="-108" w:right="-108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Стахановская </w:t>
            </w:r>
            <w:proofErr w:type="spellStart"/>
            <w:r w:rsidRPr="000B2498">
              <w:rPr>
                <w:color w:val="auto"/>
              </w:rPr>
              <w:t>көшесі</w:t>
            </w:r>
            <w:proofErr w:type="spellEnd"/>
            <w:r w:rsidRPr="000B2498">
              <w:rPr>
                <w:color w:val="auto"/>
              </w:rPr>
              <w:t>, 70-үй</w:t>
            </w:r>
          </w:p>
        </w:tc>
        <w:tc>
          <w:tcPr>
            <w:tcW w:w="1833" w:type="dxa"/>
            <w:vAlign w:val="center"/>
          </w:tcPr>
          <w:p w:rsidR="00337A56" w:rsidRPr="00C173D6" w:rsidRDefault="00337A56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  <w:tc>
          <w:tcPr>
            <w:tcW w:w="3260" w:type="dxa"/>
            <w:vAlign w:val="center"/>
          </w:tcPr>
          <w:p w:rsidR="00337A56" w:rsidRPr="00C173D6" w:rsidRDefault="00337A56" w:rsidP="008370F9">
            <w:pPr>
              <w:ind w:left="-108" w:right="-140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АҚ </w:t>
            </w:r>
            <w:r>
              <w:rPr>
                <w:color w:val="auto"/>
              </w:rPr>
              <w:t>"</w:t>
            </w:r>
            <w:proofErr w:type="spellStart"/>
            <w:r>
              <w:rPr>
                <w:color w:val="auto"/>
              </w:rPr>
              <w:t>Қазтелерадио</w:t>
            </w:r>
            <w:proofErr w:type="spellEnd"/>
            <w:r w:rsidRPr="000B2498"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"</w:t>
            </w:r>
            <w:r>
              <w:rPr>
                <w:color w:val="auto"/>
                <w:lang w:val="kk-KZ"/>
              </w:rPr>
              <w:t>Шығыс</w:t>
            </w:r>
            <w:r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филиалы</w:t>
            </w:r>
          </w:p>
        </w:tc>
      </w:tr>
      <w:tr w:rsidR="00337A56" w:rsidRPr="00C173D6" w:rsidTr="000765CF">
        <w:tc>
          <w:tcPr>
            <w:tcW w:w="392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t>5</w:t>
            </w:r>
          </w:p>
        </w:tc>
        <w:tc>
          <w:tcPr>
            <w:tcW w:w="1703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528188</w:t>
            </w:r>
          </w:p>
        </w:tc>
        <w:tc>
          <w:tcPr>
            <w:tcW w:w="859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1984" w:type="dxa"/>
            <w:vAlign w:val="center"/>
          </w:tcPr>
          <w:p w:rsidR="00337A56" w:rsidRPr="00C173D6" w:rsidRDefault="00337A56" w:rsidP="000765CF">
            <w:pPr>
              <w:ind w:left="-108" w:right="-108"/>
              <w:jc w:val="center"/>
              <w:rPr>
                <w:color w:val="auto"/>
              </w:rPr>
            </w:pPr>
            <w:proofErr w:type="spellStart"/>
            <w:r w:rsidRPr="000B2498">
              <w:rPr>
                <w:color w:val="auto"/>
              </w:rPr>
              <w:t>Өскемен</w:t>
            </w:r>
            <w:proofErr w:type="spellEnd"/>
            <w:r w:rsidRPr="000B2498">
              <w:rPr>
                <w:color w:val="auto"/>
              </w:rPr>
              <w:t xml:space="preserve"> қ. РТС </w:t>
            </w:r>
            <w:proofErr w:type="spellStart"/>
            <w:r w:rsidRPr="000B2498">
              <w:rPr>
                <w:color w:val="auto"/>
              </w:rPr>
              <w:t>Атығ</w:t>
            </w:r>
            <w:proofErr w:type="gramStart"/>
            <w:r w:rsidRPr="000B2498">
              <w:rPr>
                <w:color w:val="auto"/>
              </w:rPr>
              <w:t>ай</w:t>
            </w:r>
            <w:proofErr w:type="spellEnd"/>
            <w:proofErr w:type="gram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асуы</w:t>
            </w:r>
            <w:proofErr w:type="spellEnd"/>
          </w:p>
        </w:tc>
        <w:tc>
          <w:tcPr>
            <w:tcW w:w="1833" w:type="dxa"/>
            <w:vAlign w:val="center"/>
          </w:tcPr>
          <w:p w:rsidR="00337A56" w:rsidRPr="00C173D6" w:rsidRDefault="00337A56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  <w:tc>
          <w:tcPr>
            <w:tcW w:w="3260" w:type="dxa"/>
            <w:vAlign w:val="center"/>
          </w:tcPr>
          <w:p w:rsidR="00337A56" w:rsidRPr="00C173D6" w:rsidRDefault="00337A56" w:rsidP="008370F9">
            <w:pPr>
              <w:ind w:left="-108" w:right="-140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АҚ </w:t>
            </w:r>
            <w:r>
              <w:rPr>
                <w:color w:val="auto"/>
              </w:rPr>
              <w:t>"</w:t>
            </w:r>
            <w:proofErr w:type="spellStart"/>
            <w:r>
              <w:rPr>
                <w:color w:val="auto"/>
              </w:rPr>
              <w:t>Қазтелерадио</w:t>
            </w:r>
            <w:proofErr w:type="spellEnd"/>
            <w:r w:rsidRPr="000B2498"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"</w:t>
            </w:r>
            <w:r>
              <w:rPr>
                <w:color w:val="auto"/>
                <w:lang w:val="kk-KZ"/>
              </w:rPr>
              <w:t>Шығыс</w:t>
            </w:r>
            <w:r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филиалы</w:t>
            </w:r>
          </w:p>
        </w:tc>
      </w:tr>
    </w:tbl>
    <w:tbl>
      <w:tblPr>
        <w:tblpPr w:leftFromText="180" w:rightFromText="180" w:vertAnchor="page" w:horzAnchor="page" w:tblpX="1268" w:tblpY="5273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713"/>
        <w:gridCol w:w="2126"/>
        <w:gridCol w:w="1276"/>
        <w:gridCol w:w="2835"/>
        <w:gridCol w:w="3260"/>
      </w:tblGrid>
      <w:tr w:rsidR="000B2498" w:rsidRPr="00C173D6" w:rsidTr="000765CF">
        <w:trPr>
          <w:trHeight w:val="6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0B2498" w:rsidRDefault="000B2498" w:rsidP="000765CF">
            <w:pPr>
              <w:jc w:val="center"/>
              <w:rPr>
                <w:b/>
                <w:color w:val="auto"/>
              </w:rPr>
            </w:pPr>
          </w:p>
          <w:p w:rsidR="000B2498" w:rsidRPr="000B2498" w:rsidRDefault="000B2498" w:rsidP="000765C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0B2498" w:rsidRDefault="000B2498" w:rsidP="000765CF">
            <w:pPr>
              <w:jc w:val="center"/>
              <w:rPr>
                <w:b/>
                <w:color w:val="auto"/>
              </w:rPr>
            </w:pPr>
            <w:proofErr w:type="spellStart"/>
            <w:r w:rsidRPr="000B2498">
              <w:rPr>
                <w:rStyle w:val="ypks7kbdpwfgdykd3qb9"/>
                <w:b/>
              </w:rPr>
              <w:t>Құрылғының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0B2498" w:rsidRDefault="000B2498" w:rsidP="000765CF">
            <w:pPr>
              <w:jc w:val="center"/>
              <w:rPr>
                <w:b/>
                <w:color w:val="auto"/>
              </w:rPr>
            </w:pPr>
            <w:r w:rsidRPr="000B2498">
              <w:rPr>
                <w:rStyle w:val="ypks7kbdpwfgdykd3qb9"/>
                <w:b/>
                <w:lang w:val="kk-KZ"/>
              </w:rPr>
              <w:t>А</w:t>
            </w:r>
            <w:proofErr w:type="spellStart"/>
            <w:r w:rsidRPr="000B2498">
              <w:rPr>
                <w:rStyle w:val="ypks7kbdpwfgdykd3qb9"/>
                <w:b/>
              </w:rPr>
              <w:t>тауы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0B2498" w:rsidRDefault="000B2498" w:rsidP="000765CF">
            <w:pPr>
              <w:jc w:val="center"/>
              <w:rPr>
                <w:b/>
                <w:color w:val="auto"/>
                <w:lang w:val="kk-KZ"/>
              </w:rPr>
            </w:pPr>
            <w:r w:rsidRPr="000B2498">
              <w:rPr>
                <w:rStyle w:val="ypks7kbdpwfgdykd3qb9"/>
                <w:b/>
                <w:lang w:val="kk-KZ"/>
              </w:rPr>
              <w:t>С</w:t>
            </w:r>
            <w:proofErr w:type="spellStart"/>
            <w:r w:rsidRPr="000B2498">
              <w:rPr>
                <w:rStyle w:val="ypks7kbdpwfgdykd3qb9"/>
                <w:b/>
              </w:rPr>
              <w:t>аны-мекенжайы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0B2498" w:rsidRDefault="000B2498" w:rsidP="000765CF">
            <w:pPr>
              <w:jc w:val="center"/>
              <w:rPr>
                <w:b/>
                <w:color w:val="auto"/>
              </w:rPr>
            </w:pPr>
            <w:proofErr w:type="spellStart"/>
            <w:r w:rsidRPr="000B2498">
              <w:rPr>
                <w:rStyle w:val="ypks7kbdpwfgdykd3qb9"/>
                <w:b/>
              </w:rPr>
              <w:t>Ескертпе</w:t>
            </w:r>
            <w:proofErr w:type="spellEnd"/>
          </w:p>
        </w:tc>
      </w:tr>
      <w:tr w:rsidR="000B2498" w:rsidRPr="00C173D6" w:rsidTr="000765CF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8-7222-340554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Семей </w:t>
            </w:r>
            <w:proofErr w:type="spellStart"/>
            <w:r w:rsidRPr="000B2498">
              <w:rPr>
                <w:color w:val="auto"/>
              </w:rPr>
              <w:t>қаласы</w:t>
            </w:r>
            <w:proofErr w:type="spellEnd"/>
            <w:r w:rsidRPr="000B2498">
              <w:rPr>
                <w:color w:val="auto"/>
              </w:rPr>
              <w:t xml:space="preserve">, </w:t>
            </w:r>
            <w:proofErr w:type="spellStart"/>
            <w:proofErr w:type="gramStart"/>
            <w:r w:rsidRPr="000B2498">
              <w:rPr>
                <w:color w:val="auto"/>
              </w:rPr>
              <w:t>Ш</w:t>
            </w:r>
            <w:proofErr w:type="gramEnd"/>
            <w:r w:rsidRPr="000B2498">
              <w:rPr>
                <w:color w:val="auto"/>
              </w:rPr>
              <w:t>ұғаев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көшесі</w:t>
            </w:r>
            <w:proofErr w:type="spellEnd"/>
            <w:r w:rsidRPr="000B2498">
              <w:rPr>
                <w:color w:val="auto"/>
              </w:rPr>
              <w:t>, 157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</w:tr>
      <w:tr w:rsidR="000B2498" w:rsidRPr="00C173D6" w:rsidTr="000765CF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  <w:lang w:val="en-US"/>
              </w:rPr>
            </w:pPr>
            <w:r w:rsidRPr="00C173D6">
              <w:rPr>
                <w:color w:val="auto"/>
                <w:lang w:val="en-US"/>
              </w:rPr>
              <w:t>8-72237-3</w:t>
            </w:r>
            <w:r w:rsidRPr="00C173D6">
              <w:rPr>
                <w:color w:val="auto"/>
              </w:rPr>
              <w:t>78</w:t>
            </w:r>
            <w:r w:rsidRPr="00C173D6">
              <w:rPr>
                <w:color w:val="auto"/>
                <w:lang w:val="en-US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  <w:lang w:val="en-US"/>
              </w:rPr>
            </w:pPr>
            <w:r w:rsidRPr="00C173D6">
              <w:rPr>
                <w:color w:val="auto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>
              <w:rPr>
                <w:rStyle w:val="ypks7kbdpwfgdykd3qb9"/>
              </w:rPr>
              <w:t>қ</w:t>
            </w:r>
            <w:r w:rsidRPr="00C173D6">
              <w:rPr>
                <w:color w:val="auto"/>
              </w:rPr>
              <w:t xml:space="preserve">. </w:t>
            </w:r>
            <w:proofErr w:type="spellStart"/>
            <w:r w:rsidRPr="00C173D6">
              <w:rPr>
                <w:color w:val="auto"/>
              </w:rPr>
              <w:t>Аягоз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</w:tr>
      <w:tr w:rsidR="000B2498" w:rsidRPr="00C173D6" w:rsidTr="000765CF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8-72336-42570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>
              <w:rPr>
                <w:rStyle w:val="ypks7kbdpwfgdykd3qb9"/>
              </w:rPr>
              <w:t>қ</w:t>
            </w:r>
            <w:r w:rsidRPr="00C173D6">
              <w:rPr>
                <w:color w:val="auto"/>
              </w:rPr>
              <w:t xml:space="preserve">. </w:t>
            </w:r>
            <w:proofErr w:type="spellStart"/>
            <w:r w:rsidRPr="00C173D6">
              <w:rPr>
                <w:color w:val="auto"/>
              </w:rPr>
              <w:t>Риддер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</w:tr>
      <w:tr w:rsidR="000B2498" w:rsidRPr="00C173D6" w:rsidTr="000765CF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  <w:lang w:val="en-US"/>
              </w:rPr>
            </w:pPr>
            <w:r w:rsidRPr="00C173D6">
              <w:rPr>
                <w:color w:val="auto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8-72340-30148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>
              <w:rPr>
                <w:rStyle w:val="ypks7kbdpwfgdykd3qb9"/>
              </w:rPr>
              <w:t>қ</w:t>
            </w:r>
            <w:r w:rsidRPr="00C173D6">
              <w:rPr>
                <w:color w:val="auto"/>
              </w:rPr>
              <w:t>. Зайсан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</w:tr>
      <w:tr w:rsidR="000B2498" w:rsidRPr="00C173D6" w:rsidTr="000765CF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8-72348-20262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proofErr w:type="spellStart"/>
            <w:r w:rsidRPr="00C173D6">
              <w:rPr>
                <w:color w:val="auto"/>
              </w:rPr>
              <w:t>Кокпекты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</w:tr>
      <w:tr w:rsidR="000B2498" w:rsidRPr="00C173D6" w:rsidTr="000765CF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8-72239-40770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proofErr w:type="spellStart"/>
            <w:r w:rsidRPr="00C173D6">
              <w:rPr>
                <w:color w:val="auto"/>
              </w:rPr>
              <w:t>Маканчи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</w:tr>
      <w:tr w:rsidR="000B2498" w:rsidRPr="00C173D6" w:rsidTr="000765CF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8-72347-54606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Жангизтобе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</w:tr>
      <w:tr w:rsidR="000B2498" w:rsidRPr="00C173D6" w:rsidTr="000765CF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8-72338-21797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proofErr w:type="spellStart"/>
            <w:r w:rsidRPr="00C173D6">
              <w:rPr>
                <w:color w:val="auto"/>
              </w:rPr>
              <w:t>Бозанбай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</w:tr>
      <w:tr w:rsidR="000B2498" w:rsidRPr="00C173D6" w:rsidTr="000765CF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8-72341-27782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proofErr w:type="spellStart"/>
            <w:r w:rsidRPr="00C173D6">
              <w:rPr>
                <w:color w:val="auto"/>
              </w:rPr>
              <w:t>Солдатово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</w:tr>
      <w:tr w:rsidR="000B2498" w:rsidRPr="00C173D6" w:rsidTr="000765CF">
        <w:trPr>
          <w:gridBefore w:val="1"/>
          <w:wBefore w:w="6" w:type="dxa"/>
          <w:trHeight w:val="4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  <w:shd w:val="clear" w:color="auto" w:fill="FFFFFF"/>
              </w:rPr>
              <w:t>8-72353-20805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Новая Шульба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</w:tr>
      <w:tr w:rsidR="000B2498" w:rsidRPr="00C173D6" w:rsidTr="000765CF">
        <w:trPr>
          <w:gridBefore w:val="1"/>
          <w:wBefore w:w="6" w:type="dxa"/>
          <w:trHeight w:val="4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8-72332-72071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>
              <w:rPr>
                <w:rStyle w:val="ypks7kbdpwfgdykd3qb9"/>
              </w:rPr>
              <w:t>қ</w:t>
            </w:r>
            <w:r w:rsidRPr="00C173D6">
              <w:rPr>
                <w:color w:val="auto"/>
              </w:rPr>
              <w:t>. Первомайский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</w:tr>
      <w:tr w:rsidR="000B2498" w:rsidRPr="00C173D6" w:rsidTr="000765CF">
        <w:trPr>
          <w:gridBefore w:val="1"/>
          <w:wBefore w:w="6" w:type="dxa"/>
          <w:trHeight w:val="4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8-72332-98350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>
              <w:rPr>
                <w:rStyle w:val="ypks7kbdpwfgdykd3qb9"/>
              </w:rPr>
              <w:t>қ</w:t>
            </w:r>
            <w:r w:rsidRPr="00C173D6">
              <w:rPr>
                <w:color w:val="auto"/>
              </w:rPr>
              <w:t>. Шемонаиха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</w:tr>
    </w:tbl>
    <w:p w:rsidR="000B2498" w:rsidRDefault="000B2498" w:rsidP="000B2498">
      <w:pPr>
        <w:rPr>
          <w:color w:val="auto"/>
        </w:rPr>
      </w:pPr>
    </w:p>
    <w:p w:rsidR="000B2498" w:rsidRDefault="000B2498" w:rsidP="000B2498">
      <w:pPr>
        <w:rPr>
          <w:color w:val="auto"/>
        </w:rPr>
      </w:pPr>
    </w:p>
    <w:p w:rsidR="000B2498" w:rsidRDefault="000B2498" w:rsidP="000B2498">
      <w:pPr>
        <w:rPr>
          <w:color w:val="auto"/>
        </w:rPr>
      </w:pPr>
    </w:p>
    <w:p w:rsidR="000B2498" w:rsidRPr="00C173D6" w:rsidRDefault="000B2498" w:rsidP="000B2498">
      <w:pPr>
        <w:rPr>
          <w:color w:val="auto"/>
        </w:rPr>
      </w:pPr>
    </w:p>
    <w:p w:rsidR="00337A56" w:rsidRPr="000B2498" w:rsidRDefault="00337A56" w:rsidP="00337A56">
      <w:pPr>
        <w:pStyle w:val="ae"/>
        <w:numPr>
          <w:ilvl w:val="0"/>
          <w:numId w:val="13"/>
        </w:numPr>
        <w:shd w:val="clear" w:color="auto" w:fill="auto"/>
        <w:tabs>
          <w:tab w:val="left" w:pos="6379"/>
        </w:tabs>
        <w:spacing w:line="252" w:lineRule="exact"/>
        <w:rPr>
          <w:b/>
          <w:sz w:val="24"/>
          <w:szCs w:val="24"/>
          <w:lang w:val="kk-KZ"/>
        </w:rPr>
      </w:pPr>
      <w:r w:rsidRPr="000B2498">
        <w:rPr>
          <w:b/>
        </w:rPr>
        <w:t xml:space="preserve">Павлодар </w:t>
      </w:r>
      <w:r w:rsidRPr="000B2498">
        <w:rPr>
          <w:b/>
          <w:sz w:val="24"/>
          <w:szCs w:val="24"/>
          <w:lang w:val="kk-KZ"/>
        </w:rPr>
        <w:t>қ. "Қазтелерадио" АҚ "</w:t>
      </w:r>
      <w:r>
        <w:rPr>
          <w:b/>
          <w:sz w:val="24"/>
          <w:szCs w:val="24"/>
          <w:lang w:val="kk-KZ"/>
        </w:rPr>
        <w:t>ШЫҒЫС</w:t>
      </w:r>
      <w:r w:rsidRPr="000B2498">
        <w:rPr>
          <w:b/>
          <w:sz w:val="24"/>
          <w:szCs w:val="24"/>
          <w:lang w:val="kk-KZ"/>
        </w:rPr>
        <w:t xml:space="preserve">" филиалы үшін абонентке бөлінген телефон нөмірлерінің (IDPhone/GSM нөмірлері)/BusinessTrunk және </w:t>
      </w:r>
      <w:proofErr w:type="gramStart"/>
      <w:r w:rsidRPr="000B2498">
        <w:rPr>
          <w:b/>
          <w:sz w:val="24"/>
          <w:szCs w:val="24"/>
          <w:lang w:val="kk-KZ"/>
        </w:rPr>
        <w:t>бас</w:t>
      </w:r>
      <w:proofErr w:type="gramEnd"/>
      <w:r w:rsidRPr="000B2498">
        <w:rPr>
          <w:b/>
          <w:sz w:val="24"/>
          <w:szCs w:val="24"/>
          <w:lang w:val="kk-KZ"/>
        </w:rPr>
        <w:t>қа да байланыс құралдары мен желілерінің тізбесі</w:t>
      </w:r>
    </w:p>
    <w:p w:rsidR="00337A56" w:rsidRPr="00337A56" w:rsidRDefault="00337A56" w:rsidP="00337A56">
      <w:pPr>
        <w:autoSpaceDE w:val="0"/>
        <w:autoSpaceDN w:val="0"/>
        <w:adjustRightInd w:val="0"/>
        <w:rPr>
          <w:b/>
          <w:color w:val="auto"/>
          <w:lang w:val="kk-KZ"/>
        </w:rPr>
      </w:pPr>
    </w:p>
    <w:p w:rsidR="000B2498" w:rsidRPr="008E4AEB" w:rsidRDefault="000B2498" w:rsidP="000B2498">
      <w:pPr>
        <w:rPr>
          <w:lang w:eastAsia="en-US"/>
        </w:rPr>
      </w:pPr>
    </w:p>
    <w:p w:rsidR="000B2498" w:rsidRPr="008E4AEB" w:rsidRDefault="000B2498" w:rsidP="000B2498">
      <w:pPr>
        <w:rPr>
          <w:lang w:eastAsia="en-US"/>
        </w:rPr>
      </w:pPr>
    </w:p>
    <w:p w:rsidR="000B2498" w:rsidRPr="008E4AEB" w:rsidRDefault="000B2498" w:rsidP="000B2498">
      <w:pPr>
        <w:rPr>
          <w:lang w:eastAsia="en-US"/>
        </w:rPr>
      </w:pPr>
    </w:p>
    <w:p w:rsidR="000B2498" w:rsidRPr="008E4AEB" w:rsidRDefault="000B2498" w:rsidP="000B2498">
      <w:pPr>
        <w:rPr>
          <w:lang w:eastAsia="en-US"/>
        </w:rPr>
      </w:pPr>
    </w:p>
    <w:p w:rsidR="000B2498" w:rsidRPr="008E4AEB" w:rsidRDefault="000B2498" w:rsidP="000B2498">
      <w:pPr>
        <w:rPr>
          <w:lang w:eastAsia="en-US"/>
        </w:rPr>
      </w:pPr>
    </w:p>
    <w:p w:rsidR="000B2498" w:rsidRPr="008E4AEB" w:rsidRDefault="000B2498" w:rsidP="000B2498">
      <w:pPr>
        <w:rPr>
          <w:lang w:eastAsia="en-US"/>
        </w:rPr>
      </w:pPr>
    </w:p>
    <w:p w:rsidR="000B2498" w:rsidRPr="008E4AEB" w:rsidRDefault="000B2498" w:rsidP="000B2498">
      <w:pPr>
        <w:rPr>
          <w:lang w:eastAsia="en-US"/>
        </w:rPr>
      </w:pPr>
    </w:p>
    <w:p w:rsidR="000B2498" w:rsidRPr="008E4AEB" w:rsidRDefault="000B2498" w:rsidP="000B2498">
      <w:pPr>
        <w:rPr>
          <w:lang w:eastAsia="en-US"/>
        </w:rPr>
      </w:pPr>
    </w:p>
    <w:p w:rsidR="000B2498" w:rsidRPr="008E4AEB" w:rsidRDefault="000B2498" w:rsidP="000B2498">
      <w:pPr>
        <w:rPr>
          <w:lang w:eastAsia="en-US"/>
        </w:rPr>
      </w:pPr>
    </w:p>
    <w:p w:rsidR="00337A56" w:rsidRPr="000B2498" w:rsidRDefault="00337A56" w:rsidP="00337A56">
      <w:pPr>
        <w:pStyle w:val="ae"/>
        <w:numPr>
          <w:ilvl w:val="0"/>
          <w:numId w:val="13"/>
        </w:numPr>
        <w:shd w:val="clear" w:color="auto" w:fill="auto"/>
        <w:tabs>
          <w:tab w:val="left" w:pos="6379"/>
        </w:tabs>
        <w:spacing w:line="252" w:lineRule="exact"/>
        <w:rPr>
          <w:b/>
          <w:sz w:val="24"/>
          <w:szCs w:val="24"/>
          <w:lang w:val="kk-KZ"/>
        </w:rPr>
      </w:pPr>
      <w:proofErr w:type="spellStart"/>
      <w:r w:rsidRPr="00337A56">
        <w:rPr>
          <w:b/>
        </w:rPr>
        <w:t>Шығыс</w:t>
      </w:r>
      <w:proofErr w:type="spellEnd"/>
      <w:r w:rsidRPr="00337A56">
        <w:rPr>
          <w:b/>
        </w:rPr>
        <w:t xml:space="preserve"> </w:t>
      </w:r>
      <w:proofErr w:type="spellStart"/>
      <w:r w:rsidRPr="00337A56">
        <w:rPr>
          <w:b/>
        </w:rPr>
        <w:t>Қазақстан</w:t>
      </w:r>
      <w:proofErr w:type="spellEnd"/>
      <w:r w:rsidRPr="00337A56">
        <w:rPr>
          <w:b/>
        </w:rPr>
        <w:t xml:space="preserve"> </w:t>
      </w:r>
      <w:proofErr w:type="spellStart"/>
      <w:r w:rsidRPr="00337A56">
        <w:rPr>
          <w:b/>
        </w:rPr>
        <w:t>облысы</w:t>
      </w:r>
      <w:proofErr w:type="spellEnd"/>
      <w:r>
        <w:rPr>
          <w:b/>
        </w:rPr>
        <w:t xml:space="preserve"> </w:t>
      </w:r>
      <w:r w:rsidRPr="000B2498">
        <w:rPr>
          <w:b/>
          <w:sz w:val="24"/>
          <w:szCs w:val="24"/>
          <w:lang w:val="kk-KZ"/>
        </w:rPr>
        <w:t>"Қазтелерадио" АҚ "</w:t>
      </w:r>
      <w:r>
        <w:rPr>
          <w:b/>
          <w:sz w:val="24"/>
          <w:szCs w:val="24"/>
          <w:lang w:val="kk-KZ"/>
        </w:rPr>
        <w:t>ШЫҒЫС</w:t>
      </w:r>
      <w:r w:rsidRPr="000B2498">
        <w:rPr>
          <w:b/>
          <w:sz w:val="24"/>
          <w:szCs w:val="24"/>
          <w:lang w:val="kk-KZ"/>
        </w:rPr>
        <w:t xml:space="preserve">" филиалы үшін абонентке бөлінген телефон нөмірлерінің (IDPhone/GSM нөмірлері)/BusinessTrunk және </w:t>
      </w:r>
      <w:proofErr w:type="gramStart"/>
      <w:r w:rsidRPr="000B2498">
        <w:rPr>
          <w:b/>
          <w:sz w:val="24"/>
          <w:szCs w:val="24"/>
          <w:lang w:val="kk-KZ"/>
        </w:rPr>
        <w:t>бас</w:t>
      </w:r>
      <w:proofErr w:type="gramEnd"/>
      <w:r w:rsidRPr="000B2498">
        <w:rPr>
          <w:b/>
          <w:sz w:val="24"/>
          <w:szCs w:val="24"/>
          <w:lang w:val="kk-KZ"/>
        </w:rPr>
        <w:t>қа да байланыс құралдары мен желілерінің тізбесі</w:t>
      </w:r>
    </w:p>
    <w:p w:rsidR="00337A56" w:rsidRPr="00337A56" w:rsidRDefault="00337A56" w:rsidP="00337A56">
      <w:pPr>
        <w:autoSpaceDE w:val="0"/>
        <w:autoSpaceDN w:val="0"/>
        <w:adjustRightInd w:val="0"/>
        <w:rPr>
          <w:b/>
          <w:color w:val="auto"/>
          <w:lang w:val="kk-KZ"/>
        </w:rPr>
      </w:pPr>
    </w:p>
    <w:p w:rsidR="000B2498" w:rsidRPr="008E4AEB" w:rsidRDefault="000B2498" w:rsidP="00337A56">
      <w:pPr>
        <w:pStyle w:val="ae"/>
        <w:shd w:val="clear" w:color="auto" w:fill="auto"/>
        <w:tabs>
          <w:tab w:val="left" w:pos="6379"/>
        </w:tabs>
        <w:spacing w:line="252" w:lineRule="exact"/>
        <w:ind w:left="720" w:firstLine="0"/>
        <w:rPr>
          <w:b/>
          <w:sz w:val="24"/>
          <w:szCs w:val="24"/>
        </w:rPr>
      </w:pPr>
      <w:r>
        <w:br/>
      </w:r>
    </w:p>
    <w:tbl>
      <w:tblPr>
        <w:tblStyle w:val="af0"/>
        <w:tblW w:w="10472" w:type="dxa"/>
        <w:tblInd w:w="-838" w:type="dxa"/>
        <w:tblLayout w:type="fixed"/>
        <w:tblLook w:val="04A0" w:firstRow="1" w:lastRow="0" w:firstColumn="1" w:lastColumn="0" w:noHBand="0" w:noVBand="1"/>
      </w:tblPr>
      <w:tblGrid>
        <w:gridCol w:w="539"/>
        <w:gridCol w:w="1871"/>
        <w:gridCol w:w="851"/>
        <w:gridCol w:w="2221"/>
        <w:gridCol w:w="1730"/>
        <w:gridCol w:w="3260"/>
      </w:tblGrid>
      <w:tr w:rsidR="000B2498" w:rsidRPr="00C173D6" w:rsidTr="000765CF">
        <w:trPr>
          <w:trHeight w:val="684"/>
        </w:trPr>
        <w:tc>
          <w:tcPr>
            <w:tcW w:w="539" w:type="dxa"/>
            <w:vAlign w:val="center"/>
          </w:tcPr>
          <w:p w:rsidR="000B2498" w:rsidRPr="000B2498" w:rsidRDefault="000B2498" w:rsidP="000B2498">
            <w:pPr>
              <w:pStyle w:val="5"/>
              <w:shd w:val="clear" w:color="auto" w:fill="auto"/>
              <w:spacing w:before="0" w:after="0" w:line="240" w:lineRule="auto"/>
              <w:ind w:right="-108" w:firstLine="0"/>
              <w:rPr>
                <w:b/>
              </w:rPr>
            </w:pPr>
            <w:r w:rsidRPr="000B2498">
              <w:rPr>
                <w:b/>
              </w:rPr>
              <w:t>№</w:t>
            </w:r>
            <w:proofErr w:type="spellStart"/>
            <w:r w:rsidRPr="000B2498">
              <w:rPr>
                <w:b/>
              </w:rPr>
              <w:t>пп</w:t>
            </w:r>
            <w:proofErr w:type="spellEnd"/>
          </w:p>
        </w:tc>
        <w:tc>
          <w:tcPr>
            <w:tcW w:w="1871" w:type="dxa"/>
            <w:vAlign w:val="center"/>
          </w:tcPr>
          <w:p w:rsidR="000B2498" w:rsidRPr="000B2498" w:rsidRDefault="000B2498" w:rsidP="000B2498">
            <w:pPr>
              <w:pStyle w:val="5"/>
              <w:shd w:val="clear" w:color="auto" w:fill="auto"/>
              <w:spacing w:before="0" w:after="0" w:line="240" w:lineRule="auto"/>
              <w:ind w:left="-108" w:right="-108" w:firstLine="0"/>
              <w:rPr>
                <w:b/>
                <w:lang w:val="kk-KZ"/>
              </w:rPr>
            </w:pPr>
            <w:proofErr w:type="spellStart"/>
            <w:r w:rsidRPr="000B2498">
              <w:rPr>
                <w:rStyle w:val="ypks7kbdpwfgdykd3qb9"/>
                <w:b/>
              </w:rPr>
              <w:t>Атауы</w:t>
            </w:r>
            <w:proofErr w:type="spellEnd"/>
          </w:p>
        </w:tc>
        <w:tc>
          <w:tcPr>
            <w:tcW w:w="851" w:type="dxa"/>
          </w:tcPr>
          <w:p w:rsidR="000B2498" w:rsidRPr="000B2498" w:rsidRDefault="000B2498" w:rsidP="000B2498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b/>
                <w:lang w:val="kk-KZ"/>
              </w:rPr>
            </w:pPr>
            <w:r w:rsidRPr="000B2498">
              <w:rPr>
                <w:rStyle w:val="ypks7kbdpwfgdykd3qb9"/>
                <w:b/>
              </w:rPr>
              <w:t>Саны</w:t>
            </w:r>
          </w:p>
        </w:tc>
        <w:tc>
          <w:tcPr>
            <w:tcW w:w="2221" w:type="dxa"/>
            <w:vAlign w:val="center"/>
          </w:tcPr>
          <w:p w:rsidR="000B2498" w:rsidRPr="000B2498" w:rsidRDefault="000B2498" w:rsidP="000B2498">
            <w:pPr>
              <w:pStyle w:val="5"/>
              <w:shd w:val="clear" w:color="auto" w:fill="auto"/>
              <w:spacing w:before="0" w:after="0" w:line="238" w:lineRule="exact"/>
              <w:ind w:left="-108" w:right="-108" w:firstLine="0"/>
              <w:rPr>
                <w:b/>
                <w:lang w:val="kk-KZ"/>
              </w:rPr>
            </w:pPr>
            <w:proofErr w:type="spellStart"/>
            <w:r w:rsidRPr="000B2498">
              <w:rPr>
                <w:rStyle w:val="ypks7kbdpwfgdykd3qb9"/>
                <w:b/>
              </w:rPr>
              <w:t>Құрылғының</w:t>
            </w:r>
            <w:proofErr w:type="spellEnd"/>
            <w:r w:rsidRPr="000B2498">
              <w:rPr>
                <w:b/>
              </w:rPr>
              <w:t xml:space="preserve"> </w:t>
            </w:r>
            <w:proofErr w:type="spellStart"/>
            <w:r w:rsidRPr="000B2498">
              <w:rPr>
                <w:rStyle w:val="ypks7kbdpwfgdykd3qb9"/>
                <w:b/>
              </w:rPr>
              <w:t>мекен</w:t>
            </w:r>
            <w:r w:rsidRPr="000B2498">
              <w:rPr>
                <w:b/>
              </w:rPr>
              <w:t>-жайы</w:t>
            </w:r>
            <w:proofErr w:type="spellEnd"/>
          </w:p>
        </w:tc>
        <w:tc>
          <w:tcPr>
            <w:tcW w:w="1730" w:type="dxa"/>
          </w:tcPr>
          <w:p w:rsidR="000B2498" w:rsidRPr="000B2498" w:rsidRDefault="000B2498" w:rsidP="000B2498">
            <w:pPr>
              <w:pStyle w:val="5"/>
              <w:shd w:val="clear" w:color="auto" w:fill="auto"/>
              <w:spacing w:before="0" w:after="0" w:line="240" w:lineRule="auto"/>
              <w:ind w:left="180" w:firstLine="0"/>
              <w:rPr>
                <w:b/>
                <w:lang w:val="kk-KZ"/>
              </w:rPr>
            </w:pPr>
            <w:proofErr w:type="spellStart"/>
            <w:r w:rsidRPr="000B2498">
              <w:rPr>
                <w:rStyle w:val="ypks7kbdpwfgdykd3qb9"/>
                <w:b/>
              </w:rPr>
              <w:t>Ескерту</w:t>
            </w:r>
            <w:proofErr w:type="spellEnd"/>
          </w:p>
          <w:p w:rsidR="000B2498" w:rsidRPr="000B2498" w:rsidRDefault="000B2498" w:rsidP="000B2498">
            <w:pPr>
              <w:jc w:val="both"/>
              <w:rPr>
                <w:b/>
                <w:lang w:val="kk-KZ" w:eastAsia="en-US"/>
              </w:rPr>
            </w:pPr>
          </w:p>
        </w:tc>
        <w:tc>
          <w:tcPr>
            <w:tcW w:w="3260" w:type="dxa"/>
            <w:vAlign w:val="center"/>
          </w:tcPr>
          <w:p w:rsidR="000B2498" w:rsidRPr="000B2498" w:rsidRDefault="000B2498" w:rsidP="000B2498">
            <w:pPr>
              <w:pStyle w:val="5"/>
              <w:shd w:val="clear" w:color="auto" w:fill="auto"/>
              <w:spacing w:before="0" w:after="0" w:line="240" w:lineRule="auto"/>
              <w:ind w:left="-108" w:right="-140" w:firstLine="0"/>
              <w:rPr>
                <w:b/>
              </w:rPr>
            </w:pPr>
            <w:proofErr w:type="spellStart"/>
            <w:r w:rsidRPr="000B2498">
              <w:rPr>
                <w:rStyle w:val="ypks7kbdpwfgdykd3qb9"/>
                <w:b/>
              </w:rPr>
              <w:t>Ұйымның</w:t>
            </w:r>
            <w:proofErr w:type="spellEnd"/>
            <w:r w:rsidRPr="000B2498">
              <w:rPr>
                <w:b/>
              </w:rPr>
              <w:t xml:space="preserve"> </w:t>
            </w:r>
            <w:proofErr w:type="spellStart"/>
            <w:r w:rsidRPr="000B2498">
              <w:rPr>
                <w:rStyle w:val="ypks7kbdpwfgdykd3qb9"/>
                <w:b/>
              </w:rPr>
              <w:t>атауы</w:t>
            </w:r>
            <w:proofErr w:type="spellEnd"/>
          </w:p>
        </w:tc>
      </w:tr>
      <w:tr w:rsidR="00337A56" w:rsidRPr="00C173D6" w:rsidTr="000765CF">
        <w:tc>
          <w:tcPr>
            <w:tcW w:w="539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t>1</w:t>
            </w:r>
          </w:p>
        </w:tc>
        <w:tc>
          <w:tcPr>
            <w:tcW w:w="1871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684D1E">
              <w:t>339045</w:t>
            </w:r>
          </w:p>
        </w:tc>
        <w:tc>
          <w:tcPr>
            <w:tcW w:w="851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2221" w:type="dxa"/>
            <w:vAlign w:val="center"/>
          </w:tcPr>
          <w:p w:rsidR="00337A56" w:rsidRPr="00C173D6" w:rsidRDefault="00337A56" w:rsidP="000765CF">
            <w:pPr>
              <w:ind w:left="-108" w:right="-108"/>
              <w:jc w:val="center"/>
              <w:rPr>
                <w:color w:val="auto"/>
                <w:lang w:val="kk-KZ"/>
              </w:rPr>
            </w:pPr>
            <w:r w:rsidRPr="000B2498">
              <w:rPr>
                <w:color w:val="auto"/>
              </w:rPr>
              <w:t xml:space="preserve">Павлодар қ., Павлов </w:t>
            </w:r>
            <w:proofErr w:type="gramStart"/>
            <w:r w:rsidRPr="000B2498">
              <w:rPr>
                <w:color w:val="auto"/>
              </w:rPr>
              <w:t>к-</w:t>
            </w:r>
            <w:proofErr w:type="spellStart"/>
            <w:r w:rsidRPr="000B2498">
              <w:rPr>
                <w:color w:val="auto"/>
              </w:rPr>
              <w:t>с</w:t>
            </w:r>
            <w:proofErr w:type="gramEnd"/>
            <w:r w:rsidRPr="000B2498">
              <w:rPr>
                <w:color w:val="auto"/>
              </w:rPr>
              <w:t>і</w:t>
            </w:r>
            <w:proofErr w:type="spellEnd"/>
            <w:r w:rsidRPr="000B2498">
              <w:rPr>
                <w:color w:val="auto"/>
              </w:rPr>
              <w:t>, 26/5</w:t>
            </w:r>
          </w:p>
        </w:tc>
        <w:tc>
          <w:tcPr>
            <w:tcW w:w="1730" w:type="dxa"/>
            <w:vAlign w:val="center"/>
          </w:tcPr>
          <w:p w:rsidR="00337A56" w:rsidRPr="00C173D6" w:rsidRDefault="00337A56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  <w:tc>
          <w:tcPr>
            <w:tcW w:w="3260" w:type="dxa"/>
            <w:vAlign w:val="center"/>
          </w:tcPr>
          <w:p w:rsidR="00337A56" w:rsidRPr="00C173D6" w:rsidRDefault="00337A56" w:rsidP="008370F9">
            <w:pPr>
              <w:ind w:left="-108" w:right="-140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АҚ </w:t>
            </w:r>
            <w:r>
              <w:rPr>
                <w:color w:val="auto"/>
              </w:rPr>
              <w:t>"</w:t>
            </w:r>
            <w:proofErr w:type="spellStart"/>
            <w:r>
              <w:rPr>
                <w:color w:val="auto"/>
              </w:rPr>
              <w:t>Қазтелерадио</w:t>
            </w:r>
            <w:proofErr w:type="spellEnd"/>
            <w:r w:rsidRPr="000B2498"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"</w:t>
            </w:r>
            <w:r>
              <w:rPr>
                <w:color w:val="auto"/>
                <w:lang w:val="kk-KZ"/>
              </w:rPr>
              <w:t>Шығыс</w:t>
            </w:r>
            <w:r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филиалы</w:t>
            </w:r>
          </w:p>
        </w:tc>
      </w:tr>
      <w:tr w:rsidR="00337A56" w:rsidRPr="00C173D6" w:rsidTr="000765CF">
        <w:tc>
          <w:tcPr>
            <w:tcW w:w="539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t>2</w:t>
            </w:r>
          </w:p>
        </w:tc>
        <w:tc>
          <w:tcPr>
            <w:tcW w:w="1871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684D1E">
              <w:t>339044</w:t>
            </w:r>
          </w:p>
        </w:tc>
        <w:tc>
          <w:tcPr>
            <w:tcW w:w="851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2221" w:type="dxa"/>
            <w:vAlign w:val="center"/>
          </w:tcPr>
          <w:p w:rsidR="00337A56" w:rsidRPr="00C173D6" w:rsidRDefault="00337A56" w:rsidP="000765CF">
            <w:pPr>
              <w:ind w:left="-108" w:right="-108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Павлодар қ., Павлов </w:t>
            </w:r>
            <w:proofErr w:type="gramStart"/>
            <w:r w:rsidRPr="000B2498">
              <w:rPr>
                <w:color w:val="auto"/>
              </w:rPr>
              <w:t>к-</w:t>
            </w:r>
            <w:proofErr w:type="spellStart"/>
            <w:r w:rsidRPr="000B2498">
              <w:rPr>
                <w:color w:val="auto"/>
              </w:rPr>
              <w:t>с</w:t>
            </w:r>
            <w:proofErr w:type="gramEnd"/>
            <w:r w:rsidRPr="000B2498">
              <w:rPr>
                <w:color w:val="auto"/>
              </w:rPr>
              <w:t>і</w:t>
            </w:r>
            <w:proofErr w:type="spellEnd"/>
            <w:r w:rsidRPr="000B2498">
              <w:rPr>
                <w:color w:val="auto"/>
              </w:rPr>
              <w:t>, 26/5</w:t>
            </w:r>
          </w:p>
        </w:tc>
        <w:tc>
          <w:tcPr>
            <w:tcW w:w="1730" w:type="dxa"/>
            <w:vAlign w:val="center"/>
          </w:tcPr>
          <w:p w:rsidR="00337A56" w:rsidRPr="00C173D6" w:rsidRDefault="00337A56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</w:t>
            </w:r>
            <w:r w:rsidRPr="000B2498">
              <w:rPr>
                <w:color w:val="auto"/>
              </w:rPr>
              <w:lastRenderedPageBreak/>
              <w:t>телефон</w:t>
            </w:r>
          </w:p>
        </w:tc>
        <w:tc>
          <w:tcPr>
            <w:tcW w:w="3260" w:type="dxa"/>
            <w:vAlign w:val="center"/>
          </w:tcPr>
          <w:p w:rsidR="00337A56" w:rsidRPr="00C173D6" w:rsidRDefault="00337A56" w:rsidP="008370F9">
            <w:pPr>
              <w:ind w:left="-108" w:right="-140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lastRenderedPageBreak/>
              <w:t xml:space="preserve">АҚ </w:t>
            </w:r>
            <w:r>
              <w:rPr>
                <w:color w:val="auto"/>
              </w:rPr>
              <w:t>"</w:t>
            </w:r>
            <w:proofErr w:type="spellStart"/>
            <w:r>
              <w:rPr>
                <w:color w:val="auto"/>
              </w:rPr>
              <w:t>Қазтелерадио</w:t>
            </w:r>
            <w:proofErr w:type="spellEnd"/>
            <w:r w:rsidRPr="000B2498"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"</w:t>
            </w:r>
            <w:r>
              <w:rPr>
                <w:color w:val="auto"/>
                <w:lang w:val="kk-KZ"/>
              </w:rPr>
              <w:t>Шығыс</w:t>
            </w:r>
            <w:r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филиалы</w:t>
            </w:r>
          </w:p>
        </w:tc>
      </w:tr>
      <w:tr w:rsidR="00337A56" w:rsidRPr="00C173D6" w:rsidTr="000765CF">
        <w:tc>
          <w:tcPr>
            <w:tcW w:w="539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lastRenderedPageBreak/>
              <w:t>3</w:t>
            </w:r>
          </w:p>
        </w:tc>
        <w:tc>
          <w:tcPr>
            <w:tcW w:w="1871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684D1E">
              <w:t>339022</w:t>
            </w:r>
          </w:p>
        </w:tc>
        <w:tc>
          <w:tcPr>
            <w:tcW w:w="851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2221" w:type="dxa"/>
            <w:vAlign w:val="center"/>
          </w:tcPr>
          <w:p w:rsidR="00337A56" w:rsidRPr="00C173D6" w:rsidRDefault="00337A56" w:rsidP="000765CF">
            <w:pPr>
              <w:ind w:left="-108" w:right="-108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Павлодар қ., Павлов </w:t>
            </w:r>
            <w:proofErr w:type="gramStart"/>
            <w:r w:rsidRPr="000B2498">
              <w:rPr>
                <w:color w:val="auto"/>
              </w:rPr>
              <w:t>к-</w:t>
            </w:r>
            <w:proofErr w:type="spellStart"/>
            <w:r w:rsidRPr="000B2498">
              <w:rPr>
                <w:color w:val="auto"/>
              </w:rPr>
              <w:t>с</w:t>
            </w:r>
            <w:proofErr w:type="gramEnd"/>
            <w:r w:rsidRPr="000B2498">
              <w:rPr>
                <w:color w:val="auto"/>
              </w:rPr>
              <w:t>і</w:t>
            </w:r>
            <w:proofErr w:type="spellEnd"/>
            <w:r w:rsidRPr="000B2498">
              <w:rPr>
                <w:color w:val="auto"/>
              </w:rPr>
              <w:t>, 26/5</w:t>
            </w:r>
          </w:p>
        </w:tc>
        <w:tc>
          <w:tcPr>
            <w:tcW w:w="1730" w:type="dxa"/>
            <w:vAlign w:val="center"/>
          </w:tcPr>
          <w:p w:rsidR="00337A56" w:rsidRPr="00C173D6" w:rsidRDefault="00337A56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  <w:tc>
          <w:tcPr>
            <w:tcW w:w="3260" w:type="dxa"/>
            <w:vAlign w:val="center"/>
          </w:tcPr>
          <w:p w:rsidR="00337A56" w:rsidRPr="00C173D6" w:rsidRDefault="00337A56" w:rsidP="008370F9">
            <w:pPr>
              <w:ind w:left="-108" w:right="-140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АҚ </w:t>
            </w:r>
            <w:r>
              <w:rPr>
                <w:color w:val="auto"/>
              </w:rPr>
              <w:t>"</w:t>
            </w:r>
            <w:proofErr w:type="spellStart"/>
            <w:r>
              <w:rPr>
                <w:color w:val="auto"/>
              </w:rPr>
              <w:t>Қазтелерадио</w:t>
            </w:r>
            <w:proofErr w:type="spellEnd"/>
            <w:r w:rsidRPr="000B2498"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"</w:t>
            </w:r>
            <w:r>
              <w:rPr>
                <w:color w:val="auto"/>
                <w:lang w:val="kk-KZ"/>
              </w:rPr>
              <w:t>Шығыс</w:t>
            </w:r>
            <w:r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филиалы</w:t>
            </w:r>
          </w:p>
        </w:tc>
      </w:tr>
      <w:tr w:rsidR="00337A56" w:rsidRPr="00C173D6" w:rsidTr="000765CF">
        <w:tc>
          <w:tcPr>
            <w:tcW w:w="539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t>4</w:t>
            </w:r>
          </w:p>
        </w:tc>
        <w:tc>
          <w:tcPr>
            <w:tcW w:w="1871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684D1E">
              <w:t>339013</w:t>
            </w:r>
          </w:p>
        </w:tc>
        <w:tc>
          <w:tcPr>
            <w:tcW w:w="851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2221" w:type="dxa"/>
            <w:vAlign w:val="center"/>
          </w:tcPr>
          <w:p w:rsidR="00337A56" w:rsidRPr="00C173D6" w:rsidRDefault="00337A56" w:rsidP="000765CF">
            <w:pPr>
              <w:ind w:left="-108" w:right="-108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Павлодар қ., Павлов </w:t>
            </w:r>
            <w:proofErr w:type="gramStart"/>
            <w:r w:rsidRPr="000B2498">
              <w:rPr>
                <w:color w:val="auto"/>
              </w:rPr>
              <w:t>к-</w:t>
            </w:r>
            <w:proofErr w:type="spellStart"/>
            <w:r w:rsidRPr="000B2498">
              <w:rPr>
                <w:color w:val="auto"/>
              </w:rPr>
              <w:t>с</w:t>
            </w:r>
            <w:proofErr w:type="gramEnd"/>
            <w:r w:rsidRPr="000B2498">
              <w:rPr>
                <w:color w:val="auto"/>
              </w:rPr>
              <w:t>і</w:t>
            </w:r>
            <w:proofErr w:type="spellEnd"/>
            <w:r w:rsidRPr="000B2498">
              <w:rPr>
                <w:color w:val="auto"/>
              </w:rPr>
              <w:t>, 26/5</w:t>
            </w:r>
          </w:p>
        </w:tc>
        <w:tc>
          <w:tcPr>
            <w:tcW w:w="1730" w:type="dxa"/>
            <w:vAlign w:val="center"/>
          </w:tcPr>
          <w:p w:rsidR="00337A56" w:rsidRPr="00C173D6" w:rsidRDefault="00337A56" w:rsidP="000765CF">
            <w:pPr>
              <w:jc w:val="center"/>
              <w:rPr>
                <w:color w:val="auto"/>
              </w:rPr>
            </w:pPr>
            <w:r w:rsidRPr="00C173D6">
              <w:rPr>
                <w:color w:val="auto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337A56" w:rsidRPr="00C173D6" w:rsidRDefault="00337A56" w:rsidP="008370F9">
            <w:pPr>
              <w:ind w:left="-108" w:right="-140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АҚ </w:t>
            </w:r>
            <w:r>
              <w:rPr>
                <w:color w:val="auto"/>
              </w:rPr>
              <w:t>"</w:t>
            </w:r>
            <w:proofErr w:type="spellStart"/>
            <w:r>
              <w:rPr>
                <w:color w:val="auto"/>
              </w:rPr>
              <w:t>Қазтелерадио</w:t>
            </w:r>
            <w:proofErr w:type="spellEnd"/>
            <w:r w:rsidRPr="000B2498"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"</w:t>
            </w:r>
            <w:r>
              <w:rPr>
                <w:color w:val="auto"/>
                <w:lang w:val="kk-KZ"/>
              </w:rPr>
              <w:t>Шығыс</w:t>
            </w:r>
            <w:r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филиалы</w:t>
            </w:r>
          </w:p>
        </w:tc>
      </w:tr>
      <w:tr w:rsidR="00337A56" w:rsidRPr="00C173D6" w:rsidTr="000765CF">
        <w:tc>
          <w:tcPr>
            <w:tcW w:w="539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C173D6">
              <w:t>5</w:t>
            </w:r>
          </w:p>
        </w:tc>
        <w:tc>
          <w:tcPr>
            <w:tcW w:w="1871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684D1E">
              <w:t>339010</w:t>
            </w:r>
          </w:p>
        </w:tc>
        <w:tc>
          <w:tcPr>
            <w:tcW w:w="851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C173D6">
              <w:t>1</w:t>
            </w:r>
          </w:p>
        </w:tc>
        <w:tc>
          <w:tcPr>
            <w:tcW w:w="2221" w:type="dxa"/>
            <w:vAlign w:val="center"/>
          </w:tcPr>
          <w:p w:rsidR="00337A56" w:rsidRPr="00C173D6" w:rsidRDefault="00337A56" w:rsidP="000765CF">
            <w:pPr>
              <w:ind w:left="-108" w:right="-108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Павлодар қ., Павлов </w:t>
            </w:r>
            <w:proofErr w:type="gramStart"/>
            <w:r w:rsidRPr="000B2498">
              <w:rPr>
                <w:color w:val="auto"/>
              </w:rPr>
              <w:t>к-</w:t>
            </w:r>
            <w:proofErr w:type="spellStart"/>
            <w:r w:rsidRPr="000B2498">
              <w:rPr>
                <w:color w:val="auto"/>
              </w:rPr>
              <w:t>с</w:t>
            </w:r>
            <w:proofErr w:type="gramEnd"/>
            <w:r w:rsidRPr="000B2498">
              <w:rPr>
                <w:color w:val="auto"/>
              </w:rPr>
              <w:t>і</w:t>
            </w:r>
            <w:proofErr w:type="spellEnd"/>
            <w:r w:rsidRPr="000B2498">
              <w:rPr>
                <w:color w:val="auto"/>
              </w:rPr>
              <w:t>, 26/5</w:t>
            </w:r>
          </w:p>
        </w:tc>
        <w:tc>
          <w:tcPr>
            <w:tcW w:w="1730" w:type="dxa"/>
            <w:vAlign w:val="center"/>
          </w:tcPr>
          <w:p w:rsidR="00337A56" w:rsidRPr="00C173D6" w:rsidRDefault="00337A56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  <w:tc>
          <w:tcPr>
            <w:tcW w:w="3260" w:type="dxa"/>
            <w:vAlign w:val="center"/>
          </w:tcPr>
          <w:p w:rsidR="00337A56" w:rsidRPr="00C173D6" w:rsidRDefault="00337A56" w:rsidP="008370F9">
            <w:pPr>
              <w:ind w:left="-108" w:right="-140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АҚ </w:t>
            </w:r>
            <w:r>
              <w:rPr>
                <w:color w:val="auto"/>
              </w:rPr>
              <w:t>"</w:t>
            </w:r>
            <w:proofErr w:type="spellStart"/>
            <w:r>
              <w:rPr>
                <w:color w:val="auto"/>
              </w:rPr>
              <w:t>Қазтелерадио</w:t>
            </w:r>
            <w:proofErr w:type="spellEnd"/>
            <w:r w:rsidRPr="000B2498"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"</w:t>
            </w:r>
            <w:r>
              <w:rPr>
                <w:color w:val="auto"/>
                <w:lang w:val="kk-KZ"/>
              </w:rPr>
              <w:t>Шығыс</w:t>
            </w:r>
            <w:r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филиалы</w:t>
            </w:r>
          </w:p>
        </w:tc>
      </w:tr>
      <w:tr w:rsidR="00337A56" w:rsidRPr="00C173D6" w:rsidTr="000765CF">
        <w:trPr>
          <w:trHeight w:val="819"/>
        </w:trPr>
        <w:tc>
          <w:tcPr>
            <w:tcW w:w="539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684D1E">
              <w:t>339005</w:t>
            </w:r>
          </w:p>
        </w:tc>
        <w:tc>
          <w:tcPr>
            <w:tcW w:w="851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>
              <w:t>1</w:t>
            </w:r>
          </w:p>
        </w:tc>
        <w:tc>
          <w:tcPr>
            <w:tcW w:w="2221" w:type="dxa"/>
            <w:vAlign w:val="center"/>
          </w:tcPr>
          <w:p w:rsidR="00337A56" w:rsidRPr="00C173D6" w:rsidRDefault="00337A56" w:rsidP="000765CF">
            <w:pPr>
              <w:ind w:left="-108" w:right="-108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Павлодар қ., Павлов </w:t>
            </w:r>
            <w:proofErr w:type="gramStart"/>
            <w:r w:rsidRPr="000B2498">
              <w:rPr>
                <w:color w:val="auto"/>
              </w:rPr>
              <w:t>к-</w:t>
            </w:r>
            <w:proofErr w:type="spellStart"/>
            <w:r w:rsidRPr="000B2498">
              <w:rPr>
                <w:color w:val="auto"/>
              </w:rPr>
              <w:t>с</w:t>
            </w:r>
            <w:proofErr w:type="gramEnd"/>
            <w:r w:rsidRPr="000B2498">
              <w:rPr>
                <w:color w:val="auto"/>
              </w:rPr>
              <w:t>і</w:t>
            </w:r>
            <w:proofErr w:type="spellEnd"/>
            <w:r w:rsidRPr="000B2498">
              <w:rPr>
                <w:color w:val="auto"/>
              </w:rPr>
              <w:t>, 26/5</w:t>
            </w:r>
          </w:p>
        </w:tc>
        <w:tc>
          <w:tcPr>
            <w:tcW w:w="1730" w:type="dxa"/>
            <w:vAlign w:val="center"/>
          </w:tcPr>
          <w:p w:rsidR="00337A56" w:rsidRPr="00C173D6" w:rsidRDefault="00337A56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  <w:tc>
          <w:tcPr>
            <w:tcW w:w="3260" w:type="dxa"/>
            <w:vAlign w:val="center"/>
          </w:tcPr>
          <w:p w:rsidR="00337A56" w:rsidRPr="00C173D6" w:rsidRDefault="00337A56" w:rsidP="008370F9">
            <w:pPr>
              <w:ind w:left="-108" w:right="-140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АҚ </w:t>
            </w:r>
            <w:r>
              <w:rPr>
                <w:color w:val="auto"/>
              </w:rPr>
              <w:t>"</w:t>
            </w:r>
            <w:proofErr w:type="spellStart"/>
            <w:r>
              <w:rPr>
                <w:color w:val="auto"/>
              </w:rPr>
              <w:t>Қазтелерадио</w:t>
            </w:r>
            <w:proofErr w:type="spellEnd"/>
            <w:r w:rsidRPr="000B2498"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"</w:t>
            </w:r>
            <w:r>
              <w:rPr>
                <w:color w:val="auto"/>
                <w:lang w:val="kk-KZ"/>
              </w:rPr>
              <w:t>Шығыс</w:t>
            </w:r>
            <w:r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филиалы</w:t>
            </w:r>
          </w:p>
        </w:tc>
      </w:tr>
    </w:tbl>
    <w:p w:rsidR="00337A56" w:rsidRPr="00337A56" w:rsidRDefault="00337A56" w:rsidP="00337A56">
      <w:pPr>
        <w:autoSpaceDE w:val="0"/>
        <w:autoSpaceDN w:val="0"/>
        <w:adjustRightInd w:val="0"/>
        <w:rPr>
          <w:b/>
          <w:color w:val="auto"/>
        </w:rPr>
      </w:pPr>
      <w:r w:rsidRPr="00337A56">
        <w:rPr>
          <w:b/>
          <w:color w:val="auto"/>
        </w:rPr>
        <w:t xml:space="preserve">4) Павлодар </w:t>
      </w:r>
      <w:proofErr w:type="spellStart"/>
      <w:r w:rsidRPr="00337A56">
        <w:rPr>
          <w:b/>
          <w:color w:val="auto"/>
        </w:rPr>
        <w:t>облысы</w:t>
      </w:r>
      <w:proofErr w:type="spellEnd"/>
      <w:r>
        <w:rPr>
          <w:b/>
          <w:color w:val="auto"/>
        </w:rPr>
        <w:t xml:space="preserve"> </w:t>
      </w:r>
      <w:r w:rsidRPr="000B2498">
        <w:rPr>
          <w:b/>
          <w:lang w:val="kk-KZ"/>
        </w:rPr>
        <w:t>"Қазтелерадио" АҚ "</w:t>
      </w:r>
      <w:r>
        <w:rPr>
          <w:b/>
          <w:lang w:val="kk-KZ"/>
        </w:rPr>
        <w:t>ШЫҒЫС</w:t>
      </w:r>
      <w:r w:rsidRPr="000B2498">
        <w:rPr>
          <w:b/>
          <w:lang w:val="kk-KZ"/>
        </w:rPr>
        <w:t xml:space="preserve">" филиалы үшін абонентке бөлінген телефон нөмірлерінің (IDPhone/GSM нөмірлері)/BusinessTrunk және </w:t>
      </w:r>
      <w:proofErr w:type="gramStart"/>
      <w:r w:rsidRPr="000B2498">
        <w:rPr>
          <w:b/>
          <w:lang w:val="kk-KZ"/>
        </w:rPr>
        <w:t>бас</w:t>
      </w:r>
      <w:proofErr w:type="gramEnd"/>
      <w:r w:rsidRPr="000B2498">
        <w:rPr>
          <w:b/>
          <w:lang w:val="kk-KZ"/>
        </w:rPr>
        <w:t>қа да байланыс құралдары мен желілерінің тізбесі</w:t>
      </w:r>
    </w:p>
    <w:tbl>
      <w:tblPr>
        <w:tblStyle w:val="af0"/>
        <w:tblW w:w="10472" w:type="dxa"/>
        <w:tblInd w:w="-838" w:type="dxa"/>
        <w:tblLayout w:type="fixed"/>
        <w:tblLook w:val="04A0" w:firstRow="1" w:lastRow="0" w:firstColumn="1" w:lastColumn="0" w:noHBand="0" w:noVBand="1"/>
      </w:tblPr>
      <w:tblGrid>
        <w:gridCol w:w="539"/>
        <w:gridCol w:w="1871"/>
        <w:gridCol w:w="851"/>
        <w:gridCol w:w="2108"/>
        <w:gridCol w:w="1843"/>
        <w:gridCol w:w="3260"/>
      </w:tblGrid>
      <w:tr w:rsidR="000B2498" w:rsidRPr="00C173D6" w:rsidTr="000765CF">
        <w:trPr>
          <w:trHeight w:val="684"/>
        </w:trPr>
        <w:tc>
          <w:tcPr>
            <w:tcW w:w="539" w:type="dxa"/>
            <w:vAlign w:val="center"/>
          </w:tcPr>
          <w:p w:rsidR="000B2498" w:rsidRPr="000B2498" w:rsidRDefault="000B2498" w:rsidP="000765CF">
            <w:pPr>
              <w:pStyle w:val="5"/>
              <w:shd w:val="clear" w:color="auto" w:fill="auto"/>
              <w:spacing w:before="0" w:after="0" w:line="240" w:lineRule="auto"/>
              <w:ind w:right="-108" w:firstLine="0"/>
              <w:rPr>
                <w:b/>
              </w:rPr>
            </w:pPr>
            <w:r w:rsidRPr="000B2498">
              <w:rPr>
                <w:b/>
              </w:rPr>
              <w:t>№</w:t>
            </w:r>
            <w:proofErr w:type="spellStart"/>
            <w:r w:rsidRPr="000B2498">
              <w:rPr>
                <w:b/>
              </w:rPr>
              <w:t>пп</w:t>
            </w:r>
            <w:proofErr w:type="spellEnd"/>
          </w:p>
        </w:tc>
        <w:tc>
          <w:tcPr>
            <w:tcW w:w="1871" w:type="dxa"/>
            <w:vAlign w:val="center"/>
          </w:tcPr>
          <w:p w:rsidR="000B2498" w:rsidRPr="000B2498" w:rsidRDefault="000B2498" w:rsidP="000765CF">
            <w:pPr>
              <w:pStyle w:val="5"/>
              <w:shd w:val="clear" w:color="auto" w:fill="auto"/>
              <w:spacing w:before="0" w:after="0" w:line="240" w:lineRule="auto"/>
              <w:ind w:left="-108" w:right="-108" w:firstLine="0"/>
              <w:rPr>
                <w:b/>
                <w:lang w:val="kk-KZ"/>
              </w:rPr>
            </w:pPr>
            <w:proofErr w:type="spellStart"/>
            <w:r w:rsidRPr="000B2498">
              <w:rPr>
                <w:rStyle w:val="ypks7kbdpwfgdykd3qb9"/>
                <w:b/>
              </w:rPr>
              <w:t>Атауы</w:t>
            </w:r>
            <w:proofErr w:type="spellEnd"/>
          </w:p>
        </w:tc>
        <w:tc>
          <w:tcPr>
            <w:tcW w:w="851" w:type="dxa"/>
          </w:tcPr>
          <w:p w:rsidR="000B2498" w:rsidRPr="000B2498" w:rsidRDefault="000B2498" w:rsidP="000765CF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b/>
                <w:lang w:val="kk-KZ"/>
              </w:rPr>
            </w:pPr>
            <w:r w:rsidRPr="000B2498">
              <w:rPr>
                <w:rStyle w:val="ypks7kbdpwfgdykd3qb9"/>
                <w:b/>
              </w:rPr>
              <w:t>Саны</w:t>
            </w:r>
          </w:p>
        </w:tc>
        <w:tc>
          <w:tcPr>
            <w:tcW w:w="2108" w:type="dxa"/>
            <w:vAlign w:val="center"/>
          </w:tcPr>
          <w:p w:rsidR="000B2498" w:rsidRPr="000B2498" w:rsidRDefault="000B2498" w:rsidP="000765CF">
            <w:pPr>
              <w:pStyle w:val="5"/>
              <w:shd w:val="clear" w:color="auto" w:fill="auto"/>
              <w:spacing w:before="0" w:after="0" w:line="238" w:lineRule="exact"/>
              <w:ind w:left="-108" w:right="-108" w:firstLine="0"/>
              <w:rPr>
                <w:b/>
                <w:lang w:val="kk-KZ"/>
              </w:rPr>
            </w:pPr>
            <w:proofErr w:type="spellStart"/>
            <w:r w:rsidRPr="000B2498">
              <w:rPr>
                <w:rStyle w:val="ypks7kbdpwfgdykd3qb9"/>
                <w:b/>
              </w:rPr>
              <w:t>Құрылғының</w:t>
            </w:r>
            <w:proofErr w:type="spellEnd"/>
            <w:r w:rsidRPr="000B2498">
              <w:rPr>
                <w:b/>
              </w:rPr>
              <w:t xml:space="preserve"> </w:t>
            </w:r>
            <w:proofErr w:type="spellStart"/>
            <w:r w:rsidRPr="000B2498">
              <w:rPr>
                <w:rStyle w:val="ypks7kbdpwfgdykd3qb9"/>
                <w:b/>
              </w:rPr>
              <w:t>мекен</w:t>
            </w:r>
            <w:r w:rsidRPr="000B2498">
              <w:rPr>
                <w:b/>
              </w:rPr>
              <w:t>-жайы</w:t>
            </w:r>
            <w:proofErr w:type="spellEnd"/>
          </w:p>
        </w:tc>
        <w:tc>
          <w:tcPr>
            <w:tcW w:w="1843" w:type="dxa"/>
          </w:tcPr>
          <w:p w:rsidR="000B2498" w:rsidRPr="000B2498" w:rsidRDefault="000B2498" w:rsidP="000765CF">
            <w:pPr>
              <w:pStyle w:val="5"/>
              <w:shd w:val="clear" w:color="auto" w:fill="auto"/>
              <w:spacing w:before="0" w:after="0" w:line="240" w:lineRule="auto"/>
              <w:ind w:left="180" w:firstLine="0"/>
              <w:rPr>
                <w:b/>
                <w:lang w:val="kk-KZ"/>
              </w:rPr>
            </w:pPr>
            <w:proofErr w:type="spellStart"/>
            <w:r w:rsidRPr="000B2498">
              <w:rPr>
                <w:rStyle w:val="ypks7kbdpwfgdykd3qb9"/>
                <w:b/>
              </w:rPr>
              <w:t>Ескерту</w:t>
            </w:r>
            <w:proofErr w:type="spellEnd"/>
          </w:p>
          <w:p w:rsidR="000B2498" w:rsidRPr="000B2498" w:rsidRDefault="000B2498" w:rsidP="000765CF">
            <w:pPr>
              <w:jc w:val="both"/>
              <w:rPr>
                <w:b/>
                <w:lang w:val="kk-KZ" w:eastAsia="en-US"/>
              </w:rPr>
            </w:pPr>
          </w:p>
        </w:tc>
        <w:tc>
          <w:tcPr>
            <w:tcW w:w="3260" w:type="dxa"/>
            <w:vAlign w:val="center"/>
          </w:tcPr>
          <w:p w:rsidR="000B2498" w:rsidRPr="000B2498" w:rsidRDefault="000B2498" w:rsidP="000765CF">
            <w:pPr>
              <w:pStyle w:val="5"/>
              <w:shd w:val="clear" w:color="auto" w:fill="auto"/>
              <w:spacing w:before="0" w:after="0" w:line="240" w:lineRule="auto"/>
              <w:ind w:left="-108" w:right="-140" w:firstLine="0"/>
              <w:rPr>
                <w:b/>
              </w:rPr>
            </w:pPr>
            <w:proofErr w:type="spellStart"/>
            <w:r w:rsidRPr="000B2498">
              <w:rPr>
                <w:rStyle w:val="ypks7kbdpwfgdykd3qb9"/>
                <w:b/>
              </w:rPr>
              <w:t>Ұйымның</w:t>
            </w:r>
            <w:proofErr w:type="spellEnd"/>
            <w:r w:rsidRPr="000B2498">
              <w:rPr>
                <w:b/>
              </w:rPr>
              <w:t xml:space="preserve"> </w:t>
            </w:r>
            <w:proofErr w:type="spellStart"/>
            <w:r w:rsidRPr="000B2498">
              <w:rPr>
                <w:rStyle w:val="ypks7kbdpwfgdykd3qb9"/>
                <w:b/>
              </w:rPr>
              <w:t>атауы</w:t>
            </w:r>
            <w:proofErr w:type="spellEnd"/>
          </w:p>
        </w:tc>
      </w:tr>
    </w:tbl>
    <w:p w:rsidR="000B2498" w:rsidRPr="008E4AEB" w:rsidRDefault="000B2498" w:rsidP="000B2498">
      <w:pPr>
        <w:rPr>
          <w:lang w:eastAsia="en-US"/>
        </w:rPr>
      </w:pPr>
    </w:p>
    <w:tbl>
      <w:tblPr>
        <w:tblStyle w:val="af0"/>
        <w:tblW w:w="10472" w:type="dxa"/>
        <w:tblInd w:w="-838" w:type="dxa"/>
        <w:tblLayout w:type="fixed"/>
        <w:tblLook w:val="04A0" w:firstRow="1" w:lastRow="0" w:firstColumn="1" w:lastColumn="0" w:noHBand="0" w:noVBand="1"/>
      </w:tblPr>
      <w:tblGrid>
        <w:gridCol w:w="539"/>
        <w:gridCol w:w="1871"/>
        <w:gridCol w:w="851"/>
        <w:gridCol w:w="2108"/>
        <w:gridCol w:w="1843"/>
        <w:gridCol w:w="3260"/>
      </w:tblGrid>
      <w:tr w:rsidR="000B2498" w:rsidRPr="00C173D6" w:rsidTr="000765CF">
        <w:trPr>
          <w:trHeight w:val="562"/>
        </w:trPr>
        <w:tc>
          <w:tcPr>
            <w:tcW w:w="539" w:type="dxa"/>
            <w:vAlign w:val="center"/>
          </w:tcPr>
          <w:p w:rsidR="000B2498" w:rsidRPr="00C173D6" w:rsidRDefault="000B2498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0B2498" w:rsidRPr="00C173D6" w:rsidRDefault="000B2498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B93505">
              <w:t>8 (71873) 36966</w:t>
            </w:r>
          </w:p>
        </w:tc>
        <w:tc>
          <w:tcPr>
            <w:tcW w:w="851" w:type="dxa"/>
            <w:vAlign w:val="center"/>
          </w:tcPr>
          <w:p w:rsidR="000B2498" w:rsidRPr="00C173D6" w:rsidRDefault="000B2498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>
              <w:t>1</w:t>
            </w:r>
          </w:p>
        </w:tc>
        <w:tc>
          <w:tcPr>
            <w:tcW w:w="2108" w:type="dxa"/>
            <w:vAlign w:val="center"/>
          </w:tcPr>
          <w:p w:rsidR="000B2498" w:rsidRPr="000B2498" w:rsidRDefault="000B2498" w:rsidP="000B2498">
            <w:pPr>
              <w:ind w:left="-108" w:right="-108"/>
              <w:jc w:val="center"/>
              <w:rPr>
                <w:color w:val="auto"/>
              </w:rPr>
            </w:pPr>
            <w:proofErr w:type="spellStart"/>
            <w:r w:rsidRPr="000B2498">
              <w:rPr>
                <w:color w:val="auto"/>
              </w:rPr>
              <w:t>Екібастұз</w:t>
            </w:r>
            <w:proofErr w:type="spellEnd"/>
            <w:r w:rsidRPr="000B2498">
              <w:rPr>
                <w:color w:val="auto"/>
              </w:rPr>
              <w:t xml:space="preserve"> РТС</w:t>
            </w:r>
          </w:p>
          <w:p w:rsidR="000B2498" w:rsidRPr="00C173D6" w:rsidRDefault="000B2498" w:rsidP="000B2498">
            <w:pPr>
              <w:ind w:left="-108" w:right="-108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Павлодар </w:t>
            </w:r>
            <w:proofErr w:type="spellStart"/>
            <w:r w:rsidRPr="000B2498">
              <w:rPr>
                <w:color w:val="auto"/>
              </w:rPr>
              <w:t>облысы</w:t>
            </w:r>
            <w:proofErr w:type="spellEnd"/>
            <w:r w:rsidRPr="000B2498">
              <w:rPr>
                <w:color w:val="auto"/>
              </w:rPr>
              <w:t xml:space="preserve">, </w:t>
            </w:r>
            <w:proofErr w:type="spellStart"/>
            <w:r w:rsidRPr="000B2498">
              <w:rPr>
                <w:color w:val="auto"/>
              </w:rPr>
              <w:t>Екібастұз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қаласы</w:t>
            </w:r>
            <w:proofErr w:type="spellEnd"/>
            <w:r w:rsidRPr="000B2498">
              <w:rPr>
                <w:color w:val="auto"/>
              </w:rPr>
              <w:t xml:space="preserve">, Қ. </w:t>
            </w:r>
            <w:proofErr w:type="spellStart"/>
            <w:r w:rsidRPr="000B2498">
              <w:rPr>
                <w:color w:val="auto"/>
              </w:rPr>
              <w:t>Нұралин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көшесі</w:t>
            </w:r>
            <w:proofErr w:type="spellEnd"/>
            <w:r w:rsidRPr="000B2498">
              <w:rPr>
                <w:color w:val="auto"/>
              </w:rPr>
              <w:t>, 159</w:t>
            </w:r>
          </w:p>
        </w:tc>
        <w:tc>
          <w:tcPr>
            <w:tcW w:w="1843" w:type="dxa"/>
            <w:vAlign w:val="center"/>
          </w:tcPr>
          <w:p w:rsidR="000B2498" w:rsidRPr="00C173D6" w:rsidRDefault="000B2498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  <w:tc>
          <w:tcPr>
            <w:tcW w:w="3260" w:type="dxa"/>
            <w:vAlign w:val="center"/>
          </w:tcPr>
          <w:p w:rsidR="000B2498" w:rsidRPr="00C173D6" w:rsidRDefault="00337A56" w:rsidP="00337A56">
            <w:pPr>
              <w:ind w:left="-108" w:right="-140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АҚ </w:t>
            </w:r>
            <w:r>
              <w:rPr>
                <w:color w:val="auto"/>
              </w:rPr>
              <w:t>"</w:t>
            </w:r>
            <w:proofErr w:type="spellStart"/>
            <w:r>
              <w:rPr>
                <w:color w:val="auto"/>
              </w:rPr>
              <w:t>Қазтелерадио</w:t>
            </w:r>
            <w:proofErr w:type="spellEnd"/>
            <w:r w:rsidR="000B2498" w:rsidRPr="000B2498"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"</w:t>
            </w:r>
            <w:r>
              <w:rPr>
                <w:color w:val="auto"/>
                <w:lang w:val="kk-KZ"/>
              </w:rPr>
              <w:t>Шығыс</w:t>
            </w:r>
            <w:r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филиалы</w:t>
            </w:r>
          </w:p>
        </w:tc>
      </w:tr>
      <w:tr w:rsidR="00337A56" w:rsidRPr="00C173D6" w:rsidTr="000765CF">
        <w:trPr>
          <w:trHeight w:val="562"/>
        </w:trPr>
        <w:tc>
          <w:tcPr>
            <w:tcW w:w="539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>
              <w:t>2</w:t>
            </w:r>
          </w:p>
        </w:tc>
        <w:tc>
          <w:tcPr>
            <w:tcW w:w="1871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30263">
              <w:t>8 (71840) 90335</w:t>
            </w:r>
          </w:p>
        </w:tc>
        <w:tc>
          <w:tcPr>
            <w:tcW w:w="851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>
              <w:t>1</w:t>
            </w:r>
          </w:p>
        </w:tc>
        <w:tc>
          <w:tcPr>
            <w:tcW w:w="2108" w:type="dxa"/>
            <w:vAlign w:val="center"/>
          </w:tcPr>
          <w:p w:rsidR="00337A56" w:rsidRPr="000B2498" w:rsidRDefault="00337A56" w:rsidP="000B2498">
            <w:pPr>
              <w:ind w:left="-108" w:right="-108"/>
              <w:jc w:val="center"/>
              <w:rPr>
                <w:color w:val="auto"/>
              </w:rPr>
            </w:pPr>
            <w:proofErr w:type="spellStart"/>
            <w:r w:rsidRPr="000B2498">
              <w:rPr>
                <w:color w:val="auto"/>
              </w:rPr>
              <w:t>Баянауыл</w:t>
            </w:r>
            <w:proofErr w:type="spellEnd"/>
            <w:r w:rsidRPr="000B2498">
              <w:rPr>
                <w:color w:val="auto"/>
              </w:rPr>
              <w:t xml:space="preserve"> РТС</w:t>
            </w:r>
          </w:p>
          <w:p w:rsidR="00337A56" w:rsidRPr="00C173D6" w:rsidRDefault="00337A56" w:rsidP="000B2498">
            <w:pPr>
              <w:ind w:left="-108" w:right="-108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Павлодар </w:t>
            </w:r>
            <w:proofErr w:type="spellStart"/>
            <w:r w:rsidRPr="000B2498">
              <w:rPr>
                <w:color w:val="auto"/>
              </w:rPr>
              <w:t>облысы</w:t>
            </w:r>
            <w:proofErr w:type="spellEnd"/>
            <w:r w:rsidRPr="000B2498">
              <w:rPr>
                <w:color w:val="auto"/>
              </w:rPr>
              <w:t xml:space="preserve">, </w:t>
            </w:r>
            <w:proofErr w:type="spellStart"/>
            <w:r w:rsidRPr="000B2498">
              <w:rPr>
                <w:color w:val="auto"/>
              </w:rPr>
              <w:t>Баянауыл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ауданы</w:t>
            </w:r>
            <w:proofErr w:type="spellEnd"/>
            <w:r w:rsidRPr="000B2498">
              <w:rPr>
                <w:color w:val="auto"/>
              </w:rPr>
              <w:t xml:space="preserve">, </w:t>
            </w:r>
            <w:proofErr w:type="spellStart"/>
            <w:r w:rsidRPr="000B2498">
              <w:rPr>
                <w:color w:val="auto"/>
              </w:rPr>
              <w:t>Баянауыл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ауылы</w:t>
            </w:r>
            <w:proofErr w:type="spellEnd"/>
          </w:p>
        </w:tc>
        <w:tc>
          <w:tcPr>
            <w:tcW w:w="1843" w:type="dxa"/>
            <w:vAlign w:val="center"/>
          </w:tcPr>
          <w:p w:rsidR="00337A56" w:rsidRPr="00C173D6" w:rsidRDefault="00337A56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  <w:tc>
          <w:tcPr>
            <w:tcW w:w="3260" w:type="dxa"/>
            <w:vAlign w:val="center"/>
          </w:tcPr>
          <w:p w:rsidR="00337A56" w:rsidRPr="00C173D6" w:rsidRDefault="00337A56" w:rsidP="008370F9">
            <w:pPr>
              <w:ind w:left="-108" w:right="-140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АҚ </w:t>
            </w:r>
            <w:r>
              <w:rPr>
                <w:color w:val="auto"/>
              </w:rPr>
              <w:t>"</w:t>
            </w:r>
            <w:proofErr w:type="spellStart"/>
            <w:r>
              <w:rPr>
                <w:color w:val="auto"/>
              </w:rPr>
              <w:t>Қазтелерадио</w:t>
            </w:r>
            <w:proofErr w:type="spellEnd"/>
            <w:r w:rsidRPr="000B2498"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"</w:t>
            </w:r>
            <w:r>
              <w:rPr>
                <w:color w:val="auto"/>
                <w:lang w:val="kk-KZ"/>
              </w:rPr>
              <w:t>Шығыс</w:t>
            </w:r>
            <w:r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филиалы</w:t>
            </w:r>
          </w:p>
        </w:tc>
      </w:tr>
      <w:tr w:rsidR="00337A56" w:rsidRPr="00C173D6" w:rsidTr="000765CF">
        <w:trPr>
          <w:trHeight w:val="562"/>
        </w:trPr>
        <w:tc>
          <w:tcPr>
            <w:tcW w:w="539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30263">
              <w:t>8 (71839) 21496</w:t>
            </w:r>
          </w:p>
        </w:tc>
        <w:tc>
          <w:tcPr>
            <w:tcW w:w="851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>
              <w:t>1</w:t>
            </w:r>
          </w:p>
        </w:tc>
        <w:tc>
          <w:tcPr>
            <w:tcW w:w="2108" w:type="dxa"/>
            <w:vAlign w:val="center"/>
          </w:tcPr>
          <w:p w:rsidR="00337A56" w:rsidRPr="000B2498" w:rsidRDefault="00337A56" w:rsidP="000B2498">
            <w:pPr>
              <w:ind w:left="-108" w:right="-108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РТС </w:t>
            </w:r>
            <w:proofErr w:type="spellStart"/>
            <w:proofErr w:type="gramStart"/>
            <w:r w:rsidRPr="000B2498">
              <w:rPr>
                <w:color w:val="auto"/>
              </w:rPr>
              <w:t>Аққұлы</w:t>
            </w:r>
            <w:proofErr w:type="spellEnd"/>
            <w:proofErr w:type="gramEnd"/>
          </w:p>
          <w:p w:rsidR="00337A56" w:rsidRPr="00C173D6" w:rsidRDefault="00337A56" w:rsidP="000B2498">
            <w:pPr>
              <w:ind w:left="-108" w:right="-108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>Павл</w:t>
            </w:r>
            <w:r>
              <w:rPr>
                <w:color w:val="auto"/>
              </w:rPr>
              <w:t xml:space="preserve">одар </w:t>
            </w:r>
            <w:proofErr w:type="spellStart"/>
            <w:r>
              <w:rPr>
                <w:color w:val="auto"/>
              </w:rPr>
              <w:t>облысы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proofErr w:type="gramStart"/>
            <w:r>
              <w:rPr>
                <w:color w:val="auto"/>
              </w:rPr>
              <w:t>Аққұлы</w:t>
            </w:r>
            <w:proofErr w:type="spellEnd"/>
            <w:proofErr w:type="gram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ауданы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Аққ</w:t>
            </w:r>
            <w:proofErr w:type="spellEnd"/>
            <w:r>
              <w:rPr>
                <w:color w:val="auto"/>
                <w:lang w:val="kk-KZ"/>
              </w:rPr>
              <w:t>у</w:t>
            </w:r>
            <w:proofErr w:type="spellStart"/>
            <w:r w:rsidRPr="000B2498">
              <w:rPr>
                <w:color w:val="auto"/>
              </w:rPr>
              <w:t>лы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ауылы</w:t>
            </w:r>
            <w:proofErr w:type="spellEnd"/>
          </w:p>
        </w:tc>
        <w:tc>
          <w:tcPr>
            <w:tcW w:w="1843" w:type="dxa"/>
            <w:vAlign w:val="center"/>
          </w:tcPr>
          <w:p w:rsidR="00337A56" w:rsidRPr="00C173D6" w:rsidRDefault="00337A56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  <w:tc>
          <w:tcPr>
            <w:tcW w:w="3260" w:type="dxa"/>
            <w:vAlign w:val="center"/>
          </w:tcPr>
          <w:p w:rsidR="00337A56" w:rsidRPr="00C173D6" w:rsidRDefault="00337A56" w:rsidP="008370F9">
            <w:pPr>
              <w:ind w:left="-108" w:right="-140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АҚ </w:t>
            </w:r>
            <w:r>
              <w:rPr>
                <w:color w:val="auto"/>
              </w:rPr>
              <w:t>"</w:t>
            </w:r>
            <w:proofErr w:type="spellStart"/>
            <w:r>
              <w:rPr>
                <w:color w:val="auto"/>
              </w:rPr>
              <w:t>Қазтелерадио</w:t>
            </w:r>
            <w:proofErr w:type="spellEnd"/>
            <w:r w:rsidRPr="000B2498"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"</w:t>
            </w:r>
            <w:r>
              <w:rPr>
                <w:color w:val="auto"/>
                <w:lang w:val="kk-KZ"/>
              </w:rPr>
              <w:t>Шығыс</w:t>
            </w:r>
            <w:r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филиалы</w:t>
            </w:r>
          </w:p>
        </w:tc>
      </w:tr>
      <w:tr w:rsidR="00337A56" w:rsidRPr="00C173D6" w:rsidTr="000765CF">
        <w:trPr>
          <w:trHeight w:val="562"/>
        </w:trPr>
        <w:tc>
          <w:tcPr>
            <w:tcW w:w="539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30263">
              <w:t>8 (71833) 42660</w:t>
            </w:r>
          </w:p>
        </w:tc>
        <w:tc>
          <w:tcPr>
            <w:tcW w:w="851" w:type="dxa"/>
            <w:vAlign w:val="center"/>
          </w:tcPr>
          <w:p w:rsidR="00337A56" w:rsidRPr="00C173D6" w:rsidRDefault="00337A56" w:rsidP="000765CF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>
              <w:t>1</w:t>
            </w:r>
          </w:p>
        </w:tc>
        <w:tc>
          <w:tcPr>
            <w:tcW w:w="2108" w:type="dxa"/>
            <w:vAlign w:val="center"/>
          </w:tcPr>
          <w:p w:rsidR="00337A56" w:rsidRPr="000B2498" w:rsidRDefault="00337A56" w:rsidP="000B2498">
            <w:pPr>
              <w:ind w:left="-108" w:right="-108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РТС </w:t>
            </w:r>
            <w:proofErr w:type="gramStart"/>
            <w:r w:rsidRPr="000B2498">
              <w:rPr>
                <w:color w:val="auto"/>
              </w:rPr>
              <w:t>Октябрьское</w:t>
            </w:r>
            <w:proofErr w:type="gramEnd"/>
          </w:p>
          <w:p w:rsidR="00337A56" w:rsidRPr="00C173D6" w:rsidRDefault="00337A56" w:rsidP="007C66EF">
            <w:pPr>
              <w:ind w:left="-108" w:right="-108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Павлодар </w:t>
            </w:r>
            <w:proofErr w:type="spellStart"/>
            <w:r w:rsidRPr="000B2498">
              <w:rPr>
                <w:color w:val="auto"/>
              </w:rPr>
              <w:t>облысы</w:t>
            </w:r>
            <w:proofErr w:type="spellEnd"/>
            <w:r w:rsidRPr="000B2498">
              <w:rPr>
                <w:color w:val="auto"/>
              </w:rPr>
              <w:t xml:space="preserve">, </w:t>
            </w:r>
            <w:proofErr w:type="spellStart"/>
            <w:proofErr w:type="gramStart"/>
            <w:r w:rsidRPr="000B2498">
              <w:rPr>
                <w:color w:val="auto"/>
              </w:rPr>
              <w:t>Тереңк</w:t>
            </w:r>
            <w:proofErr w:type="gramEnd"/>
            <w:r w:rsidRPr="000B2498">
              <w:rPr>
                <w:color w:val="auto"/>
              </w:rPr>
              <w:t>өл</w:t>
            </w:r>
            <w:proofErr w:type="spellEnd"/>
            <w:r w:rsidRPr="000B2498">
              <w:rPr>
                <w:color w:val="auto"/>
              </w:rPr>
              <w:t xml:space="preserve"> </w:t>
            </w:r>
            <w:proofErr w:type="spellStart"/>
            <w:r w:rsidRPr="000B2498">
              <w:rPr>
                <w:color w:val="auto"/>
              </w:rPr>
              <w:t>ауданы</w:t>
            </w:r>
            <w:proofErr w:type="spellEnd"/>
            <w:r w:rsidRPr="000B2498">
              <w:rPr>
                <w:color w:val="auto"/>
              </w:rPr>
              <w:t xml:space="preserve">, Октябрь </w:t>
            </w:r>
            <w:r>
              <w:rPr>
                <w:color w:val="auto"/>
                <w:lang w:val="kk-KZ"/>
              </w:rPr>
              <w:t>ауылы</w:t>
            </w:r>
            <w:r>
              <w:rPr>
                <w:color w:val="auto"/>
              </w:rPr>
              <w:t>, ул. Т</w:t>
            </w:r>
            <w:r>
              <w:rPr>
                <w:color w:val="auto"/>
                <w:lang w:val="kk-KZ"/>
              </w:rPr>
              <w:t>ә</w:t>
            </w:r>
            <w:proofErr w:type="spellStart"/>
            <w:r>
              <w:rPr>
                <w:color w:val="auto"/>
              </w:rPr>
              <w:t>уелс</w:t>
            </w:r>
            <w:proofErr w:type="spellEnd"/>
            <w:r>
              <w:rPr>
                <w:color w:val="auto"/>
                <w:lang w:val="kk-KZ"/>
              </w:rPr>
              <w:t>і</w:t>
            </w:r>
            <w:proofErr w:type="spellStart"/>
            <w:r>
              <w:rPr>
                <w:color w:val="auto"/>
              </w:rPr>
              <w:t>зд</w:t>
            </w:r>
            <w:proofErr w:type="spellEnd"/>
            <w:r>
              <w:rPr>
                <w:color w:val="auto"/>
                <w:lang w:val="kk-KZ"/>
              </w:rPr>
              <w:t>і</w:t>
            </w:r>
            <w:r>
              <w:rPr>
                <w:color w:val="auto"/>
              </w:rPr>
              <w:t>к, 64</w:t>
            </w:r>
          </w:p>
        </w:tc>
        <w:tc>
          <w:tcPr>
            <w:tcW w:w="1843" w:type="dxa"/>
            <w:vAlign w:val="center"/>
          </w:tcPr>
          <w:p w:rsidR="00337A56" w:rsidRPr="00C173D6" w:rsidRDefault="00337A56" w:rsidP="000765CF">
            <w:pPr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Телефон / </w:t>
            </w:r>
            <w:proofErr w:type="spellStart"/>
            <w:r w:rsidRPr="000B2498">
              <w:rPr>
                <w:color w:val="auto"/>
              </w:rPr>
              <w:t>негізгі</w:t>
            </w:r>
            <w:proofErr w:type="spellEnd"/>
            <w:r w:rsidRPr="000B2498">
              <w:rPr>
                <w:color w:val="auto"/>
              </w:rPr>
              <w:t xml:space="preserve"> телефон</w:t>
            </w:r>
          </w:p>
        </w:tc>
        <w:tc>
          <w:tcPr>
            <w:tcW w:w="3260" w:type="dxa"/>
            <w:vAlign w:val="center"/>
          </w:tcPr>
          <w:p w:rsidR="00337A56" w:rsidRPr="00C173D6" w:rsidRDefault="00337A56" w:rsidP="008370F9">
            <w:pPr>
              <w:ind w:left="-108" w:right="-140"/>
              <w:jc w:val="center"/>
              <w:rPr>
                <w:color w:val="auto"/>
              </w:rPr>
            </w:pPr>
            <w:r w:rsidRPr="000B2498">
              <w:rPr>
                <w:color w:val="auto"/>
              </w:rPr>
              <w:t xml:space="preserve">АҚ </w:t>
            </w:r>
            <w:r>
              <w:rPr>
                <w:color w:val="auto"/>
              </w:rPr>
              <w:t>"</w:t>
            </w:r>
            <w:proofErr w:type="spellStart"/>
            <w:r>
              <w:rPr>
                <w:color w:val="auto"/>
              </w:rPr>
              <w:t>Қазтелерадио</w:t>
            </w:r>
            <w:proofErr w:type="spellEnd"/>
            <w:r w:rsidRPr="000B2498"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"</w:t>
            </w:r>
            <w:r>
              <w:rPr>
                <w:color w:val="auto"/>
                <w:lang w:val="kk-KZ"/>
              </w:rPr>
              <w:t>Шығыс</w:t>
            </w:r>
            <w:r>
              <w:rPr>
                <w:color w:val="auto"/>
              </w:rPr>
              <w:t xml:space="preserve">" </w:t>
            </w:r>
            <w:r w:rsidRPr="000B2498">
              <w:rPr>
                <w:color w:val="auto"/>
              </w:rPr>
              <w:t>филиалы</w:t>
            </w:r>
          </w:p>
        </w:tc>
      </w:tr>
    </w:tbl>
    <w:p w:rsidR="000B2498" w:rsidRPr="008E4AEB" w:rsidRDefault="000B2498" w:rsidP="000B2498">
      <w:pPr>
        <w:rPr>
          <w:lang w:eastAsia="en-US"/>
        </w:rPr>
      </w:pPr>
    </w:p>
    <w:p w:rsidR="000B2498" w:rsidRPr="00290456" w:rsidRDefault="000B2498" w:rsidP="000B2498">
      <w:pPr>
        <w:rPr>
          <w:lang w:val="kk-KZ" w:eastAsia="en-US"/>
        </w:rPr>
      </w:pPr>
    </w:p>
    <w:p w:rsidR="002947A3" w:rsidRPr="00290456" w:rsidRDefault="002947A3" w:rsidP="008E4AEB">
      <w:pPr>
        <w:rPr>
          <w:lang w:val="kk-KZ" w:eastAsia="en-US"/>
        </w:rPr>
      </w:pPr>
    </w:p>
    <w:sectPr w:rsidR="002947A3" w:rsidRPr="00290456" w:rsidSect="003D4EB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F8" w:rsidRDefault="00511BF8" w:rsidP="004F2790">
      <w:r>
        <w:separator/>
      </w:r>
    </w:p>
  </w:endnote>
  <w:endnote w:type="continuationSeparator" w:id="0">
    <w:p w:rsidR="00511BF8" w:rsidRDefault="00511BF8" w:rsidP="004F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F8" w:rsidRDefault="00511BF8" w:rsidP="004F2790">
      <w:r>
        <w:separator/>
      </w:r>
    </w:p>
  </w:footnote>
  <w:footnote w:type="continuationSeparator" w:id="0">
    <w:p w:rsidR="00511BF8" w:rsidRDefault="00511BF8" w:rsidP="004F2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289"/>
    <w:multiLevelType w:val="hybridMultilevel"/>
    <w:tmpl w:val="6C3E1502"/>
    <w:lvl w:ilvl="0" w:tplc="043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4C6C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B534AA"/>
    <w:multiLevelType w:val="hybridMultilevel"/>
    <w:tmpl w:val="E77E6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541C8"/>
    <w:multiLevelType w:val="hybridMultilevel"/>
    <w:tmpl w:val="BD108BBA"/>
    <w:lvl w:ilvl="0" w:tplc="9644431A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C153B6"/>
    <w:multiLevelType w:val="hybridMultilevel"/>
    <w:tmpl w:val="E8D85EDE"/>
    <w:lvl w:ilvl="0" w:tplc="3664E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AF5EAE"/>
    <w:multiLevelType w:val="hybridMultilevel"/>
    <w:tmpl w:val="FDF086E8"/>
    <w:lvl w:ilvl="0" w:tplc="8536038E">
      <w:start w:val="1"/>
      <w:numFmt w:val="bullet"/>
      <w:lvlText w:val="−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5067CA6"/>
    <w:multiLevelType w:val="hybridMultilevel"/>
    <w:tmpl w:val="F41C5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26810"/>
    <w:multiLevelType w:val="hybridMultilevel"/>
    <w:tmpl w:val="DFD8FD7C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50E65"/>
    <w:multiLevelType w:val="hybridMultilevel"/>
    <w:tmpl w:val="E77E6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46F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39740DC"/>
    <w:multiLevelType w:val="hybridMultilevel"/>
    <w:tmpl w:val="E77E6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E1D2C"/>
    <w:multiLevelType w:val="hybridMultilevel"/>
    <w:tmpl w:val="E8D85EDE"/>
    <w:lvl w:ilvl="0" w:tplc="3664E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A536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CAD4E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9"/>
  </w:num>
  <w:num w:numId="5">
    <w:abstractNumId w:val="1"/>
  </w:num>
  <w:num w:numId="6">
    <w:abstractNumId w:val="12"/>
  </w:num>
  <w:num w:numId="7">
    <w:abstractNumId w:val="0"/>
  </w:num>
  <w:num w:numId="8">
    <w:abstractNumId w:val="7"/>
  </w:num>
  <w:num w:numId="9">
    <w:abstractNumId w:val="10"/>
  </w:num>
  <w:num w:numId="10">
    <w:abstractNumId w:val="6"/>
  </w:num>
  <w:num w:numId="11">
    <w:abstractNumId w:val="2"/>
  </w:num>
  <w:num w:numId="12">
    <w:abstractNumId w:val="8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25CA6"/>
    <w:rsid w:val="000765CF"/>
    <w:rsid w:val="000B2498"/>
    <w:rsid w:val="000C0D8D"/>
    <w:rsid w:val="001858DA"/>
    <w:rsid w:val="001E1840"/>
    <w:rsid w:val="0021698C"/>
    <w:rsid w:val="0022774E"/>
    <w:rsid w:val="00267F48"/>
    <w:rsid w:val="00270EA0"/>
    <w:rsid w:val="0027273A"/>
    <w:rsid w:val="00274426"/>
    <w:rsid w:val="00290456"/>
    <w:rsid w:val="002947A3"/>
    <w:rsid w:val="00294BE5"/>
    <w:rsid w:val="002B0C80"/>
    <w:rsid w:val="002C64F7"/>
    <w:rsid w:val="00337A56"/>
    <w:rsid w:val="00375049"/>
    <w:rsid w:val="003B2651"/>
    <w:rsid w:val="003B36DE"/>
    <w:rsid w:val="003D4EBB"/>
    <w:rsid w:val="004021A8"/>
    <w:rsid w:val="00487142"/>
    <w:rsid w:val="004B3E5F"/>
    <w:rsid w:val="004F2790"/>
    <w:rsid w:val="00511BF8"/>
    <w:rsid w:val="00523BD0"/>
    <w:rsid w:val="0052743D"/>
    <w:rsid w:val="00555BCC"/>
    <w:rsid w:val="005575A8"/>
    <w:rsid w:val="00562DB6"/>
    <w:rsid w:val="005A2A1B"/>
    <w:rsid w:val="005B57B8"/>
    <w:rsid w:val="006218DC"/>
    <w:rsid w:val="0064250F"/>
    <w:rsid w:val="006426B1"/>
    <w:rsid w:val="00651D07"/>
    <w:rsid w:val="00666ECC"/>
    <w:rsid w:val="00682403"/>
    <w:rsid w:val="00686E3F"/>
    <w:rsid w:val="00693E7D"/>
    <w:rsid w:val="006B3B08"/>
    <w:rsid w:val="006E5A40"/>
    <w:rsid w:val="00736C88"/>
    <w:rsid w:val="00737346"/>
    <w:rsid w:val="007842D5"/>
    <w:rsid w:val="007C66EF"/>
    <w:rsid w:val="007D6E1C"/>
    <w:rsid w:val="007E04C5"/>
    <w:rsid w:val="007E0E57"/>
    <w:rsid w:val="007F145C"/>
    <w:rsid w:val="007F44FB"/>
    <w:rsid w:val="00801D84"/>
    <w:rsid w:val="00851BE5"/>
    <w:rsid w:val="0088426C"/>
    <w:rsid w:val="00885920"/>
    <w:rsid w:val="00897AAB"/>
    <w:rsid w:val="008E1117"/>
    <w:rsid w:val="008E4AEB"/>
    <w:rsid w:val="008E59D0"/>
    <w:rsid w:val="0094684F"/>
    <w:rsid w:val="00984A6B"/>
    <w:rsid w:val="009E0138"/>
    <w:rsid w:val="00A170D3"/>
    <w:rsid w:val="00A35326"/>
    <w:rsid w:val="00A51A1D"/>
    <w:rsid w:val="00A81A07"/>
    <w:rsid w:val="00A87C24"/>
    <w:rsid w:val="00AA4A82"/>
    <w:rsid w:val="00B035FF"/>
    <w:rsid w:val="00B90593"/>
    <w:rsid w:val="00BC7274"/>
    <w:rsid w:val="00BF4CBB"/>
    <w:rsid w:val="00C173D6"/>
    <w:rsid w:val="00C762DB"/>
    <w:rsid w:val="00CA4434"/>
    <w:rsid w:val="00CA50A8"/>
    <w:rsid w:val="00CB677A"/>
    <w:rsid w:val="00D332EF"/>
    <w:rsid w:val="00D36CEF"/>
    <w:rsid w:val="00D55A31"/>
    <w:rsid w:val="00E1191D"/>
    <w:rsid w:val="00E233EA"/>
    <w:rsid w:val="00E83C1A"/>
    <w:rsid w:val="00EB39C3"/>
    <w:rsid w:val="00F01FB5"/>
    <w:rsid w:val="00F108F0"/>
    <w:rsid w:val="00F2460B"/>
    <w:rsid w:val="00F4422C"/>
    <w:rsid w:val="00F453B3"/>
    <w:rsid w:val="00F57B31"/>
    <w:rsid w:val="00F72512"/>
    <w:rsid w:val="00FA7CE4"/>
    <w:rsid w:val="00FB4481"/>
    <w:rsid w:val="00FD0195"/>
    <w:rsid w:val="00FD33C3"/>
    <w:rsid w:val="00FD56B8"/>
    <w:rsid w:val="00FD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3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link w:val="20"/>
    <w:qFormat/>
    <w:rsid w:val="00B035FF"/>
    <w:pPr>
      <w:keepNext w:val="0"/>
      <w:keepLines w:val="0"/>
      <w:spacing w:before="60" w:after="60"/>
      <w:outlineLvl w:val="1"/>
    </w:pPr>
    <w:rPr>
      <w:rFonts w:ascii="Arial" w:eastAsia="Times New Roman" w:hAnsi="Arial" w:cs="Times New Roman"/>
      <w:bCs w:val="0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F7251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035FF"/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035FF"/>
    <w:pPr>
      <w:jc w:val="center"/>
    </w:pPr>
    <w:rPr>
      <w:b/>
      <w:color w:val="auto"/>
      <w:szCs w:val="20"/>
    </w:rPr>
  </w:style>
  <w:style w:type="character" w:customStyle="1" w:styleId="a6">
    <w:name w:val="Название Знак"/>
    <w:basedOn w:val="a0"/>
    <w:link w:val="a5"/>
    <w:rsid w:val="00B035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B035FF"/>
    <w:pPr>
      <w:jc w:val="both"/>
    </w:pPr>
    <w:rPr>
      <w:color w:val="auto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B035F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B035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035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rsid w:val="00B035F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Normal (Web)"/>
    <w:basedOn w:val="a"/>
    <w:link w:val="aa"/>
    <w:rsid w:val="00B035FF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customStyle="1" w:styleId="aa">
    <w:name w:val="Обычный (веб) Знак"/>
    <w:link w:val="a9"/>
    <w:locked/>
    <w:rsid w:val="00B035FF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35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035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35F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d">
    <w:name w:val="Подпись к таблице_"/>
    <w:basedOn w:val="a0"/>
    <w:link w:val="ae"/>
    <w:rsid w:val="0052743D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52743D"/>
    <w:pPr>
      <w:shd w:val="clear" w:color="auto" w:fill="FFFFFF"/>
      <w:spacing w:line="0" w:lineRule="atLeast"/>
      <w:ind w:hanging="1400"/>
    </w:pPr>
    <w:rPr>
      <w:color w:val="auto"/>
      <w:spacing w:val="10"/>
      <w:sz w:val="22"/>
      <w:szCs w:val="22"/>
      <w:lang w:eastAsia="en-US"/>
    </w:rPr>
  </w:style>
  <w:style w:type="character" w:customStyle="1" w:styleId="af">
    <w:name w:val="Подпись к таблице + Не полужирный"/>
    <w:basedOn w:val="ad"/>
    <w:rsid w:val="00A51A1D"/>
    <w:rPr>
      <w:rFonts w:ascii="Times New Roman" w:eastAsia="Times New Roman" w:hAnsi="Times New Roman" w:cs="Times New Roman"/>
      <w:b/>
      <w:bCs/>
      <w:spacing w:val="10"/>
      <w:shd w:val="clear" w:color="auto" w:fill="FFFFFF"/>
      <w:lang w:val="en-US"/>
    </w:rPr>
  </w:style>
  <w:style w:type="table" w:styleId="af0">
    <w:name w:val="Table Grid"/>
    <w:basedOn w:val="a1"/>
    <w:uiPriority w:val="59"/>
    <w:rsid w:val="00A51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basedOn w:val="a0"/>
    <w:link w:val="5"/>
    <w:rsid w:val="00A51A1D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5">
    <w:name w:val="Основной текст5"/>
    <w:basedOn w:val="a"/>
    <w:link w:val="af1"/>
    <w:rsid w:val="00A51A1D"/>
    <w:pPr>
      <w:shd w:val="clear" w:color="auto" w:fill="FFFFFF"/>
      <w:spacing w:before="360" w:after="360" w:line="0" w:lineRule="atLeast"/>
      <w:ind w:hanging="440"/>
      <w:jc w:val="both"/>
    </w:pPr>
    <w:rPr>
      <w:color w:val="auto"/>
      <w:spacing w:val="10"/>
      <w:sz w:val="22"/>
      <w:szCs w:val="22"/>
      <w:lang w:eastAsia="en-US"/>
    </w:rPr>
  </w:style>
  <w:style w:type="character" w:customStyle="1" w:styleId="0pt">
    <w:name w:val="Основной текст + Интервал 0 pt"/>
    <w:basedOn w:val="af1"/>
    <w:rsid w:val="00A51A1D"/>
    <w:rPr>
      <w:rFonts w:ascii="Times New Roman" w:eastAsia="Times New Roman" w:hAnsi="Times New Roman" w:cs="Times New Roman"/>
      <w:spacing w:val="-10"/>
      <w:shd w:val="clear" w:color="auto" w:fill="FFFFFF"/>
    </w:rPr>
  </w:style>
  <w:style w:type="paragraph" w:styleId="af2">
    <w:name w:val="header"/>
    <w:basedOn w:val="a"/>
    <w:link w:val="af3"/>
    <w:uiPriority w:val="99"/>
    <w:unhideWhenUsed/>
    <w:rsid w:val="004F279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F279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4F279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F279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0B2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3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link w:val="20"/>
    <w:qFormat/>
    <w:rsid w:val="00B035FF"/>
    <w:pPr>
      <w:keepNext w:val="0"/>
      <w:keepLines w:val="0"/>
      <w:spacing w:before="60" w:after="60"/>
      <w:outlineLvl w:val="1"/>
    </w:pPr>
    <w:rPr>
      <w:rFonts w:ascii="Arial" w:eastAsia="Times New Roman" w:hAnsi="Arial" w:cs="Times New Roman"/>
      <w:bCs w:val="0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F7251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035FF"/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035FF"/>
    <w:pPr>
      <w:jc w:val="center"/>
    </w:pPr>
    <w:rPr>
      <w:b/>
      <w:color w:val="auto"/>
      <w:szCs w:val="20"/>
    </w:rPr>
  </w:style>
  <w:style w:type="character" w:customStyle="1" w:styleId="a6">
    <w:name w:val="Название Знак"/>
    <w:basedOn w:val="a0"/>
    <w:link w:val="a5"/>
    <w:rsid w:val="00B035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B035FF"/>
    <w:pPr>
      <w:jc w:val="both"/>
    </w:pPr>
    <w:rPr>
      <w:color w:val="auto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B035F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B035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035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rsid w:val="00B035F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Normal (Web)"/>
    <w:basedOn w:val="a"/>
    <w:link w:val="aa"/>
    <w:rsid w:val="00B035FF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customStyle="1" w:styleId="aa">
    <w:name w:val="Обычный (веб) Знак"/>
    <w:link w:val="a9"/>
    <w:locked/>
    <w:rsid w:val="00B035FF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35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035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35F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d">
    <w:name w:val="Подпись к таблице_"/>
    <w:basedOn w:val="a0"/>
    <w:link w:val="ae"/>
    <w:rsid w:val="0052743D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52743D"/>
    <w:pPr>
      <w:shd w:val="clear" w:color="auto" w:fill="FFFFFF"/>
      <w:spacing w:line="0" w:lineRule="atLeast"/>
      <w:ind w:hanging="1400"/>
    </w:pPr>
    <w:rPr>
      <w:color w:val="auto"/>
      <w:spacing w:val="10"/>
      <w:sz w:val="22"/>
      <w:szCs w:val="22"/>
      <w:lang w:eastAsia="en-US"/>
    </w:rPr>
  </w:style>
  <w:style w:type="character" w:customStyle="1" w:styleId="af">
    <w:name w:val="Подпись к таблице + Не полужирный"/>
    <w:basedOn w:val="ad"/>
    <w:rsid w:val="00A51A1D"/>
    <w:rPr>
      <w:rFonts w:ascii="Times New Roman" w:eastAsia="Times New Roman" w:hAnsi="Times New Roman" w:cs="Times New Roman"/>
      <w:b/>
      <w:bCs/>
      <w:spacing w:val="10"/>
      <w:shd w:val="clear" w:color="auto" w:fill="FFFFFF"/>
      <w:lang w:val="en-US"/>
    </w:rPr>
  </w:style>
  <w:style w:type="table" w:styleId="af0">
    <w:name w:val="Table Grid"/>
    <w:basedOn w:val="a1"/>
    <w:uiPriority w:val="59"/>
    <w:rsid w:val="00A51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basedOn w:val="a0"/>
    <w:link w:val="5"/>
    <w:rsid w:val="00A51A1D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5">
    <w:name w:val="Основной текст5"/>
    <w:basedOn w:val="a"/>
    <w:link w:val="af1"/>
    <w:rsid w:val="00A51A1D"/>
    <w:pPr>
      <w:shd w:val="clear" w:color="auto" w:fill="FFFFFF"/>
      <w:spacing w:before="360" w:after="360" w:line="0" w:lineRule="atLeast"/>
      <w:ind w:hanging="440"/>
      <w:jc w:val="both"/>
    </w:pPr>
    <w:rPr>
      <w:color w:val="auto"/>
      <w:spacing w:val="10"/>
      <w:sz w:val="22"/>
      <w:szCs w:val="22"/>
      <w:lang w:eastAsia="en-US"/>
    </w:rPr>
  </w:style>
  <w:style w:type="character" w:customStyle="1" w:styleId="0pt">
    <w:name w:val="Основной текст + Интервал 0 pt"/>
    <w:basedOn w:val="af1"/>
    <w:rsid w:val="00A51A1D"/>
    <w:rPr>
      <w:rFonts w:ascii="Times New Roman" w:eastAsia="Times New Roman" w:hAnsi="Times New Roman" w:cs="Times New Roman"/>
      <w:spacing w:val="-10"/>
      <w:shd w:val="clear" w:color="auto" w:fill="FFFFFF"/>
    </w:rPr>
  </w:style>
  <w:style w:type="paragraph" w:styleId="af2">
    <w:name w:val="header"/>
    <w:basedOn w:val="a"/>
    <w:link w:val="af3"/>
    <w:uiPriority w:val="99"/>
    <w:unhideWhenUsed/>
    <w:rsid w:val="004F279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F279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4F279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F279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0B2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2771</Words>
  <Characters>15800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Mikhail Grishenkov</cp:lastModifiedBy>
  <cp:revision>8</cp:revision>
  <dcterms:created xsi:type="dcterms:W3CDTF">2026-01-05T10:27:00Z</dcterms:created>
  <dcterms:modified xsi:type="dcterms:W3CDTF">2026-01-05T11:17:00Z</dcterms:modified>
</cp:coreProperties>
</file>